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070"/>
        <w:gridCol w:w="5103"/>
      </w:tblGrid>
      <w:tr w:rsidR="00DE5C13">
        <w:trPr>
          <w:trHeight w:hRule="exact" w:val="1702"/>
        </w:trPr>
        <w:tc>
          <w:tcPr>
            <w:tcW w:w="5070" w:type="dxa"/>
          </w:tcPr>
          <w:p w:rsidR="00DE5C13" w:rsidRDefault="00DE5C13">
            <w:pPr>
              <w:rPr>
                <w:rFonts w:ascii="Arial" w:hAnsi="Arial"/>
                <w:noProof/>
                <w:sz w:val="36"/>
              </w:rPr>
            </w:pPr>
          </w:p>
        </w:tc>
        <w:tc>
          <w:tcPr>
            <w:tcW w:w="5103" w:type="dxa"/>
            <w:vAlign w:val="center"/>
          </w:tcPr>
          <w:p w:rsidR="00DE5C13" w:rsidRDefault="00DE5C13">
            <w:pPr>
              <w:pStyle w:val="Heading1"/>
              <w:rPr>
                <w:sz w:val="48"/>
              </w:rPr>
            </w:pPr>
          </w:p>
        </w:tc>
      </w:tr>
      <w:tr w:rsidR="00647CA4">
        <w:trPr>
          <w:trHeight w:hRule="exact" w:val="1702"/>
        </w:trPr>
        <w:tc>
          <w:tcPr>
            <w:tcW w:w="5070" w:type="dxa"/>
          </w:tcPr>
          <w:p w:rsidR="00647CA4" w:rsidRPr="00A20126" w:rsidRDefault="005C4520">
            <w:pPr>
              <w:rPr>
                <w:rFonts w:ascii="Arial" w:hAnsi="Arial"/>
                <w:sz w:val="36"/>
              </w:rPr>
            </w:pPr>
            <w:r>
              <w:rPr>
                <w:rFonts w:ascii="Arial" w:hAnsi="Arial"/>
                <w:noProof/>
                <w:sz w:val="36"/>
              </w:rPr>
              <w:drawing>
                <wp:inline distT="0" distB="0" distL="0" distR="0">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rsidR="00647CA4" w:rsidRDefault="00647CA4">
            <w:pPr>
              <w:pStyle w:val="Heading1"/>
              <w:rPr>
                <w:sz w:val="48"/>
              </w:rPr>
            </w:pPr>
            <w:r>
              <w:rPr>
                <w:sz w:val="48"/>
              </w:rPr>
              <w:t>Risk Assessment</w:t>
            </w:r>
          </w:p>
        </w:tc>
      </w:tr>
      <w:tr w:rsidR="00647CA4">
        <w:trPr>
          <w:trHeight w:hRule="exact" w:val="440"/>
        </w:trPr>
        <w:tc>
          <w:tcPr>
            <w:tcW w:w="5070" w:type="dxa"/>
            <w:vAlign w:val="center"/>
          </w:tcPr>
          <w:p w:rsidR="005C4520" w:rsidRDefault="005C4520" w:rsidP="00596BED">
            <w:pPr>
              <w:rPr>
                <w:rFonts w:ascii="Arial" w:hAnsi="Arial"/>
                <w:b/>
              </w:rPr>
            </w:pPr>
          </w:p>
          <w:p w:rsidR="00647CA4" w:rsidRDefault="00647CA4" w:rsidP="00596BED">
            <w:pPr>
              <w:rPr>
                <w:rFonts w:ascii="Arial" w:hAnsi="Arial"/>
                <w:b/>
              </w:rPr>
            </w:pPr>
            <w:r>
              <w:rPr>
                <w:rFonts w:ascii="Arial" w:hAnsi="Arial"/>
                <w:b/>
              </w:rPr>
              <w:t>Course/Road(s) Assessed</w:t>
            </w:r>
            <w:r w:rsidR="009E6E05" w:rsidRPr="00596BED">
              <w:rPr>
                <w:rFonts w:ascii="Arial" w:hAnsi="Arial"/>
                <w:b/>
              </w:rPr>
              <w:t>:</w:t>
            </w:r>
            <w:r w:rsidRPr="00596BED">
              <w:rPr>
                <w:rFonts w:ascii="Arial" w:hAnsi="Arial"/>
                <w:b/>
              </w:rPr>
              <w:t xml:space="preserve"> </w:t>
            </w:r>
            <w:r w:rsidR="00A84390" w:rsidRPr="00596BED">
              <w:rPr>
                <w:rFonts w:ascii="Arial" w:hAnsi="Arial"/>
                <w:b/>
              </w:rPr>
              <w:t xml:space="preserve"> </w:t>
            </w:r>
            <w:r w:rsidR="00A84390">
              <w:rPr>
                <w:rFonts w:ascii="Arial" w:hAnsi="Arial"/>
                <w:b/>
              </w:rPr>
              <w:t xml:space="preserve"> </w:t>
            </w:r>
            <w:r w:rsidR="004E666B">
              <w:rPr>
                <w:rFonts w:ascii="Arial" w:hAnsi="Arial"/>
                <w:b/>
              </w:rPr>
              <w:t>A32 Wickham</w:t>
            </w:r>
            <w:r w:rsidR="00A84390">
              <w:rPr>
                <w:rFonts w:ascii="Arial" w:hAnsi="Arial"/>
                <w:b/>
              </w:rPr>
              <w:t xml:space="preserve">   </w:t>
            </w:r>
          </w:p>
        </w:tc>
        <w:tc>
          <w:tcPr>
            <w:tcW w:w="5103" w:type="dxa"/>
          </w:tcPr>
          <w:p w:rsidR="00647CA4" w:rsidRDefault="00A84390" w:rsidP="00596BED">
            <w:pPr>
              <w:rPr>
                <w:rFonts w:ascii="Arial" w:hAnsi="Arial"/>
                <w:b/>
              </w:rPr>
            </w:pPr>
            <w:r>
              <w:rPr>
                <w:rFonts w:ascii="Arial" w:hAnsi="Arial"/>
                <w:b/>
              </w:rPr>
              <w:t xml:space="preserve">  </w:t>
            </w:r>
            <w:r w:rsidR="007A46E0">
              <w:rPr>
                <w:rFonts w:ascii="Arial" w:hAnsi="Arial"/>
                <w:b/>
              </w:rPr>
              <w:t>Course</w:t>
            </w:r>
            <w:r w:rsidR="009E6E05">
              <w:rPr>
                <w:rFonts w:ascii="Arial" w:hAnsi="Arial"/>
                <w:b/>
              </w:rPr>
              <w:t>:</w:t>
            </w:r>
            <w:r w:rsidR="007A46E0">
              <w:rPr>
                <w:rFonts w:ascii="Arial" w:hAnsi="Arial"/>
                <w:b/>
              </w:rPr>
              <w:t xml:space="preserve"> </w:t>
            </w:r>
            <w:r w:rsidR="004E666B">
              <w:rPr>
                <w:rFonts w:ascii="Arial" w:hAnsi="Arial"/>
                <w:b/>
              </w:rPr>
              <w:t>Local to Wickham,</w:t>
            </w:r>
            <w:r w:rsidR="006C7BE4">
              <w:rPr>
                <w:rFonts w:ascii="Arial" w:hAnsi="Arial"/>
                <w:b/>
              </w:rPr>
              <w:t xml:space="preserve"> </w:t>
            </w:r>
            <w:r w:rsidR="004E666B">
              <w:rPr>
                <w:rFonts w:ascii="Arial" w:hAnsi="Arial"/>
                <w:b/>
              </w:rPr>
              <w:t>Droxford,</w:t>
            </w:r>
            <w:r w:rsidR="006C7BE4">
              <w:rPr>
                <w:rFonts w:ascii="Arial" w:hAnsi="Arial"/>
                <w:b/>
              </w:rPr>
              <w:t xml:space="preserve"> </w:t>
            </w:r>
            <w:proofErr w:type="spellStart"/>
            <w:r w:rsidR="004E666B">
              <w:rPr>
                <w:rFonts w:ascii="Arial" w:hAnsi="Arial"/>
                <w:b/>
              </w:rPr>
              <w:t>Corehampton</w:t>
            </w:r>
            <w:proofErr w:type="spellEnd"/>
          </w:p>
        </w:tc>
      </w:tr>
      <w:tr w:rsidR="00647CA4">
        <w:trPr>
          <w:trHeight w:hRule="exact" w:val="440"/>
        </w:trPr>
        <w:tc>
          <w:tcPr>
            <w:tcW w:w="5070" w:type="dxa"/>
            <w:vAlign w:val="center"/>
          </w:tcPr>
          <w:p w:rsidR="005C4520" w:rsidRDefault="005C4520" w:rsidP="00596BED">
            <w:pPr>
              <w:pStyle w:val="Heading2"/>
              <w:rPr>
                <w:b/>
                <w:sz w:val="20"/>
              </w:rPr>
            </w:pPr>
          </w:p>
          <w:p w:rsidR="00647CA4" w:rsidRDefault="00647CA4" w:rsidP="00596BED">
            <w:pPr>
              <w:pStyle w:val="Heading2"/>
              <w:rPr>
                <w:b/>
                <w:sz w:val="20"/>
              </w:rPr>
            </w:pPr>
            <w:r>
              <w:rPr>
                <w:b/>
                <w:sz w:val="20"/>
              </w:rPr>
              <w:t>Date of Assessment</w:t>
            </w:r>
            <w:r w:rsidR="009E6E05">
              <w:rPr>
                <w:b/>
                <w:sz w:val="20"/>
              </w:rPr>
              <w:t xml:space="preserve">/Review: </w:t>
            </w:r>
            <w:r w:rsidR="004E666B">
              <w:rPr>
                <w:b/>
                <w:sz w:val="20"/>
              </w:rPr>
              <w:t>11/02/2019</w:t>
            </w:r>
          </w:p>
        </w:tc>
        <w:tc>
          <w:tcPr>
            <w:tcW w:w="5103" w:type="dxa"/>
            <w:vAlign w:val="center"/>
          </w:tcPr>
          <w:p w:rsidR="00647CA4" w:rsidRDefault="00647CA4">
            <w:pPr>
              <w:rPr>
                <w:rFonts w:ascii="Arial" w:hAnsi="Arial"/>
                <w:b/>
              </w:rPr>
            </w:pPr>
            <w:r>
              <w:rPr>
                <w:rFonts w:ascii="Arial" w:hAnsi="Arial"/>
                <w:b/>
              </w:rPr>
              <w:t>Name of Assessor</w:t>
            </w:r>
            <w:r w:rsidR="009E6E05">
              <w:rPr>
                <w:rFonts w:ascii="Arial" w:hAnsi="Arial"/>
                <w:b/>
              </w:rPr>
              <w:t>:</w:t>
            </w:r>
            <w:r>
              <w:rPr>
                <w:rFonts w:ascii="Arial" w:hAnsi="Arial"/>
                <w:b/>
              </w:rPr>
              <w:t xml:space="preserve"> </w:t>
            </w:r>
            <w:r w:rsidR="004E666B">
              <w:rPr>
                <w:rFonts w:ascii="Arial" w:hAnsi="Arial"/>
                <w:b/>
              </w:rPr>
              <w:t>Nigel Sign FWCC</w:t>
            </w:r>
          </w:p>
        </w:tc>
      </w:tr>
    </w:tbl>
    <w:p w:rsidR="00647CA4" w:rsidRDefault="00647CA4">
      <w:pPr>
        <w:rPr>
          <w:rFonts w:ascii="Arial" w:hAnsi="Arial"/>
          <w:sz w:val="36"/>
        </w:rPr>
      </w:pPr>
    </w:p>
    <w:p w:rsidR="005C4520" w:rsidRDefault="005C4520">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0"/>
      </w:tblGrid>
      <w:tr w:rsidR="00B27C86" w:rsidRPr="000A4B66">
        <w:tc>
          <w:tcPr>
            <w:tcW w:w="10420" w:type="dxa"/>
            <w:shd w:val="clear" w:color="auto" w:fill="auto"/>
          </w:tcPr>
          <w:p w:rsidR="00A84390" w:rsidRPr="000A4B66" w:rsidRDefault="00A84390" w:rsidP="00B27C86">
            <w:pPr>
              <w:rPr>
                <w:rFonts w:ascii="Arial" w:hAnsi="Arial"/>
                <w:b/>
              </w:rPr>
            </w:pPr>
          </w:p>
          <w:p w:rsidR="004E666B" w:rsidRDefault="00B27C86" w:rsidP="004E666B">
            <w:pPr>
              <w:rPr>
                <w:b/>
                <w:shd w:val="clear" w:color="auto" w:fill="FFFFFF"/>
              </w:rPr>
            </w:pPr>
            <w:r w:rsidRPr="000A4B66">
              <w:rPr>
                <w:rFonts w:ascii="Arial" w:hAnsi="Arial"/>
                <w:b/>
              </w:rPr>
              <w:t>Course D</w:t>
            </w:r>
            <w:r w:rsidR="00E10281">
              <w:rPr>
                <w:rFonts w:ascii="Arial" w:hAnsi="Arial"/>
                <w:b/>
              </w:rPr>
              <w:t>e</w:t>
            </w:r>
            <w:r w:rsidRPr="000A4B66">
              <w:rPr>
                <w:rFonts w:ascii="Arial" w:hAnsi="Arial"/>
                <w:b/>
              </w:rPr>
              <w:t>scription:</w:t>
            </w:r>
            <w:r w:rsidR="00741F31" w:rsidRPr="000A4B66">
              <w:rPr>
                <w:rFonts w:ascii="Arial" w:hAnsi="Arial"/>
                <w:b/>
              </w:rPr>
              <w:t xml:space="preserve">  </w:t>
            </w:r>
            <w:r w:rsidR="004E666B" w:rsidRPr="006C7BE4">
              <w:rPr>
                <w:rFonts w:ascii="Arial" w:hAnsi="Arial"/>
              </w:rPr>
              <w:t>10mile course. HQ toilets and car parking at Wickham community centre</w:t>
            </w:r>
            <w:r w:rsidR="004E666B">
              <w:rPr>
                <w:rFonts w:ascii="Arial" w:hAnsi="Arial"/>
                <w:b/>
              </w:rPr>
              <w:t xml:space="preserve"> </w:t>
            </w:r>
            <w:r w:rsidR="004E666B" w:rsidRPr="00856375">
              <w:rPr>
                <w:b/>
                <w:shd w:val="clear" w:color="auto" w:fill="FFFFFF"/>
              </w:rPr>
              <w:t xml:space="preserve">SU573118 </w:t>
            </w:r>
            <w:r w:rsidR="004E666B">
              <w:rPr>
                <w:b/>
                <w:shd w:val="clear" w:color="auto" w:fill="FFFFFF"/>
              </w:rPr>
              <w:t xml:space="preserve"> </w:t>
            </w:r>
          </w:p>
          <w:p w:rsidR="006C7BE4" w:rsidRDefault="006C7BE4" w:rsidP="004E666B">
            <w:pPr>
              <w:rPr>
                <w:b/>
                <w:shd w:val="clear" w:color="auto" w:fill="FFFFFF"/>
              </w:rPr>
            </w:pPr>
          </w:p>
          <w:p w:rsidR="00213208" w:rsidRDefault="00335625" w:rsidP="00E10281">
            <w:pPr>
              <w:rPr>
                <w:rFonts w:ascii="Arial" w:hAnsi="Arial" w:cs="Arial"/>
                <w:b/>
                <w:sz w:val="18"/>
                <w:szCs w:val="18"/>
                <w:shd w:val="clear" w:color="auto" w:fill="FFFFFF"/>
              </w:rPr>
            </w:pPr>
            <w:proofErr w:type="gramStart"/>
            <w:r w:rsidRPr="004E666B">
              <w:rPr>
                <w:rFonts w:ascii="Arial" w:hAnsi="Arial" w:cs="Arial"/>
                <w:b/>
                <w:sz w:val="18"/>
                <w:szCs w:val="18"/>
                <w:shd w:val="clear" w:color="auto" w:fill="FFFFFF"/>
              </w:rPr>
              <w:t xml:space="preserve">Start </w:t>
            </w:r>
            <w:r w:rsidR="00200E95">
              <w:rPr>
                <w:rFonts w:ascii="Arial" w:hAnsi="Arial" w:cs="Arial"/>
                <w:b/>
                <w:sz w:val="18"/>
                <w:szCs w:val="18"/>
                <w:shd w:val="clear" w:color="auto" w:fill="FFFFFF"/>
              </w:rPr>
              <w:t>:</w:t>
            </w:r>
            <w:proofErr w:type="gramEnd"/>
            <w:r w:rsidR="00213208">
              <w:rPr>
                <w:rFonts w:ascii="Arial" w:hAnsi="Arial" w:cs="Arial"/>
                <w:b/>
                <w:sz w:val="18"/>
                <w:szCs w:val="18"/>
                <w:shd w:val="clear" w:color="auto" w:fill="FFFFFF"/>
              </w:rPr>
              <w:t xml:space="preserve"> </w:t>
            </w:r>
            <w:r w:rsidR="00213208" w:rsidRPr="006C7BE4">
              <w:rPr>
                <w:rFonts w:ascii="Arial" w:hAnsi="Arial" w:cs="Arial"/>
                <w:sz w:val="18"/>
                <w:szCs w:val="18"/>
                <w:shd w:val="clear" w:color="auto" w:fill="FFFFFF"/>
              </w:rPr>
              <w:t xml:space="preserve">On A32, Wickham road, 1.2 miles North of crossroads of A32 and Bridge street, Wickham at the </w:t>
            </w:r>
            <w:r w:rsidR="004E666B" w:rsidRPr="006C7BE4">
              <w:rPr>
                <w:rFonts w:ascii="Arial" w:hAnsi="Arial" w:cs="Arial"/>
                <w:sz w:val="18"/>
                <w:szCs w:val="18"/>
                <w:shd w:val="clear" w:color="auto" w:fill="FFFFFF"/>
              </w:rPr>
              <w:t>Northern most entrance/exit to Destination Triumph showroom at end most Northerly carriageway edge marking.</w:t>
            </w:r>
            <w:r w:rsidR="00213208">
              <w:rPr>
                <w:rFonts w:ascii="Arial" w:hAnsi="Arial" w:cs="Arial"/>
                <w:b/>
                <w:sz w:val="18"/>
                <w:szCs w:val="18"/>
                <w:shd w:val="clear" w:color="auto" w:fill="FFFFFF"/>
              </w:rPr>
              <w:t xml:space="preserve"> </w:t>
            </w:r>
            <w:r w:rsidR="00213208" w:rsidRPr="00213208">
              <w:rPr>
                <w:rFonts w:ascii="Arial" w:hAnsi="Arial" w:cs="Arial"/>
                <w:b/>
                <w:sz w:val="18"/>
                <w:szCs w:val="18"/>
                <w:shd w:val="clear" w:color="auto" w:fill="FFFFFF"/>
              </w:rPr>
              <w:t>SU</w:t>
            </w:r>
            <w:r w:rsidR="00FB33E8">
              <w:rPr>
                <w:b/>
              </w:rPr>
              <w:t xml:space="preserve"> SU5855013104</w:t>
            </w:r>
            <w:r w:rsidR="00213208">
              <w:rPr>
                <w:rFonts w:ascii="Arial" w:hAnsi="Arial" w:cs="Arial"/>
                <w:b/>
                <w:sz w:val="18"/>
                <w:szCs w:val="18"/>
                <w:shd w:val="clear" w:color="auto" w:fill="FFFFFF"/>
              </w:rPr>
              <w:t xml:space="preserve">. </w:t>
            </w:r>
          </w:p>
          <w:p w:rsidR="00A84390" w:rsidRDefault="00213208" w:rsidP="00E10281">
            <w:pPr>
              <w:rPr>
                <w:rFonts w:ascii="Arial" w:hAnsi="Arial" w:cs="Arial"/>
                <w:b/>
                <w:sz w:val="18"/>
                <w:szCs w:val="18"/>
                <w:shd w:val="clear" w:color="auto" w:fill="FFFFFF"/>
              </w:rPr>
            </w:pPr>
            <w:r>
              <w:rPr>
                <w:rFonts w:ascii="Arial" w:hAnsi="Arial" w:cs="Arial"/>
                <w:b/>
                <w:sz w:val="18"/>
                <w:szCs w:val="18"/>
                <w:shd w:val="clear" w:color="auto" w:fill="FFFFFF"/>
              </w:rPr>
              <w:t xml:space="preserve">Proceed </w:t>
            </w:r>
            <w:r w:rsidRPr="006C7BE4">
              <w:rPr>
                <w:rFonts w:ascii="Arial" w:hAnsi="Arial" w:cs="Arial"/>
                <w:sz w:val="18"/>
                <w:szCs w:val="18"/>
                <w:shd w:val="clear" w:color="auto" w:fill="FFFFFF"/>
              </w:rPr>
              <w:t xml:space="preserve">North towards Droxford on A32 and on to  roundabout at </w:t>
            </w:r>
            <w:proofErr w:type="spellStart"/>
            <w:r w:rsidRPr="006C7BE4">
              <w:rPr>
                <w:rFonts w:ascii="Arial" w:hAnsi="Arial" w:cs="Arial"/>
                <w:sz w:val="18"/>
                <w:szCs w:val="18"/>
                <w:shd w:val="clear" w:color="auto" w:fill="FFFFFF"/>
              </w:rPr>
              <w:t>Meonstoke</w:t>
            </w:r>
            <w:proofErr w:type="spellEnd"/>
            <w:r>
              <w:rPr>
                <w:rFonts w:ascii="Arial" w:hAnsi="Arial" w:cs="Arial"/>
                <w:b/>
                <w:sz w:val="18"/>
                <w:szCs w:val="18"/>
                <w:shd w:val="clear" w:color="auto" w:fill="FFFFFF"/>
              </w:rPr>
              <w:t xml:space="preserve"> </w:t>
            </w:r>
            <w:r w:rsidRPr="00213208">
              <w:rPr>
                <w:rFonts w:ascii="Arial" w:hAnsi="Arial" w:cs="Arial"/>
                <w:b/>
                <w:sz w:val="18"/>
                <w:szCs w:val="18"/>
                <w:shd w:val="clear" w:color="auto" w:fill="FFFFFF"/>
              </w:rPr>
              <w:t>SU610202</w:t>
            </w:r>
          </w:p>
          <w:p w:rsidR="00213208" w:rsidRPr="004E666B" w:rsidRDefault="00213208" w:rsidP="00E10281">
            <w:pPr>
              <w:rPr>
                <w:rFonts w:ascii="Arial" w:hAnsi="Arial" w:cs="Arial"/>
                <w:b/>
                <w:sz w:val="18"/>
                <w:szCs w:val="18"/>
                <w:shd w:val="clear" w:color="auto" w:fill="FFFFFF"/>
              </w:rPr>
            </w:pPr>
            <w:r w:rsidRPr="006C7BE4">
              <w:rPr>
                <w:rFonts w:ascii="Arial" w:hAnsi="Arial" w:cs="Arial"/>
                <w:sz w:val="18"/>
                <w:szCs w:val="18"/>
                <w:shd w:val="clear" w:color="auto" w:fill="FFFFFF"/>
              </w:rPr>
              <w:t>Take 3</w:t>
            </w:r>
            <w:r w:rsidRPr="006C7BE4">
              <w:rPr>
                <w:rFonts w:ascii="Arial" w:hAnsi="Arial" w:cs="Arial"/>
                <w:sz w:val="18"/>
                <w:szCs w:val="18"/>
                <w:shd w:val="clear" w:color="auto" w:fill="FFFFFF"/>
                <w:vertAlign w:val="superscript"/>
              </w:rPr>
              <w:t>rd</w:t>
            </w:r>
            <w:r w:rsidRPr="006C7BE4">
              <w:rPr>
                <w:rFonts w:ascii="Arial" w:hAnsi="Arial" w:cs="Arial"/>
                <w:sz w:val="18"/>
                <w:szCs w:val="18"/>
                <w:shd w:val="clear" w:color="auto" w:fill="FFFFFF"/>
              </w:rPr>
              <w:t xml:space="preserve"> exit and retrace route through Droxford to finish </w:t>
            </w:r>
            <w:r w:rsidR="00200E95" w:rsidRPr="006C7BE4">
              <w:rPr>
                <w:rFonts w:ascii="Arial" w:hAnsi="Arial" w:cs="Arial"/>
                <w:sz w:val="18"/>
                <w:szCs w:val="18"/>
                <w:shd w:val="clear" w:color="auto" w:fill="FFFFFF"/>
              </w:rPr>
              <w:t>just South of start at entrance to Forestry commission entrance opposite the Southerly most entrance to Destination Triumph</w:t>
            </w:r>
            <w:r w:rsidR="00200E95">
              <w:rPr>
                <w:rFonts w:ascii="Arial" w:hAnsi="Arial" w:cs="Arial"/>
                <w:b/>
                <w:sz w:val="18"/>
                <w:szCs w:val="18"/>
                <w:shd w:val="clear" w:color="auto" w:fill="FFFFFF"/>
              </w:rPr>
              <w:t>.</w:t>
            </w:r>
            <w:r w:rsidR="00607A80" w:rsidRPr="00200E95">
              <w:rPr>
                <w:rFonts w:ascii="Arial" w:hAnsi="Arial" w:cs="Arial"/>
                <w:b/>
                <w:sz w:val="18"/>
                <w:szCs w:val="18"/>
                <w:shd w:val="clear" w:color="auto" w:fill="FFFFFF"/>
              </w:rPr>
              <w:t xml:space="preserve"> SU585</w:t>
            </w:r>
            <w:r w:rsidR="00607A80">
              <w:rPr>
                <w:rFonts w:ascii="Arial" w:hAnsi="Arial" w:cs="Arial"/>
                <w:b/>
                <w:sz w:val="18"/>
                <w:szCs w:val="18"/>
                <w:shd w:val="clear" w:color="auto" w:fill="FFFFFF"/>
              </w:rPr>
              <w:t>42</w:t>
            </w:r>
            <w:r w:rsidR="00607A80" w:rsidRPr="00200E95">
              <w:rPr>
                <w:rFonts w:ascii="Arial" w:hAnsi="Arial" w:cs="Arial"/>
                <w:b/>
                <w:sz w:val="18"/>
                <w:szCs w:val="18"/>
                <w:shd w:val="clear" w:color="auto" w:fill="FFFFFF"/>
              </w:rPr>
              <w:t>130</w:t>
            </w:r>
            <w:r w:rsidR="00607A80">
              <w:rPr>
                <w:rFonts w:ascii="Arial" w:hAnsi="Arial" w:cs="Arial"/>
                <w:b/>
                <w:sz w:val="18"/>
                <w:szCs w:val="18"/>
                <w:shd w:val="clear" w:color="auto" w:fill="FFFFFF"/>
              </w:rPr>
              <w:t>72</w:t>
            </w:r>
          </w:p>
          <w:p w:rsidR="00E10281" w:rsidRDefault="00E10281" w:rsidP="00E10281">
            <w:pPr>
              <w:rPr>
                <w:rFonts w:ascii="Arial" w:hAnsi="Arial"/>
                <w:b/>
              </w:rPr>
            </w:pPr>
          </w:p>
          <w:p w:rsidR="00E10281" w:rsidRDefault="00200E95" w:rsidP="00E10281">
            <w:pPr>
              <w:rPr>
                <w:rFonts w:ascii="Arial" w:hAnsi="Arial"/>
                <w:b/>
              </w:rPr>
            </w:pPr>
            <w:r w:rsidRPr="006D5792">
              <w:rPr>
                <w:b/>
                <w:shd w:val="clear" w:color="auto" w:fill="FFFFFF"/>
              </w:rPr>
              <w:t xml:space="preserve">From HQ to start: </w:t>
            </w:r>
            <w:r w:rsidRPr="006D5792">
              <w:rPr>
                <w:shd w:val="clear" w:color="auto" w:fill="FFFFFF"/>
              </w:rPr>
              <w:t>Wickham community centre, Mill lane, Wickham. PO17 5AL SU573118: Right out of Houghton way onto Mill lane. End of road turn left onto Bridge street. At crossroads with A32</w:t>
            </w:r>
            <w:r>
              <w:rPr>
                <w:shd w:val="clear" w:color="auto" w:fill="FFFFFF"/>
              </w:rPr>
              <w:t xml:space="preserve"> turn left. (Care). Travel 1.2 miles North to start at Destination Triumph.</w:t>
            </w:r>
            <w:r w:rsidR="006C7BE4">
              <w:rPr>
                <w:shd w:val="clear" w:color="auto" w:fill="FFFFFF"/>
              </w:rPr>
              <w:t xml:space="preserve"> </w:t>
            </w:r>
            <w:r w:rsidR="00206012">
              <w:rPr>
                <w:b/>
              </w:rPr>
              <w:t>SU5855013104</w:t>
            </w:r>
            <w:r w:rsidR="006C7BE4">
              <w:rPr>
                <w:rFonts w:ascii="Arial" w:hAnsi="Arial" w:cs="Arial"/>
                <w:b/>
                <w:sz w:val="18"/>
                <w:szCs w:val="18"/>
                <w:shd w:val="clear" w:color="auto" w:fill="FFFFFF"/>
              </w:rPr>
              <w:t>.</w:t>
            </w:r>
          </w:p>
          <w:p w:rsidR="00E10281" w:rsidRDefault="00E10281" w:rsidP="00E10281">
            <w:pPr>
              <w:rPr>
                <w:rFonts w:ascii="Arial" w:hAnsi="Arial"/>
                <w:b/>
              </w:rPr>
            </w:pPr>
          </w:p>
          <w:p w:rsidR="00200E95" w:rsidRPr="006D5792" w:rsidRDefault="00200E95" w:rsidP="00200E95">
            <w:pPr>
              <w:rPr>
                <w:rFonts w:ascii="Arial" w:hAnsi="Arial" w:cs="Arial"/>
                <w:shd w:val="clear" w:color="auto" w:fill="FFFFFF"/>
              </w:rPr>
            </w:pPr>
            <w:r w:rsidRPr="006D5792">
              <w:rPr>
                <w:b/>
                <w:shd w:val="clear" w:color="auto" w:fill="FFFFFF"/>
              </w:rPr>
              <w:t xml:space="preserve">Safe route back: </w:t>
            </w:r>
            <w:r>
              <w:rPr>
                <w:shd w:val="clear" w:color="auto" w:fill="FFFFFF"/>
              </w:rPr>
              <w:t>C</w:t>
            </w:r>
            <w:r w:rsidRPr="006D5792">
              <w:rPr>
                <w:shd w:val="clear" w:color="auto" w:fill="FFFFFF"/>
              </w:rPr>
              <w:t xml:space="preserve">ontinue from the finish without stopping. At crossroads with </w:t>
            </w:r>
            <w:r>
              <w:rPr>
                <w:shd w:val="clear" w:color="auto" w:fill="FFFFFF"/>
              </w:rPr>
              <w:t>Bridge street,</w:t>
            </w:r>
            <w:r w:rsidRPr="006D5792">
              <w:rPr>
                <w:shd w:val="clear" w:color="auto" w:fill="FFFFFF"/>
              </w:rPr>
              <w:t xml:space="preserve"> </w:t>
            </w:r>
            <w:r>
              <w:rPr>
                <w:shd w:val="clear" w:color="auto" w:fill="FFFFFF"/>
              </w:rPr>
              <w:t>turn right</w:t>
            </w:r>
            <w:r w:rsidRPr="006D5792">
              <w:rPr>
                <w:shd w:val="clear" w:color="auto" w:fill="FFFFFF"/>
              </w:rPr>
              <w:t xml:space="preserve"> (take care)</w:t>
            </w:r>
            <w:r w:rsidR="007738F0">
              <w:rPr>
                <w:shd w:val="clear" w:color="auto" w:fill="FFFFFF"/>
              </w:rPr>
              <w:t xml:space="preserve"> 1.2 miles</w:t>
            </w:r>
            <w:r w:rsidRPr="006D5792">
              <w:rPr>
                <w:shd w:val="clear" w:color="auto" w:fill="FFFFFF"/>
              </w:rPr>
              <w:t>, 1</w:t>
            </w:r>
            <w:r w:rsidRPr="006D5792">
              <w:rPr>
                <w:shd w:val="clear" w:color="auto" w:fill="FFFFFF"/>
                <w:vertAlign w:val="superscript"/>
              </w:rPr>
              <w:t>st</w:t>
            </w:r>
            <w:r w:rsidRPr="006D5792">
              <w:rPr>
                <w:shd w:val="clear" w:color="auto" w:fill="FFFFFF"/>
              </w:rPr>
              <w:t xml:space="preserve"> right into Mill lane and 4th left into Houghton way. </w:t>
            </w:r>
          </w:p>
          <w:p w:rsidR="00E10281" w:rsidRPr="000A4B66" w:rsidRDefault="00E10281" w:rsidP="00E10281">
            <w:pPr>
              <w:rPr>
                <w:rFonts w:ascii="Arial" w:hAnsi="Arial"/>
                <w:b/>
              </w:rPr>
            </w:pPr>
          </w:p>
        </w:tc>
      </w:tr>
    </w:tbl>
    <w:p w:rsidR="00B27C86" w:rsidRPr="006A42DB" w:rsidRDefault="00B27C8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0"/>
      </w:tblGrid>
      <w:tr w:rsidR="00D10DD2" w:rsidRPr="000A4B66">
        <w:trPr>
          <w:trHeight w:val="861"/>
        </w:trPr>
        <w:tc>
          <w:tcPr>
            <w:tcW w:w="10420" w:type="dxa"/>
            <w:shd w:val="clear" w:color="auto" w:fill="auto"/>
          </w:tcPr>
          <w:p w:rsidR="00A84390" w:rsidRPr="000A4B66" w:rsidRDefault="00A84390">
            <w:pPr>
              <w:rPr>
                <w:rFonts w:ascii="Arial" w:hAnsi="Arial"/>
                <w:b/>
              </w:rPr>
            </w:pPr>
          </w:p>
          <w:p w:rsidR="00A84390" w:rsidRDefault="00622307" w:rsidP="00596BED">
            <w:pPr>
              <w:rPr>
                <w:rFonts w:ascii="Arial" w:hAnsi="Arial"/>
              </w:rPr>
            </w:pPr>
            <w:r w:rsidRPr="000A4B66">
              <w:rPr>
                <w:rFonts w:ascii="Arial" w:hAnsi="Arial"/>
                <w:b/>
              </w:rPr>
              <w:t>Traffic Flows:</w:t>
            </w:r>
            <w:r w:rsidRPr="000A4B66">
              <w:rPr>
                <w:rFonts w:ascii="Arial" w:hAnsi="Arial"/>
              </w:rPr>
              <w:t xml:space="preserve"> </w:t>
            </w:r>
            <w:r w:rsidR="004E666B" w:rsidRPr="00696310">
              <w:rPr>
                <w:rFonts w:ascii="Arial" w:hAnsi="Arial"/>
              </w:rPr>
              <w:t xml:space="preserve">Daytime and evening traffic flows are moderate on the course. </w:t>
            </w:r>
            <w:r w:rsidR="004E666B">
              <w:rPr>
                <w:rFonts w:ascii="Arial" w:hAnsi="Arial"/>
              </w:rPr>
              <w:t xml:space="preserve">1 Marshall required at roundabout at </w:t>
            </w:r>
            <w:proofErr w:type="spellStart"/>
            <w:r w:rsidR="004E666B">
              <w:rPr>
                <w:rFonts w:ascii="Arial" w:hAnsi="Arial"/>
              </w:rPr>
              <w:t>Meonstoke</w:t>
            </w:r>
            <w:proofErr w:type="spellEnd"/>
            <w:r w:rsidR="004E666B">
              <w:rPr>
                <w:rFonts w:ascii="Arial" w:hAnsi="Arial"/>
              </w:rPr>
              <w:t xml:space="preserve">. (High </w:t>
            </w:r>
            <w:proofErr w:type="spellStart"/>
            <w:r w:rsidR="004E666B">
              <w:rPr>
                <w:rFonts w:ascii="Arial" w:hAnsi="Arial"/>
              </w:rPr>
              <w:t>viz</w:t>
            </w:r>
            <w:proofErr w:type="spellEnd"/>
            <w:r w:rsidR="004E666B">
              <w:rPr>
                <w:rFonts w:ascii="Arial" w:hAnsi="Arial"/>
              </w:rPr>
              <w:t xml:space="preserve"> and red flag)</w:t>
            </w:r>
          </w:p>
          <w:p w:rsidR="00E10281" w:rsidRDefault="00E10281" w:rsidP="00596BED">
            <w:pPr>
              <w:rPr>
                <w:rFonts w:ascii="Arial" w:hAnsi="Arial"/>
              </w:rPr>
            </w:pPr>
          </w:p>
          <w:p w:rsidR="00E10281" w:rsidRDefault="00E10281" w:rsidP="00596BED">
            <w:pPr>
              <w:rPr>
                <w:rFonts w:ascii="Arial" w:hAnsi="Arial"/>
              </w:rPr>
            </w:pPr>
          </w:p>
          <w:p w:rsidR="00335625" w:rsidRPr="000A4B66" w:rsidRDefault="00335625" w:rsidP="00596BED">
            <w:pPr>
              <w:rPr>
                <w:rFonts w:ascii="Arial" w:hAnsi="Arial"/>
              </w:rPr>
            </w:pPr>
          </w:p>
        </w:tc>
      </w:tr>
    </w:tbl>
    <w:p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0"/>
      </w:tblGrid>
      <w:tr w:rsidR="00D10DD2" w:rsidRPr="000A4B66">
        <w:trPr>
          <w:trHeight w:val="956"/>
        </w:trPr>
        <w:tc>
          <w:tcPr>
            <w:tcW w:w="10420" w:type="dxa"/>
            <w:shd w:val="clear" w:color="auto" w:fill="auto"/>
          </w:tcPr>
          <w:p w:rsidR="00A84390" w:rsidRPr="000A4B66" w:rsidRDefault="00A84390">
            <w:pPr>
              <w:rPr>
                <w:rFonts w:ascii="Arial" w:hAnsi="Arial"/>
                <w:b/>
              </w:rPr>
            </w:pPr>
          </w:p>
          <w:p w:rsidR="004E666B" w:rsidRPr="00696310" w:rsidRDefault="00622307" w:rsidP="004E666B">
            <w:pPr>
              <w:rPr>
                <w:rFonts w:ascii="Arial" w:hAnsi="Arial"/>
                <w:bCs/>
                <w:color w:val="FF0000"/>
              </w:rPr>
            </w:pPr>
            <w:r w:rsidRPr="000A4B66">
              <w:rPr>
                <w:rFonts w:ascii="Arial" w:hAnsi="Arial"/>
                <w:b/>
              </w:rPr>
              <w:t>Course/Event History</w:t>
            </w:r>
            <w:r w:rsidR="00335625">
              <w:rPr>
                <w:rFonts w:ascii="Arial" w:hAnsi="Arial"/>
                <w:b/>
              </w:rPr>
              <w:t xml:space="preserve">: </w:t>
            </w:r>
            <w:r w:rsidR="004E666B">
              <w:rPr>
                <w:rFonts w:ascii="Arial" w:hAnsi="Arial"/>
                <w:b/>
              </w:rPr>
              <w:t xml:space="preserve">P824 </w:t>
            </w:r>
            <w:r w:rsidR="004E666B">
              <w:rPr>
                <w:rFonts w:ascii="Arial" w:hAnsi="Arial"/>
              </w:rPr>
              <w:t>A number of events have been run in past and recent years on all roads used by this course</w:t>
            </w:r>
          </w:p>
          <w:p w:rsidR="004E666B" w:rsidRPr="00802F93" w:rsidRDefault="004E666B" w:rsidP="004E666B">
            <w:pPr>
              <w:rPr>
                <w:rFonts w:ascii="Arial" w:hAnsi="Arial"/>
                <w:b/>
                <w:bCs/>
                <w:color w:val="FF0000"/>
              </w:rPr>
            </w:pPr>
          </w:p>
          <w:p w:rsidR="00335625" w:rsidRPr="00802F93" w:rsidRDefault="00335625" w:rsidP="00E10281">
            <w:pPr>
              <w:rPr>
                <w:rFonts w:ascii="Arial" w:hAnsi="Arial"/>
                <w:b/>
                <w:bCs/>
                <w:color w:val="FF0000"/>
              </w:rPr>
            </w:pPr>
          </w:p>
          <w:p w:rsidR="00DC6C62" w:rsidRPr="00802F93" w:rsidRDefault="00DC6C62" w:rsidP="00BC6450">
            <w:pPr>
              <w:rPr>
                <w:rFonts w:ascii="Arial" w:hAnsi="Arial"/>
                <w:b/>
                <w:bCs/>
                <w:color w:val="FF0000"/>
              </w:rPr>
            </w:pPr>
          </w:p>
          <w:p w:rsidR="00D058EC" w:rsidRPr="000A4B66" w:rsidRDefault="00D058EC" w:rsidP="00596BED">
            <w:pPr>
              <w:rPr>
                <w:rFonts w:ascii="Arial" w:hAnsi="Arial"/>
              </w:rPr>
            </w:pPr>
          </w:p>
        </w:tc>
      </w:tr>
    </w:tbl>
    <w:p w:rsidR="00064047" w:rsidRDefault="00064047">
      <w:pPr>
        <w:rPr>
          <w:rFonts w:ascii="Arial" w:hAnsi="Arial"/>
          <w:sz w:val="36"/>
        </w:rPr>
      </w:pPr>
    </w:p>
    <w:p w:rsidR="006C7BE4" w:rsidRDefault="006C7BE4">
      <w:pPr>
        <w:rPr>
          <w:rFonts w:ascii="Arial" w:hAnsi="Arial"/>
          <w:b/>
          <w:sz w:val="24"/>
          <w:szCs w:val="24"/>
        </w:rPr>
      </w:pPr>
    </w:p>
    <w:p w:rsidR="006C7BE4" w:rsidRDefault="006C7BE4">
      <w:pPr>
        <w:rPr>
          <w:rFonts w:ascii="Arial" w:hAnsi="Arial"/>
          <w:b/>
          <w:sz w:val="24"/>
          <w:szCs w:val="24"/>
        </w:rPr>
      </w:pPr>
    </w:p>
    <w:p w:rsidR="006C7BE4" w:rsidRDefault="006C7BE4">
      <w:pPr>
        <w:rPr>
          <w:rFonts w:ascii="Arial" w:hAnsi="Arial"/>
          <w:b/>
          <w:sz w:val="24"/>
          <w:szCs w:val="24"/>
        </w:rPr>
      </w:pPr>
    </w:p>
    <w:p w:rsidR="006C7BE4" w:rsidRDefault="006C7BE4">
      <w:pPr>
        <w:rPr>
          <w:rFonts w:ascii="Arial" w:hAnsi="Arial"/>
          <w:b/>
          <w:sz w:val="24"/>
          <w:szCs w:val="24"/>
        </w:rPr>
      </w:pPr>
    </w:p>
    <w:p w:rsidR="006C7BE4" w:rsidRDefault="006C7BE4">
      <w:pPr>
        <w:rPr>
          <w:rFonts w:ascii="Arial" w:hAnsi="Arial"/>
          <w:b/>
          <w:sz w:val="24"/>
          <w:szCs w:val="24"/>
        </w:rPr>
      </w:pPr>
    </w:p>
    <w:p w:rsidR="006C7BE4" w:rsidRDefault="006C7BE4">
      <w:pPr>
        <w:rPr>
          <w:rFonts w:ascii="Arial" w:hAnsi="Arial"/>
          <w:b/>
          <w:sz w:val="24"/>
          <w:szCs w:val="24"/>
        </w:rPr>
      </w:pPr>
    </w:p>
    <w:p w:rsidR="006C7BE4" w:rsidRDefault="006C7BE4">
      <w:pPr>
        <w:rPr>
          <w:rFonts w:ascii="Arial" w:hAnsi="Arial"/>
          <w:b/>
          <w:sz w:val="24"/>
          <w:szCs w:val="24"/>
        </w:rPr>
      </w:pPr>
    </w:p>
    <w:p w:rsidR="006C7BE4" w:rsidRDefault="006C7BE4">
      <w:pPr>
        <w:rPr>
          <w:rFonts w:ascii="Arial" w:hAnsi="Arial"/>
          <w:b/>
          <w:sz w:val="24"/>
          <w:szCs w:val="24"/>
        </w:rPr>
      </w:pPr>
    </w:p>
    <w:p w:rsidR="006C7BE4" w:rsidRDefault="006C7BE4">
      <w:pPr>
        <w:rPr>
          <w:rFonts w:ascii="Arial" w:hAnsi="Arial"/>
          <w:b/>
          <w:sz w:val="24"/>
          <w:szCs w:val="24"/>
        </w:rPr>
      </w:pPr>
    </w:p>
    <w:p w:rsidR="006C7BE4" w:rsidRDefault="006C7BE4">
      <w:pPr>
        <w:rPr>
          <w:rFonts w:ascii="Arial" w:hAnsi="Arial"/>
          <w:b/>
          <w:sz w:val="24"/>
          <w:szCs w:val="24"/>
        </w:rPr>
      </w:pPr>
    </w:p>
    <w:p w:rsidR="006C7BE4" w:rsidRDefault="006C7BE4">
      <w:pPr>
        <w:rPr>
          <w:rFonts w:ascii="Arial" w:hAnsi="Arial"/>
          <w:b/>
          <w:sz w:val="24"/>
          <w:szCs w:val="24"/>
        </w:rPr>
      </w:pPr>
    </w:p>
    <w:p w:rsidR="006C7BE4" w:rsidRDefault="006C7BE4">
      <w:pPr>
        <w:rPr>
          <w:rFonts w:ascii="Arial" w:hAnsi="Arial"/>
          <w:b/>
          <w:sz w:val="24"/>
          <w:szCs w:val="24"/>
        </w:rPr>
      </w:pPr>
    </w:p>
    <w:p w:rsidR="006C7BE4" w:rsidRDefault="006C7BE4">
      <w:pPr>
        <w:rPr>
          <w:rFonts w:ascii="Arial" w:hAnsi="Arial"/>
          <w:b/>
          <w:sz w:val="24"/>
          <w:szCs w:val="24"/>
        </w:rPr>
      </w:pPr>
    </w:p>
    <w:p w:rsidR="006C7BE4" w:rsidRDefault="006C7BE4">
      <w:pPr>
        <w:rPr>
          <w:rFonts w:ascii="Arial" w:hAnsi="Arial"/>
          <w:b/>
          <w:sz w:val="24"/>
          <w:szCs w:val="24"/>
        </w:rPr>
      </w:pPr>
    </w:p>
    <w:p w:rsidR="000E5A13" w:rsidRPr="000E5A13" w:rsidRDefault="000E5A13">
      <w:pPr>
        <w:rPr>
          <w:rFonts w:ascii="Arial" w:hAnsi="Arial"/>
          <w:b/>
          <w:sz w:val="24"/>
          <w:szCs w:val="24"/>
        </w:rPr>
      </w:pPr>
      <w:r w:rsidRPr="000E5A13">
        <w:rPr>
          <w:rFonts w:ascii="Arial" w:hAnsi="Arial"/>
          <w:b/>
          <w:sz w:val="24"/>
          <w:szCs w:val="24"/>
        </w:rPr>
        <w:t>Key Identified Risks</w:t>
      </w:r>
    </w:p>
    <w:p w:rsidR="00064047" w:rsidRDefault="00064047">
      <w:pPr>
        <w:rPr>
          <w:rFonts w:ascii="Arial" w:hAnsi="Arial"/>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2409"/>
        <w:gridCol w:w="2410"/>
        <w:gridCol w:w="1701"/>
        <w:gridCol w:w="2799"/>
      </w:tblGrid>
      <w:tr w:rsidR="00647CA4">
        <w:trPr>
          <w:cantSplit/>
          <w:trHeight w:hRule="exact" w:val="600"/>
          <w:jc w:val="center"/>
        </w:trPr>
        <w:tc>
          <w:tcPr>
            <w:tcW w:w="1101" w:type="dxa"/>
          </w:tcPr>
          <w:p w:rsidR="00647CA4" w:rsidRDefault="00647CA4">
            <w:pPr>
              <w:jc w:val="center"/>
              <w:rPr>
                <w:rFonts w:ascii="Arial" w:hAnsi="Arial"/>
                <w:b/>
              </w:rPr>
            </w:pPr>
            <w:r>
              <w:rPr>
                <w:rFonts w:ascii="Arial" w:hAnsi="Arial"/>
                <w:b/>
              </w:rPr>
              <w:t>Distance</w:t>
            </w:r>
          </w:p>
        </w:tc>
        <w:tc>
          <w:tcPr>
            <w:tcW w:w="2409" w:type="dxa"/>
          </w:tcPr>
          <w:p w:rsidR="00647CA4" w:rsidRDefault="00647CA4">
            <w:pPr>
              <w:pStyle w:val="Heading3"/>
              <w:jc w:val="center"/>
            </w:pPr>
            <w:r>
              <w:t>Location</w:t>
            </w:r>
          </w:p>
        </w:tc>
        <w:tc>
          <w:tcPr>
            <w:tcW w:w="2410" w:type="dxa"/>
          </w:tcPr>
          <w:p w:rsidR="00647CA4" w:rsidRDefault="009E6E05">
            <w:pPr>
              <w:jc w:val="center"/>
              <w:rPr>
                <w:rFonts w:ascii="Arial" w:hAnsi="Arial"/>
                <w:b/>
              </w:rPr>
            </w:pPr>
            <w:r>
              <w:rPr>
                <w:rFonts w:ascii="Arial" w:hAnsi="Arial"/>
                <w:b/>
              </w:rPr>
              <w:t xml:space="preserve">Identified Significant </w:t>
            </w:r>
            <w:r w:rsidR="00647CA4">
              <w:rPr>
                <w:rFonts w:ascii="Arial" w:hAnsi="Arial"/>
                <w:b/>
              </w:rPr>
              <w:t>Risk/Hazard</w:t>
            </w:r>
            <w:r>
              <w:rPr>
                <w:rFonts w:ascii="Arial" w:hAnsi="Arial"/>
                <w:b/>
              </w:rPr>
              <w:t>s</w:t>
            </w:r>
          </w:p>
        </w:tc>
        <w:tc>
          <w:tcPr>
            <w:tcW w:w="1701" w:type="dxa"/>
          </w:tcPr>
          <w:p w:rsidR="00647CA4" w:rsidRDefault="00647CA4">
            <w:pPr>
              <w:jc w:val="center"/>
              <w:rPr>
                <w:rFonts w:ascii="Arial" w:hAnsi="Arial"/>
                <w:b/>
              </w:rPr>
            </w:pPr>
            <w:r>
              <w:rPr>
                <w:rFonts w:ascii="Arial" w:hAnsi="Arial"/>
                <w:b/>
              </w:rPr>
              <w:t>Level of Risk</w:t>
            </w:r>
            <w:r>
              <w:rPr>
                <w:rFonts w:ascii="Arial" w:hAnsi="Arial"/>
                <w:b/>
              </w:rPr>
              <w:br/>
              <w:t>Low/Med/High</w:t>
            </w:r>
          </w:p>
        </w:tc>
        <w:tc>
          <w:tcPr>
            <w:tcW w:w="2799" w:type="dxa"/>
          </w:tcPr>
          <w:p w:rsidR="00647CA4" w:rsidRDefault="00647CA4">
            <w:pPr>
              <w:pStyle w:val="Heading4"/>
            </w:pPr>
            <w:r>
              <w:t xml:space="preserve">Measures to reduce </w:t>
            </w:r>
            <w:proofErr w:type="gramStart"/>
            <w:r>
              <w:t>Risk</w:t>
            </w:r>
            <w:proofErr w:type="gramEnd"/>
            <w:r>
              <w:br/>
            </w:r>
            <w:r>
              <w:rPr>
                <w:b w:val="0"/>
              </w:rPr>
              <w:t>(if applicable)</w:t>
            </w:r>
          </w:p>
        </w:tc>
      </w:tr>
      <w:tr w:rsidR="00647CA4">
        <w:trPr>
          <w:cantSplit/>
          <w:trHeight w:hRule="exact" w:val="1552"/>
          <w:jc w:val="center"/>
        </w:trPr>
        <w:tc>
          <w:tcPr>
            <w:tcW w:w="1101" w:type="dxa"/>
          </w:tcPr>
          <w:p w:rsidR="00647CA4" w:rsidRPr="00DB7FE3" w:rsidRDefault="00647CA4">
            <w:pPr>
              <w:rPr>
                <w:rFonts w:ascii="Arial" w:hAnsi="Arial"/>
                <w:sz w:val="16"/>
                <w:szCs w:val="16"/>
              </w:rPr>
            </w:pPr>
          </w:p>
          <w:p w:rsidR="00B27C86" w:rsidRPr="00DB7FE3" w:rsidRDefault="00B27C86">
            <w:pPr>
              <w:rPr>
                <w:rFonts w:ascii="Arial" w:hAnsi="Arial"/>
                <w:sz w:val="16"/>
                <w:szCs w:val="16"/>
              </w:rPr>
            </w:pPr>
          </w:p>
        </w:tc>
        <w:tc>
          <w:tcPr>
            <w:tcW w:w="2409" w:type="dxa"/>
          </w:tcPr>
          <w:p w:rsidR="00A84390" w:rsidRPr="00DB7FE3" w:rsidRDefault="00A84390">
            <w:pPr>
              <w:rPr>
                <w:rFonts w:ascii="Arial" w:hAnsi="Arial"/>
                <w:b/>
                <w:sz w:val="16"/>
                <w:szCs w:val="16"/>
              </w:rPr>
            </w:pPr>
          </w:p>
          <w:p w:rsidR="00647CA4" w:rsidRPr="00DB7FE3" w:rsidRDefault="00200E95" w:rsidP="009F4993">
            <w:pPr>
              <w:rPr>
                <w:rFonts w:ascii="Arial" w:hAnsi="Arial"/>
                <w:b/>
                <w:sz w:val="16"/>
                <w:szCs w:val="16"/>
              </w:rPr>
            </w:pPr>
            <w:r>
              <w:rPr>
                <w:color w:val="000000"/>
              </w:rPr>
              <w:t>General requirements</w:t>
            </w:r>
          </w:p>
        </w:tc>
        <w:tc>
          <w:tcPr>
            <w:tcW w:w="2410" w:type="dxa"/>
          </w:tcPr>
          <w:p w:rsidR="00A84390" w:rsidRPr="00DB7FE3" w:rsidRDefault="00A84390">
            <w:pPr>
              <w:rPr>
                <w:rFonts w:ascii="Arial" w:hAnsi="Arial"/>
                <w:sz w:val="16"/>
                <w:szCs w:val="16"/>
              </w:rPr>
            </w:pPr>
          </w:p>
          <w:p w:rsidR="00647CA4" w:rsidRPr="00DB7FE3" w:rsidRDefault="00200E95">
            <w:pPr>
              <w:rPr>
                <w:rFonts w:ascii="Arial" w:hAnsi="Arial"/>
                <w:sz w:val="16"/>
                <w:szCs w:val="16"/>
              </w:rPr>
            </w:pPr>
            <w:r>
              <w:t>Road Usage meets CTT Traffic Standards</w:t>
            </w:r>
          </w:p>
        </w:tc>
        <w:tc>
          <w:tcPr>
            <w:tcW w:w="1701" w:type="dxa"/>
          </w:tcPr>
          <w:p w:rsidR="00D10DD2" w:rsidRPr="00DB7FE3" w:rsidRDefault="00D10DD2">
            <w:pPr>
              <w:rPr>
                <w:rFonts w:ascii="Arial" w:hAnsi="Arial"/>
                <w:sz w:val="16"/>
                <w:szCs w:val="16"/>
              </w:rPr>
            </w:pPr>
          </w:p>
          <w:p w:rsidR="00D10DD2" w:rsidRPr="00DB7FE3" w:rsidRDefault="00D10DD2">
            <w:pPr>
              <w:rPr>
                <w:rFonts w:ascii="Arial" w:hAnsi="Arial"/>
                <w:sz w:val="16"/>
                <w:szCs w:val="16"/>
              </w:rPr>
            </w:pPr>
          </w:p>
          <w:p w:rsidR="00D10DD2" w:rsidRPr="00DB7FE3" w:rsidRDefault="00D10DD2">
            <w:pPr>
              <w:rPr>
                <w:rFonts w:ascii="Arial" w:hAnsi="Arial"/>
                <w:sz w:val="16"/>
                <w:szCs w:val="16"/>
              </w:rPr>
            </w:pPr>
          </w:p>
          <w:p w:rsidR="00647CA4" w:rsidRPr="00DB7FE3" w:rsidRDefault="00200E95" w:rsidP="00D10DD2">
            <w:pPr>
              <w:jc w:val="center"/>
              <w:rPr>
                <w:rFonts w:ascii="Arial" w:hAnsi="Arial"/>
                <w:sz w:val="16"/>
                <w:szCs w:val="16"/>
              </w:rPr>
            </w:pPr>
            <w:r>
              <w:rPr>
                <w:rFonts w:ascii="Arial" w:hAnsi="Arial"/>
                <w:sz w:val="16"/>
                <w:szCs w:val="16"/>
              </w:rPr>
              <w:t>L</w:t>
            </w:r>
          </w:p>
        </w:tc>
        <w:tc>
          <w:tcPr>
            <w:tcW w:w="2799" w:type="dxa"/>
          </w:tcPr>
          <w:p w:rsidR="00A84390" w:rsidRPr="00DB7FE3" w:rsidRDefault="00A84390">
            <w:pPr>
              <w:rPr>
                <w:rFonts w:ascii="Arial" w:hAnsi="Arial"/>
                <w:sz w:val="16"/>
                <w:szCs w:val="16"/>
              </w:rPr>
            </w:pPr>
          </w:p>
          <w:p w:rsidR="00200E95" w:rsidRDefault="00200E95" w:rsidP="00200E95">
            <w:r>
              <w:t xml:space="preserve">Traffic Counts </w:t>
            </w:r>
          </w:p>
          <w:p w:rsidR="00D10DD2" w:rsidRPr="00DB7FE3" w:rsidRDefault="00200E95" w:rsidP="00200E95">
            <w:pPr>
              <w:rPr>
                <w:rFonts w:ascii="Arial" w:hAnsi="Arial"/>
                <w:sz w:val="16"/>
                <w:szCs w:val="16"/>
              </w:rPr>
            </w:pPr>
            <w:r>
              <w:t>Time/day restrictions on use of Course</w:t>
            </w:r>
          </w:p>
        </w:tc>
      </w:tr>
      <w:tr w:rsidR="00200E95" w:rsidTr="000A1E3A">
        <w:trPr>
          <w:cantSplit/>
          <w:trHeight w:hRule="exact" w:val="2843"/>
          <w:jc w:val="center"/>
        </w:trPr>
        <w:tc>
          <w:tcPr>
            <w:tcW w:w="1101" w:type="dxa"/>
          </w:tcPr>
          <w:p w:rsidR="00200E95" w:rsidRPr="007968AC" w:rsidRDefault="00200E95" w:rsidP="00F831F4">
            <w:pPr>
              <w:rPr>
                <w:rFonts w:ascii="Arial" w:hAnsi="Arial"/>
                <w:b/>
                <w:sz w:val="16"/>
                <w:szCs w:val="16"/>
              </w:rPr>
            </w:pPr>
          </w:p>
        </w:tc>
        <w:tc>
          <w:tcPr>
            <w:tcW w:w="2409" w:type="dxa"/>
          </w:tcPr>
          <w:p w:rsidR="00200E95" w:rsidRPr="00DB7FE3" w:rsidRDefault="00200E95" w:rsidP="00F831F4">
            <w:pPr>
              <w:rPr>
                <w:rFonts w:ascii="Arial" w:hAnsi="Arial"/>
                <w:b/>
                <w:sz w:val="16"/>
                <w:szCs w:val="16"/>
              </w:rPr>
            </w:pPr>
            <w:r>
              <w:t>Before START</w:t>
            </w:r>
          </w:p>
        </w:tc>
        <w:tc>
          <w:tcPr>
            <w:tcW w:w="2410" w:type="dxa"/>
          </w:tcPr>
          <w:p w:rsidR="00200E95" w:rsidRPr="00DB7FE3" w:rsidRDefault="00200E95" w:rsidP="00F831F4">
            <w:pPr>
              <w:rPr>
                <w:rFonts w:ascii="Arial" w:hAnsi="Arial"/>
                <w:sz w:val="16"/>
                <w:szCs w:val="16"/>
              </w:rPr>
            </w:pPr>
            <w:r>
              <w:t>Competitors riding from Event Headquarters Competitors warming up</w:t>
            </w:r>
          </w:p>
        </w:tc>
        <w:tc>
          <w:tcPr>
            <w:tcW w:w="1701" w:type="dxa"/>
          </w:tcPr>
          <w:p w:rsidR="00200E95" w:rsidRPr="00DB7FE3" w:rsidRDefault="00200E95" w:rsidP="00335625">
            <w:pPr>
              <w:jc w:val="center"/>
              <w:rPr>
                <w:rFonts w:ascii="Arial" w:hAnsi="Arial"/>
                <w:sz w:val="16"/>
                <w:szCs w:val="16"/>
              </w:rPr>
            </w:pPr>
            <w:r>
              <w:rPr>
                <w:rFonts w:ascii="Arial" w:hAnsi="Arial"/>
                <w:sz w:val="16"/>
                <w:szCs w:val="16"/>
              </w:rPr>
              <w:t>M</w:t>
            </w:r>
          </w:p>
        </w:tc>
        <w:tc>
          <w:tcPr>
            <w:tcW w:w="2799" w:type="dxa"/>
          </w:tcPr>
          <w:p w:rsidR="000A1E3A" w:rsidRDefault="00200E95" w:rsidP="00F831F4">
            <w:r>
              <w:t xml:space="preserve">Cycle Event Warning Signs Instructions on Start Sheet; - safe routes to START - prohibited areas for warming up and preferred warm up area </w:t>
            </w:r>
            <w:r w:rsidR="000A1E3A">
              <w:t>–</w:t>
            </w:r>
            <w:r>
              <w:t xml:space="preserve"> </w:t>
            </w:r>
          </w:p>
          <w:p w:rsidR="00200E95" w:rsidRPr="00DB7FE3" w:rsidRDefault="000A1E3A" w:rsidP="00F831F4">
            <w:pPr>
              <w:rPr>
                <w:rFonts w:ascii="Arial" w:hAnsi="Arial"/>
                <w:sz w:val="16"/>
                <w:szCs w:val="16"/>
              </w:rPr>
            </w:pPr>
            <w:r>
              <w:t>N</w:t>
            </w:r>
            <w:r w:rsidR="00200E95">
              <w:t>o U turns in sight of Timekeeper - No riding past the start or back across the finish - Reminder of basic safe riding and adherence to Road signs and consideration to other road users</w:t>
            </w:r>
          </w:p>
        </w:tc>
      </w:tr>
      <w:tr w:rsidR="007738F0" w:rsidTr="007738F0">
        <w:trPr>
          <w:cantSplit/>
          <w:trHeight w:hRule="exact" w:val="853"/>
          <w:jc w:val="center"/>
        </w:trPr>
        <w:tc>
          <w:tcPr>
            <w:tcW w:w="1101" w:type="dxa"/>
          </w:tcPr>
          <w:p w:rsidR="007738F0" w:rsidRPr="007968AC" w:rsidRDefault="007738F0" w:rsidP="00F831F4">
            <w:pPr>
              <w:rPr>
                <w:rFonts w:ascii="Arial" w:hAnsi="Arial"/>
                <w:b/>
                <w:sz w:val="16"/>
                <w:szCs w:val="16"/>
              </w:rPr>
            </w:pPr>
          </w:p>
        </w:tc>
        <w:tc>
          <w:tcPr>
            <w:tcW w:w="2409" w:type="dxa"/>
          </w:tcPr>
          <w:p w:rsidR="007738F0" w:rsidRPr="00DB7FE3" w:rsidRDefault="007738F0" w:rsidP="00F831F4">
            <w:pPr>
              <w:rPr>
                <w:rFonts w:ascii="Arial" w:hAnsi="Arial"/>
                <w:b/>
                <w:sz w:val="16"/>
                <w:szCs w:val="16"/>
              </w:rPr>
            </w:pPr>
            <w:r>
              <w:t>Various</w:t>
            </w:r>
          </w:p>
        </w:tc>
        <w:tc>
          <w:tcPr>
            <w:tcW w:w="2410" w:type="dxa"/>
          </w:tcPr>
          <w:p w:rsidR="007738F0" w:rsidRPr="00DB7FE3" w:rsidRDefault="007738F0" w:rsidP="00F831F4">
            <w:pPr>
              <w:rPr>
                <w:rFonts w:ascii="Arial" w:hAnsi="Arial"/>
                <w:sz w:val="16"/>
                <w:szCs w:val="16"/>
              </w:rPr>
            </w:pPr>
            <w:r>
              <w:t>Protection of Riders</w:t>
            </w:r>
          </w:p>
        </w:tc>
        <w:tc>
          <w:tcPr>
            <w:tcW w:w="1701" w:type="dxa"/>
          </w:tcPr>
          <w:p w:rsidR="007738F0" w:rsidRPr="00DB7FE3" w:rsidRDefault="007738F0" w:rsidP="00335625">
            <w:pPr>
              <w:jc w:val="center"/>
              <w:rPr>
                <w:rFonts w:ascii="Arial" w:hAnsi="Arial"/>
                <w:sz w:val="16"/>
                <w:szCs w:val="16"/>
              </w:rPr>
            </w:pPr>
          </w:p>
        </w:tc>
        <w:tc>
          <w:tcPr>
            <w:tcW w:w="2799" w:type="dxa"/>
          </w:tcPr>
          <w:p w:rsidR="007738F0" w:rsidRDefault="007738F0" w:rsidP="00A556B8">
            <w:pPr>
              <w:rPr>
                <w:color w:val="000000"/>
              </w:rPr>
            </w:pPr>
            <w:r>
              <w:t>Advise all riders to have a working rear light</w:t>
            </w:r>
          </w:p>
        </w:tc>
      </w:tr>
      <w:tr w:rsidR="007738F0" w:rsidTr="000A1E3A">
        <w:trPr>
          <w:cantSplit/>
          <w:trHeight w:hRule="exact" w:val="1985"/>
          <w:jc w:val="center"/>
        </w:trPr>
        <w:tc>
          <w:tcPr>
            <w:tcW w:w="1101" w:type="dxa"/>
          </w:tcPr>
          <w:p w:rsidR="007738F0" w:rsidRPr="007968AC" w:rsidRDefault="007738F0" w:rsidP="00F831F4">
            <w:pPr>
              <w:rPr>
                <w:rFonts w:ascii="Arial" w:hAnsi="Arial"/>
                <w:b/>
                <w:sz w:val="16"/>
                <w:szCs w:val="16"/>
              </w:rPr>
            </w:pPr>
          </w:p>
          <w:p w:rsidR="007738F0" w:rsidRPr="007968AC" w:rsidRDefault="007738F0" w:rsidP="00F831F4">
            <w:pPr>
              <w:rPr>
                <w:rFonts w:ascii="Arial" w:hAnsi="Arial"/>
                <w:b/>
                <w:sz w:val="16"/>
                <w:szCs w:val="16"/>
              </w:rPr>
            </w:pPr>
            <w:r w:rsidRPr="007968AC">
              <w:rPr>
                <w:rFonts w:ascii="Arial" w:hAnsi="Arial"/>
                <w:b/>
                <w:sz w:val="16"/>
                <w:szCs w:val="16"/>
              </w:rPr>
              <w:t>0 miles</w:t>
            </w:r>
          </w:p>
        </w:tc>
        <w:tc>
          <w:tcPr>
            <w:tcW w:w="2409" w:type="dxa"/>
          </w:tcPr>
          <w:p w:rsidR="007738F0" w:rsidRPr="000A1E3A" w:rsidRDefault="007738F0" w:rsidP="00F831F4">
            <w:pPr>
              <w:rPr>
                <w:rFonts w:ascii="Arial" w:hAnsi="Arial"/>
                <w:b/>
              </w:rPr>
            </w:pPr>
            <w:r w:rsidRPr="000A1E3A">
              <w:rPr>
                <w:rFonts w:ascii="Arial" w:hAnsi="Arial"/>
                <w:b/>
              </w:rPr>
              <w:t xml:space="preserve">START: </w:t>
            </w:r>
            <w:r w:rsidRPr="000A1E3A">
              <w:rPr>
                <w:rFonts w:ascii="Arial" w:hAnsi="Arial" w:cs="Arial"/>
                <w:shd w:val="clear" w:color="auto" w:fill="FFFFFF"/>
              </w:rPr>
              <w:t xml:space="preserve">Start at Northern most entrance/exit to Destination Triumph showroom at end most Northerly carriageway edge marking. </w:t>
            </w:r>
            <w:r w:rsidRPr="00A919F7">
              <w:rPr>
                <w:rFonts w:ascii="Arial" w:hAnsi="Arial" w:cs="Arial"/>
                <w:b/>
                <w:shd w:val="clear" w:color="auto" w:fill="FFFFFF"/>
              </w:rPr>
              <w:t>(</w:t>
            </w:r>
            <w:r w:rsidR="00206012">
              <w:rPr>
                <w:b/>
              </w:rPr>
              <w:t>SU5855013104</w:t>
            </w:r>
            <w:r w:rsidRPr="00A919F7">
              <w:rPr>
                <w:rFonts w:ascii="Arial" w:hAnsi="Arial" w:cs="Arial"/>
                <w:b/>
                <w:shd w:val="clear" w:color="auto" w:fill="FFFFFF"/>
              </w:rPr>
              <w:t>).</w:t>
            </w:r>
          </w:p>
        </w:tc>
        <w:tc>
          <w:tcPr>
            <w:tcW w:w="2410" w:type="dxa"/>
          </w:tcPr>
          <w:p w:rsidR="007738F0" w:rsidRPr="000A1E3A" w:rsidRDefault="007738F0" w:rsidP="007738F0">
            <w:r w:rsidRPr="000A1E3A">
              <w:t>Competitor’s line-up in lay-by by road with moderate traffic.</w:t>
            </w:r>
          </w:p>
          <w:p w:rsidR="007738F0" w:rsidRPr="000A1E3A" w:rsidRDefault="007738F0" w:rsidP="007738F0">
            <w:pPr>
              <w:rPr>
                <w:rFonts w:ascii="Arial" w:hAnsi="Arial"/>
              </w:rPr>
            </w:pPr>
            <w:r w:rsidRPr="000A1E3A">
              <w:t>Ample parking for time keepers and pusher off.</w:t>
            </w:r>
          </w:p>
        </w:tc>
        <w:tc>
          <w:tcPr>
            <w:tcW w:w="1701" w:type="dxa"/>
          </w:tcPr>
          <w:p w:rsidR="007738F0" w:rsidRPr="000A1E3A" w:rsidRDefault="007738F0" w:rsidP="00335625">
            <w:pPr>
              <w:jc w:val="center"/>
              <w:rPr>
                <w:rFonts w:ascii="Arial" w:hAnsi="Arial"/>
              </w:rPr>
            </w:pPr>
            <w:r w:rsidRPr="000A1E3A">
              <w:rPr>
                <w:rFonts w:ascii="Arial" w:hAnsi="Arial"/>
              </w:rPr>
              <w:t>M</w:t>
            </w:r>
          </w:p>
        </w:tc>
        <w:tc>
          <w:tcPr>
            <w:tcW w:w="2799" w:type="dxa"/>
          </w:tcPr>
          <w:p w:rsidR="007738F0" w:rsidRPr="000A1E3A" w:rsidRDefault="007738F0" w:rsidP="00F831F4">
            <w:pPr>
              <w:rPr>
                <w:rFonts w:ascii="Arial" w:hAnsi="Arial"/>
              </w:rPr>
            </w:pPr>
            <w:r w:rsidRPr="000A1E3A">
              <w:t>Standard Cycle Race signs 200yds either side of start area in both directions. Also 'Head Up' signs clearly visible from start line. Pusher off and other organisers to wear hi Viz.</w:t>
            </w:r>
          </w:p>
        </w:tc>
      </w:tr>
      <w:tr w:rsidR="007738F0" w:rsidTr="000A1E3A">
        <w:trPr>
          <w:cantSplit/>
          <w:trHeight w:hRule="exact" w:val="859"/>
          <w:jc w:val="center"/>
        </w:trPr>
        <w:tc>
          <w:tcPr>
            <w:tcW w:w="1101" w:type="dxa"/>
          </w:tcPr>
          <w:p w:rsidR="007738F0" w:rsidRPr="007968AC" w:rsidRDefault="007738F0" w:rsidP="00F831F4">
            <w:pPr>
              <w:rPr>
                <w:rFonts w:ascii="Arial" w:hAnsi="Arial"/>
                <w:b/>
                <w:sz w:val="16"/>
                <w:szCs w:val="16"/>
              </w:rPr>
            </w:pPr>
          </w:p>
          <w:p w:rsidR="007738F0" w:rsidRPr="007968AC" w:rsidRDefault="005507F2" w:rsidP="00F831F4">
            <w:pPr>
              <w:rPr>
                <w:rFonts w:ascii="Arial" w:hAnsi="Arial"/>
                <w:b/>
                <w:sz w:val="16"/>
                <w:szCs w:val="16"/>
              </w:rPr>
            </w:pPr>
            <w:r w:rsidRPr="007968AC">
              <w:rPr>
                <w:rFonts w:ascii="Arial" w:hAnsi="Arial"/>
                <w:b/>
                <w:sz w:val="16"/>
                <w:szCs w:val="16"/>
              </w:rPr>
              <w:t>0-</w:t>
            </w:r>
            <w:r w:rsidR="00EF4FA2" w:rsidRPr="007968AC">
              <w:rPr>
                <w:rFonts w:ascii="Arial" w:hAnsi="Arial"/>
                <w:b/>
                <w:sz w:val="16"/>
                <w:szCs w:val="16"/>
              </w:rPr>
              <w:t>3.5 miles</w:t>
            </w:r>
          </w:p>
        </w:tc>
        <w:tc>
          <w:tcPr>
            <w:tcW w:w="2409" w:type="dxa"/>
          </w:tcPr>
          <w:p w:rsidR="007738F0" w:rsidRPr="000A1E3A" w:rsidRDefault="007738F0" w:rsidP="00F831F4">
            <w:pPr>
              <w:rPr>
                <w:rFonts w:ascii="Arial" w:hAnsi="Arial" w:cs="Arial"/>
                <w:shd w:val="clear" w:color="auto" w:fill="FFFFFF"/>
              </w:rPr>
            </w:pPr>
            <w:r w:rsidRPr="000A1E3A">
              <w:rPr>
                <w:shd w:val="clear" w:color="auto" w:fill="FFFFFF"/>
              </w:rPr>
              <w:t>Minor roads on right and left</w:t>
            </w:r>
          </w:p>
        </w:tc>
        <w:tc>
          <w:tcPr>
            <w:tcW w:w="2410" w:type="dxa"/>
          </w:tcPr>
          <w:p w:rsidR="007738F0" w:rsidRDefault="007738F0" w:rsidP="007738F0">
            <w:pPr>
              <w:pStyle w:val="3vff3xh4yd"/>
              <w:shd w:val="clear" w:color="auto" w:fill="FFFFFF"/>
              <w:spacing w:before="0" w:beforeAutospacing="0" w:after="0" w:afterAutospacing="0"/>
              <w:rPr>
                <w:sz w:val="20"/>
                <w:szCs w:val="20"/>
              </w:rPr>
            </w:pPr>
            <w:r w:rsidRPr="000A1E3A">
              <w:rPr>
                <w:sz w:val="20"/>
                <w:szCs w:val="20"/>
              </w:rPr>
              <w:t xml:space="preserve">Access on </w:t>
            </w:r>
            <w:r w:rsidR="005C3ADE">
              <w:rPr>
                <w:sz w:val="20"/>
                <w:szCs w:val="20"/>
              </w:rPr>
              <w:t>r</w:t>
            </w:r>
            <w:r w:rsidRPr="000A1E3A">
              <w:rPr>
                <w:sz w:val="20"/>
                <w:szCs w:val="20"/>
              </w:rPr>
              <w:t xml:space="preserve">ight and </w:t>
            </w:r>
            <w:r w:rsidR="005C3ADE">
              <w:rPr>
                <w:sz w:val="20"/>
                <w:szCs w:val="20"/>
              </w:rPr>
              <w:t>l</w:t>
            </w:r>
            <w:r w:rsidRPr="000A1E3A">
              <w:rPr>
                <w:sz w:val="20"/>
                <w:szCs w:val="20"/>
              </w:rPr>
              <w:t>eft</w:t>
            </w:r>
          </w:p>
          <w:p w:rsidR="005C3ADE" w:rsidRDefault="00FB33E8" w:rsidP="005C3ADE">
            <w:pPr>
              <w:pStyle w:val="3vff3xh4yd"/>
              <w:shd w:val="clear" w:color="auto" w:fill="FFFFFF"/>
              <w:spacing w:before="0" w:beforeAutospacing="0" w:after="0" w:afterAutospacing="0"/>
              <w:rPr>
                <w:rFonts w:ascii="Arial" w:hAnsi="Arial" w:cs="Arial"/>
                <w:sz w:val="20"/>
                <w:szCs w:val="20"/>
              </w:rPr>
            </w:pPr>
            <w:r>
              <w:rPr>
                <w:rFonts w:ascii="Arial" w:hAnsi="Arial" w:cs="Arial"/>
                <w:sz w:val="18"/>
                <w:szCs w:val="18"/>
                <w:shd w:val="clear" w:color="auto" w:fill="FFFFFF"/>
              </w:rPr>
              <w:t>Course is the priority route</w:t>
            </w:r>
          </w:p>
          <w:p w:rsidR="005C3ADE" w:rsidRPr="000A1E3A" w:rsidRDefault="005C3ADE" w:rsidP="007738F0">
            <w:pPr>
              <w:pStyle w:val="3vff3xh4yd"/>
              <w:shd w:val="clear" w:color="auto" w:fill="FFFFFF"/>
              <w:spacing w:before="0" w:beforeAutospacing="0" w:after="0" w:afterAutospacing="0"/>
              <w:rPr>
                <w:sz w:val="20"/>
                <w:szCs w:val="20"/>
              </w:rPr>
            </w:pPr>
          </w:p>
          <w:p w:rsidR="007738F0" w:rsidRPr="000A1E3A" w:rsidRDefault="007738F0" w:rsidP="00F831F4">
            <w:pPr>
              <w:rPr>
                <w:rFonts w:ascii="Arial" w:hAnsi="Arial"/>
              </w:rPr>
            </w:pPr>
          </w:p>
        </w:tc>
        <w:tc>
          <w:tcPr>
            <w:tcW w:w="1701" w:type="dxa"/>
          </w:tcPr>
          <w:p w:rsidR="007738F0" w:rsidRPr="000A1E3A" w:rsidRDefault="007738F0" w:rsidP="00D5614C">
            <w:pPr>
              <w:jc w:val="center"/>
              <w:rPr>
                <w:rFonts w:ascii="Arial" w:hAnsi="Arial"/>
              </w:rPr>
            </w:pPr>
            <w:r w:rsidRPr="000A1E3A">
              <w:rPr>
                <w:rFonts w:ascii="Arial" w:hAnsi="Arial"/>
              </w:rPr>
              <w:t>L</w:t>
            </w:r>
          </w:p>
        </w:tc>
        <w:tc>
          <w:tcPr>
            <w:tcW w:w="2799" w:type="dxa"/>
          </w:tcPr>
          <w:p w:rsidR="007738F0" w:rsidRPr="000A1E3A" w:rsidRDefault="007738F0" w:rsidP="00F831F4">
            <w:pPr>
              <w:rPr>
                <w:rFonts w:ascii="Arial" w:hAnsi="Arial"/>
              </w:rPr>
            </w:pPr>
            <w:r w:rsidRPr="000A1E3A">
              <w:rPr>
                <w:shd w:val="clear" w:color="auto" w:fill="FFFFFF"/>
              </w:rPr>
              <w:t>No additional measures required</w:t>
            </w:r>
          </w:p>
        </w:tc>
      </w:tr>
      <w:tr w:rsidR="00DE5C13" w:rsidTr="000A1E3A">
        <w:trPr>
          <w:cantSplit/>
          <w:trHeight w:hRule="exact" w:val="1282"/>
          <w:jc w:val="center"/>
        </w:trPr>
        <w:tc>
          <w:tcPr>
            <w:tcW w:w="1101" w:type="dxa"/>
          </w:tcPr>
          <w:p w:rsidR="00DE5C13" w:rsidRPr="007968AC" w:rsidRDefault="00DE5C13" w:rsidP="00F831F4">
            <w:pPr>
              <w:rPr>
                <w:rFonts w:ascii="Arial" w:hAnsi="Arial"/>
                <w:b/>
                <w:sz w:val="16"/>
                <w:szCs w:val="16"/>
              </w:rPr>
            </w:pPr>
            <w:r w:rsidRPr="007968AC">
              <w:rPr>
                <w:rFonts w:ascii="Arial" w:hAnsi="Arial"/>
                <w:b/>
                <w:sz w:val="16"/>
                <w:szCs w:val="16"/>
              </w:rPr>
              <w:t>3.4 miles</w:t>
            </w:r>
          </w:p>
        </w:tc>
        <w:tc>
          <w:tcPr>
            <w:tcW w:w="2409" w:type="dxa"/>
          </w:tcPr>
          <w:p w:rsidR="00DE5C13" w:rsidRDefault="00DE5C13" w:rsidP="00F831F4">
            <w:pPr>
              <w:rPr>
                <w:rFonts w:ascii="Arial" w:hAnsi="Arial" w:cs="Arial"/>
                <w:shd w:val="clear" w:color="auto" w:fill="FFFFFF"/>
              </w:rPr>
            </w:pPr>
            <w:r>
              <w:rPr>
                <w:rFonts w:ascii="Arial" w:hAnsi="Arial" w:cs="Arial"/>
                <w:shd w:val="clear" w:color="auto" w:fill="FFFFFF"/>
              </w:rPr>
              <w:t>South Hill</w:t>
            </w:r>
          </w:p>
          <w:p w:rsidR="00DE5C13" w:rsidRPr="00DE5C13" w:rsidRDefault="00DE5C13" w:rsidP="00F831F4">
            <w:pPr>
              <w:rPr>
                <w:rFonts w:ascii="Arial" w:hAnsi="Arial" w:cs="Arial"/>
                <w:b/>
                <w:shd w:val="clear" w:color="auto" w:fill="FFFFFF"/>
              </w:rPr>
            </w:pPr>
            <w:r w:rsidRPr="00DE5C13">
              <w:rPr>
                <w:rFonts w:ascii="Arial" w:hAnsi="Arial" w:cs="Arial"/>
                <w:b/>
                <w:shd w:val="clear" w:color="auto" w:fill="FFFFFF"/>
              </w:rPr>
              <w:t>(SU606180)</w:t>
            </w:r>
          </w:p>
          <w:p w:rsidR="00DE5C13" w:rsidRPr="000A1E3A" w:rsidRDefault="00DE5C13" w:rsidP="00F831F4">
            <w:pPr>
              <w:rPr>
                <w:rFonts w:ascii="Arial" w:hAnsi="Arial" w:cs="Arial"/>
                <w:shd w:val="clear" w:color="auto" w:fill="FFFFFF"/>
              </w:rPr>
            </w:pPr>
          </w:p>
        </w:tc>
        <w:tc>
          <w:tcPr>
            <w:tcW w:w="2410" w:type="dxa"/>
          </w:tcPr>
          <w:p w:rsidR="00DE5C13" w:rsidRPr="000A1E3A" w:rsidRDefault="00DE5C13" w:rsidP="00DE5C13">
            <w:pPr>
              <w:pStyle w:val="3vff3xh4yd"/>
              <w:shd w:val="clear" w:color="auto" w:fill="FFFFFF"/>
              <w:spacing w:before="0" w:beforeAutospacing="0" w:after="0" w:afterAutospacing="0"/>
              <w:rPr>
                <w:sz w:val="20"/>
                <w:szCs w:val="20"/>
              </w:rPr>
            </w:pPr>
            <w:r w:rsidRPr="000A1E3A">
              <w:rPr>
                <w:sz w:val="20"/>
                <w:szCs w:val="20"/>
              </w:rPr>
              <w:t xml:space="preserve">Traffic </w:t>
            </w:r>
            <w:r w:rsidR="005C3ADE">
              <w:rPr>
                <w:sz w:val="20"/>
                <w:szCs w:val="20"/>
              </w:rPr>
              <w:t>joining from</w:t>
            </w:r>
            <w:r w:rsidRPr="000A1E3A">
              <w:rPr>
                <w:sz w:val="20"/>
                <w:szCs w:val="20"/>
              </w:rPr>
              <w:t xml:space="preserve"> minor road</w:t>
            </w:r>
            <w:r>
              <w:rPr>
                <w:sz w:val="20"/>
                <w:szCs w:val="20"/>
              </w:rPr>
              <w:t xml:space="preserve"> at acute angle.</w:t>
            </w:r>
          </w:p>
          <w:p w:rsidR="00FB33E8" w:rsidRDefault="00FB33E8" w:rsidP="00FB33E8">
            <w:pPr>
              <w:pStyle w:val="3vff3xh4yd"/>
              <w:shd w:val="clear" w:color="auto" w:fill="FFFFFF"/>
              <w:spacing w:before="0" w:beforeAutospacing="0" w:after="0" w:afterAutospacing="0"/>
              <w:rPr>
                <w:rFonts w:ascii="Arial" w:hAnsi="Arial" w:cs="Arial"/>
                <w:sz w:val="20"/>
                <w:szCs w:val="20"/>
              </w:rPr>
            </w:pPr>
            <w:r>
              <w:rPr>
                <w:rFonts w:ascii="Arial" w:hAnsi="Arial" w:cs="Arial"/>
                <w:sz w:val="18"/>
                <w:szCs w:val="18"/>
                <w:shd w:val="clear" w:color="auto" w:fill="FFFFFF"/>
              </w:rPr>
              <w:t>Course is the priority route</w:t>
            </w:r>
          </w:p>
          <w:p w:rsidR="00DE5C13" w:rsidRPr="000A1E3A" w:rsidRDefault="00DE5C13" w:rsidP="005C3ADE">
            <w:pPr>
              <w:pStyle w:val="3vff3xh4yd"/>
              <w:shd w:val="clear" w:color="auto" w:fill="FFFFFF"/>
              <w:spacing w:before="0" w:beforeAutospacing="0" w:after="0" w:afterAutospacing="0"/>
              <w:rPr>
                <w:sz w:val="20"/>
                <w:szCs w:val="20"/>
              </w:rPr>
            </w:pPr>
          </w:p>
        </w:tc>
        <w:tc>
          <w:tcPr>
            <w:tcW w:w="1701" w:type="dxa"/>
          </w:tcPr>
          <w:p w:rsidR="00DE5C13" w:rsidRPr="000A1E3A" w:rsidRDefault="00DE5C13" w:rsidP="00802F93">
            <w:pPr>
              <w:jc w:val="center"/>
              <w:rPr>
                <w:rFonts w:ascii="Arial" w:hAnsi="Arial"/>
              </w:rPr>
            </w:pPr>
            <w:r>
              <w:rPr>
                <w:rFonts w:ascii="Arial" w:hAnsi="Arial"/>
              </w:rPr>
              <w:t>L</w:t>
            </w:r>
          </w:p>
        </w:tc>
        <w:tc>
          <w:tcPr>
            <w:tcW w:w="2799" w:type="dxa"/>
          </w:tcPr>
          <w:p w:rsidR="00DE5C13" w:rsidRPr="000A1E3A" w:rsidRDefault="00DE5C13" w:rsidP="007738F0">
            <w:pPr>
              <w:pStyle w:val="3vff3xh4yd"/>
              <w:shd w:val="clear" w:color="auto" w:fill="FFFFFF"/>
              <w:spacing w:before="0" w:beforeAutospacing="0" w:after="0" w:afterAutospacing="0"/>
              <w:rPr>
                <w:sz w:val="20"/>
                <w:szCs w:val="20"/>
              </w:rPr>
            </w:pPr>
            <w:r w:rsidRPr="000A1E3A">
              <w:rPr>
                <w:sz w:val="20"/>
                <w:szCs w:val="20"/>
              </w:rPr>
              <w:t>Cycle Event Warning Sign on</w:t>
            </w:r>
            <w:r>
              <w:rPr>
                <w:sz w:val="20"/>
                <w:szCs w:val="20"/>
              </w:rPr>
              <w:t xml:space="preserve"> South Hill</w:t>
            </w:r>
          </w:p>
        </w:tc>
      </w:tr>
      <w:tr w:rsidR="005507F2" w:rsidTr="000A1E3A">
        <w:trPr>
          <w:cantSplit/>
          <w:trHeight w:hRule="exact" w:val="1282"/>
          <w:jc w:val="center"/>
        </w:trPr>
        <w:tc>
          <w:tcPr>
            <w:tcW w:w="1101" w:type="dxa"/>
          </w:tcPr>
          <w:p w:rsidR="005507F2" w:rsidRPr="007968AC" w:rsidRDefault="00EF4FA2" w:rsidP="00F831F4">
            <w:pPr>
              <w:rPr>
                <w:rFonts w:ascii="Arial" w:hAnsi="Arial"/>
                <w:b/>
                <w:sz w:val="16"/>
                <w:szCs w:val="16"/>
              </w:rPr>
            </w:pPr>
            <w:r w:rsidRPr="007968AC">
              <w:rPr>
                <w:rFonts w:ascii="Arial" w:hAnsi="Arial"/>
                <w:b/>
                <w:sz w:val="16"/>
                <w:szCs w:val="16"/>
              </w:rPr>
              <w:t>3.5 miles</w:t>
            </w:r>
          </w:p>
        </w:tc>
        <w:tc>
          <w:tcPr>
            <w:tcW w:w="2409" w:type="dxa"/>
          </w:tcPr>
          <w:p w:rsidR="005507F2" w:rsidRPr="000A1E3A" w:rsidRDefault="005507F2" w:rsidP="00F831F4">
            <w:pPr>
              <w:rPr>
                <w:rFonts w:ascii="Arial" w:hAnsi="Arial" w:cs="Arial"/>
                <w:shd w:val="clear" w:color="auto" w:fill="FFFFFF"/>
              </w:rPr>
            </w:pPr>
            <w:r w:rsidRPr="000A1E3A">
              <w:rPr>
                <w:rFonts w:ascii="Arial" w:hAnsi="Arial" w:cs="Arial"/>
                <w:shd w:val="clear" w:color="auto" w:fill="FFFFFF"/>
              </w:rPr>
              <w:t xml:space="preserve">Droxford Village, </w:t>
            </w:r>
          </w:p>
          <w:p w:rsidR="00E4276A" w:rsidRPr="00A919F7" w:rsidRDefault="00A919F7" w:rsidP="00F831F4">
            <w:pPr>
              <w:rPr>
                <w:rFonts w:ascii="Arial" w:hAnsi="Arial" w:cs="Arial"/>
                <w:b/>
                <w:shd w:val="clear" w:color="auto" w:fill="FFFFFF"/>
              </w:rPr>
            </w:pPr>
            <w:r>
              <w:rPr>
                <w:b/>
              </w:rPr>
              <w:t>(</w:t>
            </w:r>
            <w:r w:rsidR="00E4276A" w:rsidRPr="00A919F7">
              <w:rPr>
                <w:b/>
              </w:rPr>
              <w:t>SU606179</w:t>
            </w:r>
            <w:r>
              <w:rPr>
                <w:b/>
              </w:rPr>
              <w:t>)</w:t>
            </w:r>
          </w:p>
        </w:tc>
        <w:tc>
          <w:tcPr>
            <w:tcW w:w="2410" w:type="dxa"/>
          </w:tcPr>
          <w:p w:rsidR="005507F2" w:rsidRDefault="00E4276A" w:rsidP="007738F0">
            <w:pPr>
              <w:pStyle w:val="3vff3xh4yd"/>
              <w:shd w:val="clear" w:color="auto" w:fill="FFFFFF"/>
              <w:spacing w:before="0" w:beforeAutospacing="0" w:after="0" w:afterAutospacing="0"/>
              <w:rPr>
                <w:sz w:val="20"/>
                <w:szCs w:val="20"/>
              </w:rPr>
            </w:pPr>
            <w:r w:rsidRPr="000A1E3A">
              <w:rPr>
                <w:sz w:val="20"/>
                <w:szCs w:val="20"/>
              </w:rPr>
              <w:t>Entry into village</w:t>
            </w:r>
          </w:p>
          <w:p w:rsidR="00FB33E8" w:rsidRDefault="00FB33E8" w:rsidP="00FB33E8">
            <w:pPr>
              <w:pStyle w:val="3vff3xh4yd"/>
              <w:shd w:val="clear" w:color="auto" w:fill="FFFFFF"/>
              <w:spacing w:before="0" w:beforeAutospacing="0" w:after="0" w:afterAutospacing="0"/>
              <w:rPr>
                <w:rFonts w:ascii="Arial" w:hAnsi="Arial" w:cs="Arial"/>
                <w:sz w:val="20"/>
                <w:szCs w:val="20"/>
              </w:rPr>
            </w:pPr>
            <w:r>
              <w:rPr>
                <w:rFonts w:ascii="Arial" w:hAnsi="Arial" w:cs="Arial"/>
                <w:sz w:val="18"/>
                <w:szCs w:val="18"/>
                <w:shd w:val="clear" w:color="auto" w:fill="FFFFFF"/>
              </w:rPr>
              <w:t>Course is the priority route</w:t>
            </w:r>
          </w:p>
          <w:p w:rsidR="00FB33E8" w:rsidRDefault="00FB33E8" w:rsidP="007738F0">
            <w:pPr>
              <w:pStyle w:val="3vff3xh4yd"/>
              <w:shd w:val="clear" w:color="auto" w:fill="FFFFFF"/>
              <w:spacing w:before="0" w:beforeAutospacing="0" w:after="0" w:afterAutospacing="0"/>
              <w:rPr>
                <w:sz w:val="20"/>
                <w:szCs w:val="20"/>
              </w:rPr>
            </w:pPr>
          </w:p>
          <w:p w:rsidR="005C3ADE" w:rsidRPr="000A1E3A" w:rsidRDefault="005C3ADE" w:rsidP="007738F0">
            <w:pPr>
              <w:pStyle w:val="3vff3xh4yd"/>
              <w:shd w:val="clear" w:color="auto" w:fill="FFFFFF"/>
              <w:spacing w:before="0" w:beforeAutospacing="0" w:after="0" w:afterAutospacing="0"/>
              <w:rPr>
                <w:sz w:val="20"/>
                <w:szCs w:val="20"/>
              </w:rPr>
            </w:pPr>
          </w:p>
        </w:tc>
        <w:tc>
          <w:tcPr>
            <w:tcW w:w="1701" w:type="dxa"/>
          </w:tcPr>
          <w:p w:rsidR="005507F2" w:rsidRPr="000A1E3A" w:rsidRDefault="00E4276A" w:rsidP="00802F93">
            <w:pPr>
              <w:jc w:val="center"/>
              <w:rPr>
                <w:rFonts w:ascii="Arial" w:hAnsi="Arial"/>
              </w:rPr>
            </w:pPr>
            <w:r w:rsidRPr="000A1E3A">
              <w:rPr>
                <w:rFonts w:ascii="Arial" w:hAnsi="Arial"/>
              </w:rPr>
              <w:t>L</w:t>
            </w:r>
          </w:p>
        </w:tc>
        <w:tc>
          <w:tcPr>
            <w:tcW w:w="2799" w:type="dxa"/>
          </w:tcPr>
          <w:p w:rsidR="005507F2" w:rsidRPr="000A1E3A" w:rsidRDefault="00E4276A" w:rsidP="007738F0">
            <w:pPr>
              <w:pStyle w:val="3vff3xh4yd"/>
              <w:shd w:val="clear" w:color="auto" w:fill="FFFFFF"/>
              <w:spacing w:before="0" w:beforeAutospacing="0" w:after="0" w:afterAutospacing="0"/>
              <w:rPr>
                <w:sz w:val="20"/>
                <w:szCs w:val="20"/>
              </w:rPr>
            </w:pPr>
            <w:r w:rsidRPr="000A1E3A">
              <w:rPr>
                <w:sz w:val="20"/>
                <w:szCs w:val="20"/>
              </w:rPr>
              <w:t xml:space="preserve">Standard cycle race signs placed at location of amber flashing 30mph warning sign just South of </w:t>
            </w:r>
            <w:proofErr w:type="spellStart"/>
            <w:r w:rsidRPr="000A1E3A">
              <w:rPr>
                <w:sz w:val="20"/>
                <w:szCs w:val="20"/>
              </w:rPr>
              <w:t>Swanmore</w:t>
            </w:r>
            <w:proofErr w:type="spellEnd"/>
            <w:r w:rsidRPr="000A1E3A">
              <w:rPr>
                <w:sz w:val="20"/>
                <w:szCs w:val="20"/>
              </w:rPr>
              <w:t xml:space="preserve"> road</w:t>
            </w:r>
          </w:p>
          <w:p w:rsidR="00E4276A" w:rsidRPr="000A1E3A" w:rsidRDefault="00E4276A" w:rsidP="007738F0">
            <w:pPr>
              <w:pStyle w:val="3vff3xh4yd"/>
              <w:shd w:val="clear" w:color="auto" w:fill="FFFFFF"/>
              <w:spacing w:before="0" w:beforeAutospacing="0" w:after="0" w:afterAutospacing="0"/>
              <w:rPr>
                <w:sz w:val="20"/>
                <w:szCs w:val="20"/>
              </w:rPr>
            </w:pPr>
          </w:p>
        </w:tc>
      </w:tr>
      <w:tr w:rsidR="00E4276A" w:rsidTr="000A1E3A">
        <w:trPr>
          <w:cantSplit/>
          <w:trHeight w:hRule="exact" w:val="989"/>
          <w:jc w:val="center"/>
        </w:trPr>
        <w:tc>
          <w:tcPr>
            <w:tcW w:w="1101" w:type="dxa"/>
          </w:tcPr>
          <w:p w:rsidR="00E4276A" w:rsidRPr="007968AC" w:rsidRDefault="00EF4FA2" w:rsidP="00F831F4">
            <w:pPr>
              <w:rPr>
                <w:rFonts w:ascii="Arial" w:hAnsi="Arial"/>
                <w:b/>
                <w:sz w:val="16"/>
                <w:szCs w:val="16"/>
              </w:rPr>
            </w:pPr>
            <w:r w:rsidRPr="007968AC">
              <w:rPr>
                <w:rFonts w:ascii="Arial" w:hAnsi="Arial"/>
                <w:b/>
                <w:sz w:val="16"/>
                <w:szCs w:val="16"/>
              </w:rPr>
              <w:t>3.5-5.0 miles</w:t>
            </w:r>
          </w:p>
        </w:tc>
        <w:tc>
          <w:tcPr>
            <w:tcW w:w="2409" w:type="dxa"/>
          </w:tcPr>
          <w:p w:rsidR="00E4276A" w:rsidRPr="000A1E3A" w:rsidRDefault="00E4276A" w:rsidP="00A556B8">
            <w:pPr>
              <w:rPr>
                <w:rFonts w:ascii="Arial" w:hAnsi="Arial" w:cs="Arial"/>
                <w:shd w:val="clear" w:color="auto" w:fill="FFFFFF"/>
              </w:rPr>
            </w:pPr>
            <w:r w:rsidRPr="000A1E3A">
              <w:rPr>
                <w:shd w:val="clear" w:color="auto" w:fill="FFFFFF"/>
              </w:rPr>
              <w:t>Minor roads on right and left</w:t>
            </w:r>
          </w:p>
        </w:tc>
        <w:tc>
          <w:tcPr>
            <w:tcW w:w="2410" w:type="dxa"/>
          </w:tcPr>
          <w:p w:rsidR="00E4276A" w:rsidRDefault="00E4276A" w:rsidP="00E4276A">
            <w:pPr>
              <w:pStyle w:val="3vff3xh4yd"/>
              <w:shd w:val="clear" w:color="auto" w:fill="FFFFFF"/>
              <w:spacing w:before="0" w:beforeAutospacing="0" w:after="0" w:afterAutospacing="0"/>
              <w:rPr>
                <w:sz w:val="20"/>
                <w:szCs w:val="20"/>
              </w:rPr>
            </w:pPr>
            <w:r w:rsidRPr="000A1E3A">
              <w:rPr>
                <w:sz w:val="20"/>
                <w:szCs w:val="20"/>
              </w:rPr>
              <w:t xml:space="preserve">Access on </w:t>
            </w:r>
            <w:r w:rsidR="005C3ADE">
              <w:rPr>
                <w:sz w:val="20"/>
                <w:szCs w:val="20"/>
              </w:rPr>
              <w:t>r</w:t>
            </w:r>
            <w:r w:rsidRPr="000A1E3A">
              <w:rPr>
                <w:sz w:val="20"/>
                <w:szCs w:val="20"/>
              </w:rPr>
              <w:t xml:space="preserve">ight and </w:t>
            </w:r>
            <w:r w:rsidR="005C3ADE">
              <w:rPr>
                <w:sz w:val="20"/>
                <w:szCs w:val="20"/>
              </w:rPr>
              <w:t>l</w:t>
            </w:r>
            <w:r w:rsidRPr="000A1E3A">
              <w:rPr>
                <w:sz w:val="20"/>
                <w:szCs w:val="20"/>
              </w:rPr>
              <w:t>eft</w:t>
            </w:r>
          </w:p>
          <w:p w:rsidR="00FB33E8" w:rsidRDefault="00FB33E8" w:rsidP="00FB33E8">
            <w:pPr>
              <w:pStyle w:val="3vff3xh4yd"/>
              <w:shd w:val="clear" w:color="auto" w:fill="FFFFFF"/>
              <w:spacing w:before="0" w:beforeAutospacing="0" w:after="0" w:afterAutospacing="0"/>
              <w:rPr>
                <w:rFonts w:ascii="Arial" w:hAnsi="Arial" w:cs="Arial"/>
                <w:sz w:val="20"/>
                <w:szCs w:val="20"/>
              </w:rPr>
            </w:pPr>
            <w:r>
              <w:rPr>
                <w:rFonts w:ascii="Arial" w:hAnsi="Arial" w:cs="Arial"/>
                <w:sz w:val="18"/>
                <w:szCs w:val="18"/>
                <w:shd w:val="clear" w:color="auto" w:fill="FFFFFF"/>
              </w:rPr>
              <w:t>Course is the priority route</w:t>
            </w:r>
          </w:p>
          <w:p w:rsidR="005C3ADE" w:rsidRDefault="005C3ADE" w:rsidP="005C3ADE">
            <w:pPr>
              <w:pStyle w:val="3vff3xh4yd"/>
              <w:shd w:val="clear" w:color="auto" w:fill="FFFFFF"/>
              <w:spacing w:before="0" w:beforeAutospacing="0" w:after="0" w:afterAutospacing="0"/>
              <w:rPr>
                <w:rFonts w:ascii="Arial" w:hAnsi="Arial" w:cs="Arial"/>
                <w:sz w:val="20"/>
                <w:szCs w:val="20"/>
              </w:rPr>
            </w:pPr>
          </w:p>
          <w:p w:rsidR="005C3ADE" w:rsidRPr="000A1E3A" w:rsidRDefault="005C3ADE" w:rsidP="00E4276A">
            <w:pPr>
              <w:pStyle w:val="3vff3xh4yd"/>
              <w:shd w:val="clear" w:color="auto" w:fill="FFFFFF"/>
              <w:spacing w:before="0" w:beforeAutospacing="0" w:after="0" w:afterAutospacing="0"/>
              <w:rPr>
                <w:sz w:val="20"/>
                <w:szCs w:val="20"/>
              </w:rPr>
            </w:pPr>
          </w:p>
          <w:p w:rsidR="00E4276A" w:rsidRPr="000A1E3A" w:rsidRDefault="00E4276A" w:rsidP="007738F0">
            <w:pPr>
              <w:pStyle w:val="3vff3xh4yd"/>
              <w:shd w:val="clear" w:color="auto" w:fill="FFFFFF"/>
              <w:spacing w:before="0" w:beforeAutospacing="0" w:after="0" w:afterAutospacing="0"/>
              <w:rPr>
                <w:sz w:val="20"/>
                <w:szCs w:val="20"/>
              </w:rPr>
            </w:pPr>
          </w:p>
        </w:tc>
        <w:tc>
          <w:tcPr>
            <w:tcW w:w="1701" w:type="dxa"/>
          </w:tcPr>
          <w:p w:rsidR="00E4276A" w:rsidRPr="000A1E3A" w:rsidRDefault="00EF4FA2" w:rsidP="00802F93">
            <w:pPr>
              <w:jc w:val="center"/>
              <w:rPr>
                <w:rFonts w:ascii="Arial" w:hAnsi="Arial"/>
              </w:rPr>
            </w:pPr>
            <w:r w:rsidRPr="000A1E3A">
              <w:rPr>
                <w:rFonts w:ascii="Arial" w:hAnsi="Arial"/>
              </w:rPr>
              <w:t>L</w:t>
            </w:r>
          </w:p>
        </w:tc>
        <w:tc>
          <w:tcPr>
            <w:tcW w:w="2799" w:type="dxa"/>
          </w:tcPr>
          <w:p w:rsidR="00E4276A" w:rsidRPr="000A1E3A" w:rsidRDefault="00EF4FA2" w:rsidP="007738F0">
            <w:pPr>
              <w:pStyle w:val="3vff3xh4yd"/>
              <w:shd w:val="clear" w:color="auto" w:fill="FFFFFF"/>
              <w:spacing w:before="0" w:beforeAutospacing="0" w:after="0" w:afterAutospacing="0"/>
              <w:rPr>
                <w:sz w:val="20"/>
                <w:szCs w:val="20"/>
              </w:rPr>
            </w:pPr>
            <w:r w:rsidRPr="000A1E3A">
              <w:rPr>
                <w:sz w:val="20"/>
                <w:szCs w:val="20"/>
                <w:shd w:val="clear" w:color="auto" w:fill="FFFFFF"/>
              </w:rPr>
              <w:t>No additional measures required</w:t>
            </w:r>
          </w:p>
        </w:tc>
      </w:tr>
      <w:tr w:rsidR="00E4276A">
        <w:trPr>
          <w:cantSplit/>
          <w:trHeight w:hRule="exact" w:val="1730"/>
          <w:jc w:val="center"/>
        </w:trPr>
        <w:tc>
          <w:tcPr>
            <w:tcW w:w="1101" w:type="dxa"/>
          </w:tcPr>
          <w:p w:rsidR="00E4276A" w:rsidRPr="007968AC" w:rsidRDefault="00EF4FA2" w:rsidP="00F831F4">
            <w:pPr>
              <w:rPr>
                <w:rFonts w:ascii="Arial" w:hAnsi="Arial"/>
                <w:b/>
                <w:sz w:val="16"/>
                <w:szCs w:val="16"/>
              </w:rPr>
            </w:pPr>
            <w:r w:rsidRPr="007968AC">
              <w:rPr>
                <w:rFonts w:ascii="Arial" w:hAnsi="Arial"/>
                <w:b/>
                <w:sz w:val="16"/>
                <w:szCs w:val="16"/>
              </w:rPr>
              <w:lastRenderedPageBreak/>
              <w:t>5 miles</w:t>
            </w:r>
          </w:p>
        </w:tc>
        <w:tc>
          <w:tcPr>
            <w:tcW w:w="2409" w:type="dxa"/>
          </w:tcPr>
          <w:p w:rsidR="00E4276A" w:rsidRDefault="00E4276A" w:rsidP="00F831F4">
            <w:pPr>
              <w:rPr>
                <w:rFonts w:ascii="Arial" w:hAnsi="Arial" w:cs="Arial"/>
                <w:shd w:val="clear" w:color="auto" w:fill="FFFFFF"/>
              </w:rPr>
            </w:pPr>
            <w:proofErr w:type="spellStart"/>
            <w:r w:rsidRPr="000A1E3A">
              <w:rPr>
                <w:rFonts w:ascii="Arial" w:hAnsi="Arial" w:cs="Arial"/>
                <w:shd w:val="clear" w:color="auto" w:fill="FFFFFF"/>
              </w:rPr>
              <w:t>Meonstoke</w:t>
            </w:r>
            <w:proofErr w:type="spellEnd"/>
            <w:r w:rsidRPr="000A1E3A">
              <w:rPr>
                <w:rFonts w:ascii="Arial" w:hAnsi="Arial" w:cs="Arial"/>
                <w:shd w:val="clear" w:color="auto" w:fill="FFFFFF"/>
              </w:rPr>
              <w:t xml:space="preserve"> roundabout</w:t>
            </w:r>
          </w:p>
          <w:p w:rsidR="00A919F7" w:rsidRPr="000A1E3A" w:rsidRDefault="00A919F7" w:rsidP="00F831F4">
            <w:pPr>
              <w:rPr>
                <w:rFonts w:ascii="Arial" w:hAnsi="Arial" w:cs="Arial"/>
                <w:shd w:val="clear" w:color="auto" w:fill="FFFFFF"/>
              </w:rPr>
            </w:pPr>
            <w:r>
              <w:rPr>
                <w:rFonts w:ascii="Arial" w:hAnsi="Arial" w:cs="Arial"/>
                <w:b/>
                <w:sz w:val="18"/>
                <w:szCs w:val="18"/>
                <w:shd w:val="clear" w:color="auto" w:fill="FFFFFF"/>
              </w:rPr>
              <w:t>(</w:t>
            </w:r>
            <w:r w:rsidRPr="00213208">
              <w:rPr>
                <w:rFonts w:ascii="Arial" w:hAnsi="Arial" w:cs="Arial"/>
                <w:b/>
                <w:sz w:val="18"/>
                <w:szCs w:val="18"/>
                <w:shd w:val="clear" w:color="auto" w:fill="FFFFFF"/>
              </w:rPr>
              <w:t>SU610202</w:t>
            </w:r>
            <w:r>
              <w:rPr>
                <w:rFonts w:ascii="Arial" w:hAnsi="Arial" w:cs="Arial"/>
                <w:b/>
                <w:sz w:val="18"/>
                <w:szCs w:val="18"/>
                <w:shd w:val="clear" w:color="auto" w:fill="FFFFFF"/>
              </w:rPr>
              <w:t>)</w:t>
            </w:r>
          </w:p>
        </w:tc>
        <w:tc>
          <w:tcPr>
            <w:tcW w:w="2410" w:type="dxa"/>
          </w:tcPr>
          <w:p w:rsidR="00E4276A" w:rsidRPr="000A1E3A" w:rsidRDefault="00E4276A" w:rsidP="007738F0">
            <w:pPr>
              <w:pStyle w:val="3vff3xh4yd"/>
              <w:shd w:val="clear" w:color="auto" w:fill="FFFFFF"/>
              <w:spacing w:before="0" w:beforeAutospacing="0" w:after="0" w:afterAutospacing="0"/>
              <w:rPr>
                <w:sz w:val="20"/>
                <w:szCs w:val="20"/>
              </w:rPr>
            </w:pPr>
            <w:proofErr w:type="spellStart"/>
            <w:r w:rsidRPr="000A1E3A">
              <w:rPr>
                <w:sz w:val="20"/>
                <w:szCs w:val="20"/>
              </w:rPr>
              <w:t>Trafficfrom</w:t>
            </w:r>
            <w:proofErr w:type="spellEnd"/>
            <w:r w:rsidRPr="000A1E3A">
              <w:rPr>
                <w:sz w:val="20"/>
                <w:szCs w:val="20"/>
              </w:rPr>
              <w:t xml:space="preserve"> North and West</w:t>
            </w:r>
          </w:p>
          <w:p w:rsidR="00E4276A" w:rsidRPr="000A1E3A" w:rsidRDefault="00E4276A" w:rsidP="00F831F4">
            <w:pPr>
              <w:rPr>
                <w:rFonts w:ascii="Arial" w:hAnsi="Arial"/>
              </w:rPr>
            </w:pPr>
          </w:p>
        </w:tc>
        <w:tc>
          <w:tcPr>
            <w:tcW w:w="1701" w:type="dxa"/>
          </w:tcPr>
          <w:p w:rsidR="00E4276A" w:rsidRPr="000A1E3A" w:rsidRDefault="00E4276A" w:rsidP="00802F93">
            <w:pPr>
              <w:jc w:val="center"/>
              <w:rPr>
                <w:rFonts w:ascii="Arial" w:hAnsi="Arial"/>
              </w:rPr>
            </w:pPr>
            <w:r w:rsidRPr="000A1E3A">
              <w:rPr>
                <w:rFonts w:ascii="Arial" w:hAnsi="Arial"/>
              </w:rPr>
              <w:t>M</w:t>
            </w:r>
          </w:p>
        </w:tc>
        <w:tc>
          <w:tcPr>
            <w:tcW w:w="2799" w:type="dxa"/>
          </w:tcPr>
          <w:p w:rsidR="00E4276A" w:rsidRPr="000A1E3A" w:rsidRDefault="00E4276A" w:rsidP="007738F0">
            <w:pPr>
              <w:pStyle w:val="3vff3xh4yd"/>
              <w:shd w:val="clear" w:color="auto" w:fill="FFFFFF"/>
              <w:spacing w:before="0" w:beforeAutospacing="0" w:after="0" w:afterAutospacing="0"/>
              <w:rPr>
                <w:sz w:val="20"/>
                <w:szCs w:val="20"/>
              </w:rPr>
            </w:pPr>
            <w:r w:rsidRPr="000A1E3A">
              <w:rPr>
                <w:sz w:val="20"/>
                <w:szCs w:val="20"/>
              </w:rPr>
              <w:t xml:space="preserve">Large Cycle </w:t>
            </w:r>
          </w:p>
          <w:p w:rsidR="00E4276A" w:rsidRPr="000A1E3A" w:rsidRDefault="00E4276A" w:rsidP="007738F0">
            <w:pPr>
              <w:pStyle w:val="3vff3xh4yd"/>
              <w:shd w:val="clear" w:color="auto" w:fill="FFFFFF"/>
              <w:spacing w:before="0" w:beforeAutospacing="0" w:after="0" w:afterAutospacing="0"/>
              <w:rPr>
                <w:sz w:val="20"/>
                <w:szCs w:val="20"/>
              </w:rPr>
            </w:pPr>
            <w:r w:rsidRPr="000A1E3A">
              <w:rPr>
                <w:sz w:val="20"/>
                <w:szCs w:val="20"/>
              </w:rPr>
              <w:t xml:space="preserve">event warning signs (x2)on A32 </w:t>
            </w:r>
          </w:p>
          <w:p w:rsidR="00E4276A" w:rsidRPr="000A1E3A" w:rsidRDefault="00E4276A" w:rsidP="007738F0">
            <w:pPr>
              <w:pStyle w:val="3vff3xh4yd"/>
              <w:shd w:val="clear" w:color="auto" w:fill="FFFFFF"/>
              <w:spacing w:before="0" w:beforeAutospacing="0" w:after="0" w:afterAutospacing="0"/>
              <w:rPr>
                <w:sz w:val="20"/>
                <w:szCs w:val="20"/>
              </w:rPr>
            </w:pPr>
            <w:r w:rsidRPr="000A1E3A">
              <w:rPr>
                <w:sz w:val="20"/>
                <w:szCs w:val="20"/>
              </w:rPr>
              <w:t>from North</w:t>
            </w:r>
            <w:r w:rsidR="002467BA">
              <w:rPr>
                <w:sz w:val="20"/>
                <w:szCs w:val="20"/>
              </w:rPr>
              <w:t xml:space="preserve"> </w:t>
            </w:r>
            <w:r w:rsidRPr="000A1E3A">
              <w:rPr>
                <w:sz w:val="20"/>
                <w:szCs w:val="20"/>
              </w:rPr>
              <w:t>and 1 sign on South</w:t>
            </w:r>
          </w:p>
          <w:p w:rsidR="00E4276A" w:rsidRPr="000A1E3A" w:rsidRDefault="00E4276A" w:rsidP="007738F0">
            <w:pPr>
              <w:pStyle w:val="3vff3xh4yd"/>
              <w:shd w:val="clear" w:color="auto" w:fill="FFFFFF"/>
              <w:spacing w:before="0" w:beforeAutospacing="0" w:after="0" w:afterAutospacing="0"/>
              <w:rPr>
                <w:sz w:val="20"/>
                <w:szCs w:val="20"/>
              </w:rPr>
            </w:pPr>
            <w:r w:rsidRPr="000A1E3A">
              <w:rPr>
                <w:sz w:val="20"/>
                <w:szCs w:val="20"/>
              </w:rPr>
              <w:t>entrance of RAB for traffic</w:t>
            </w:r>
            <w:r w:rsidR="002467BA">
              <w:rPr>
                <w:sz w:val="20"/>
                <w:szCs w:val="20"/>
              </w:rPr>
              <w:t xml:space="preserve"> </w:t>
            </w:r>
            <w:r w:rsidRPr="000A1E3A">
              <w:rPr>
                <w:sz w:val="20"/>
                <w:szCs w:val="20"/>
              </w:rPr>
              <w:t xml:space="preserve">at </w:t>
            </w:r>
          </w:p>
          <w:p w:rsidR="00E4276A" w:rsidRPr="000A1E3A" w:rsidRDefault="00E4276A" w:rsidP="007738F0">
            <w:pPr>
              <w:pStyle w:val="3vff3xh4yd"/>
              <w:shd w:val="clear" w:color="auto" w:fill="FFFFFF"/>
              <w:spacing w:before="0" w:beforeAutospacing="0" w:after="0" w:afterAutospacing="0"/>
              <w:rPr>
                <w:sz w:val="20"/>
                <w:szCs w:val="20"/>
              </w:rPr>
            </w:pPr>
            <w:r w:rsidRPr="000A1E3A">
              <w:rPr>
                <w:sz w:val="20"/>
                <w:szCs w:val="20"/>
              </w:rPr>
              <w:t>100m/50m distance</w:t>
            </w:r>
          </w:p>
          <w:p w:rsidR="00E4276A" w:rsidRPr="000A1E3A" w:rsidRDefault="00E4276A" w:rsidP="007738F0">
            <w:pPr>
              <w:pStyle w:val="3vff3xh4yd"/>
              <w:shd w:val="clear" w:color="auto" w:fill="FFFFFF"/>
              <w:spacing w:before="0" w:beforeAutospacing="0" w:after="0" w:afterAutospacing="0"/>
              <w:rPr>
                <w:sz w:val="20"/>
                <w:szCs w:val="20"/>
              </w:rPr>
            </w:pPr>
            <w:r w:rsidRPr="000A1E3A">
              <w:rPr>
                <w:sz w:val="20"/>
                <w:szCs w:val="20"/>
              </w:rPr>
              <w:t xml:space="preserve">1 x Marshall Hi </w:t>
            </w:r>
            <w:proofErr w:type="spellStart"/>
            <w:r w:rsidRPr="000A1E3A">
              <w:rPr>
                <w:sz w:val="20"/>
                <w:szCs w:val="20"/>
              </w:rPr>
              <w:t>viz</w:t>
            </w:r>
            <w:proofErr w:type="spellEnd"/>
            <w:r w:rsidRPr="000A1E3A">
              <w:rPr>
                <w:sz w:val="20"/>
                <w:szCs w:val="20"/>
              </w:rPr>
              <w:t xml:space="preserve"> and red flag</w:t>
            </w:r>
          </w:p>
          <w:p w:rsidR="00E4276A" w:rsidRPr="000A1E3A" w:rsidRDefault="00E4276A" w:rsidP="00F831F4">
            <w:pPr>
              <w:rPr>
                <w:rFonts w:ascii="Arial" w:hAnsi="Arial"/>
              </w:rPr>
            </w:pPr>
          </w:p>
        </w:tc>
      </w:tr>
      <w:tr w:rsidR="00EF4FA2" w:rsidTr="00011637">
        <w:trPr>
          <w:cantSplit/>
          <w:trHeight w:hRule="exact" w:val="1406"/>
          <w:jc w:val="center"/>
        </w:trPr>
        <w:tc>
          <w:tcPr>
            <w:tcW w:w="1101" w:type="dxa"/>
          </w:tcPr>
          <w:p w:rsidR="00EF4FA2" w:rsidRPr="007968AC" w:rsidRDefault="003F2175" w:rsidP="00F831F4">
            <w:pPr>
              <w:rPr>
                <w:rFonts w:ascii="Arial" w:hAnsi="Arial"/>
                <w:b/>
                <w:sz w:val="16"/>
                <w:szCs w:val="16"/>
              </w:rPr>
            </w:pPr>
            <w:r w:rsidRPr="007968AC">
              <w:rPr>
                <w:rFonts w:ascii="Arial" w:hAnsi="Arial"/>
                <w:b/>
                <w:sz w:val="16"/>
                <w:szCs w:val="16"/>
              </w:rPr>
              <w:t>6.2 miles</w:t>
            </w:r>
          </w:p>
        </w:tc>
        <w:tc>
          <w:tcPr>
            <w:tcW w:w="2409" w:type="dxa"/>
          </w:tcPr>
          <w:p w:rsidR="00EF4FA2" w:rsidRPr="000A1E3A" w:rsidRDefault="00EF4FA2" w:rsidP="00EF4FA2">
            <w:pPr>
              <w:rPr>
                <w:rFonts w:ascii="Arial" w:hAnsi="Arial" w:cs="Arial"/>
                <w:shd w:val="clear" w:color="auto" w:fill="FFFFFF"/>
              </w:rPr>
            </w:pPr>
            <w:r w:rsidRPr="000A1E3A">
              <w:rPr>
                <w:rFonts w:ascii="Arial" w:hAnsi="Arial" w:cs="Arial"/>
                <w:shd w:val="clear" w:color="auto" w:fill="FFFFFF"/>
              </w:rPr>
              <w:t xml:space="preserve">Droxford Village </w:t>
            </w:r>
            <w:r w:rsidR="00A919F7" w:rsidRPr="00A919F7">
              <w:rPr>
                <w:rFonts w:ascii="Arial" w:hAnsi="Arial" w:cs="Arial"/>
                <w:b/>
                <w:shd w:val="clear" w:color="auto" w:fill="FFFFFF"/>
              </w:rPr>
              <w:t>(</w:t>
            </w:r>
            <w:r w:rsidR="00DE5C13" w:rsidRPr="00DE5C13">
              <w:rPr>
                <w:rFonts w:ascii="Arial" w:hAnsi="Arial" w:cs="Arial"/>
                <w:b/>
                <w:shd w:val="clear" w:color="auto" w:fill="FFFFFF"/>
              </w:rPr>
              <w:t>SU609188</w:t>
            </w:r>
            <w:r w:rsidR="00A919F7" w:rsidRPr="00A919F7">
              <w:rPr>
                <w:rFonts w:ascii="Arial" w:hAnsi="Arial" w:cs="Arial"/>
                <w:b/>
                <w:shd w:val="clear" w:color="auto" w:fill="FFFFFF"/>
              </w:rPr>
              <w:t>)</w:t>
            </w:r>
          </w:p>
        </w:tc>
        <w:tc>
          <w:tcPr>
            <w:tcW w:w="2410" w:type="dxa"/>
          </w:tcPr>
          <w:p w:rsidR="00EF4FA2" w:rsidRDefault="00EF4FA2" w:rsidP="007738F0">
            <w:pPr>
              <w:pStyle w:val="3vff3xh4yd"/>
              <w:shd w:val="clear" w:color="auto" w:fill="FFFFFF"/>
              <w:spacing w:before="0" w:beforeAutospacing="0" w:after="0" w:afterAutospacing="0"/>
              <w:rPr>
                <w:sz w:val="20"/>
                <w:szCs w:val="20"/>
              </w:rPr>
            </w:pPr>
            <w:r w:rsidRPr="000A1E3A">
              <w:rPr>
                <w:sz w:val="20"/>
                <w:szCs w:val="20"/>
              </w:rPr>
              <w:t>Entry into village</w:t>
            </w:r>
          </w:p>
          <w:p w:rsidR="00FB33E8" w:rsidRDefault="00FB33E8" w:rsidP="00FB33E8">
            <w:pPr>
              <w:pStyle w:val="3vff3xh4yd"/>
              <w:shd w:val="clear" w:color="auto" w:fill="FFFFFF"/>
              <w:spacing w:before="0" w:beforeAutospacing="0" w:after="0" w:afterAutospacing="0"/>
              <w:rPr>
                <w:rFonts w:ascii="Arial" w:hAnsi="Arial" w:cs="Arial"/>
                <w:sz w:val="20"/>
                <w:szCs w:val="20"/>
              </w:rPr>
            </w:pPr>
            <w:r>
              <w:rPr>
                <w:rFonts w:ascii="Arial" w:hAnsi="Arial" w:cs="Arial"/>
                <w:sz w:val="18"/>
                <w:szCs w:val="18"/>
                <w:shd w:val="clear" w:color="auto" w:fill="FFFFFF"/>
              </w:rPr>
              <w:t>Course is the priority route</w:t>
            </w:r>
          </w:p>
          <w:p w:rsidR="00FB33E8" w:rsidRPr="000A1E3A" w:rsidRDefault="00FB33E8" w:rsidP="007738F0">
            <w:pPr>
              <w:pStyle w:val="3vff3xh4yd"/>
              <w:shd w:val="clear" w:color="auto" w:fill="FFFFFF"/>
              <w:spacing w:before="0" w:beforeAutospacing="0" w:after="0" w:afterAutospacing="0"/>
              <w:rPr>
                <w:sz w:val="20"/>
                <w:szCs w:val="20"/>
              </w:rPr>
            </w:pPr>
          </w:p>
        </w:tc>
        <w:tc>
          <w:tcPr>
            <w:tcW w:w="1701" w:type="dxa"/>
          </w:tcPr>
          <w:p w:rsidR="00EF4FA2" w:rsidRPr="000A1E3A" w:rsidRDefault="00EF4FA2" w:rsidP="00802F93">
            <w:pPr>
              <w:jc w:val="center"/>
              <w:rPr>
                <w:rFonts w:ascii="Arial" w:hAnsi="Arial"/>
              </w:rPr>
            </w:pPr>
            <w:r w:rsidRPr="000A1E3A">
              <w:rPr>
                <w:rFonts w:ascii="Arial" w:hAnsi="Arial"/>
              </w:rPr>
              <w:t>L</w:t>
            </w:r>
          </w:p>
        </w:tc>
        <w:tc>
          <w:tcPr>
            <w:tcW w:w="2799" w:type="dxa"/>
          </w:tcPr>
          <w:p w:rsidR="00EF4FA2" w:rsidRPr="000A1E3A" w:rsidRDefault="00EF4FA2" w:rsidP="007738F0">
            <w:pPr>
              <w:pStyle w:val="3vff3xh4yd"/>
              <w:shd w:val="clear" w:color="auto" w:fill="FFFFFF"/>
              <w:spacing w:before="0" w:beforeAutospacing="0" w:after="0" w:afterAutospacing="0"/>
              <w:rPr>
                <w:sz w:val="20"/>
                <w:szCs w:val="20"/>
              </w:rPr>
            </w:pPr>
            <w:r w:rsidRPr="000A1E3A">
              <w:rPr>
                <w:sz w:val="20"/>
                <w:szCs w:val="20"/>
              </w:rPr>
              <w:t>Standard cycle race signs placed at location of</w:t>
            </w:r>
            <w:r w:rsidR="003F2175" w:rsidRPr="000A1E3A">
              <w:rPr>
                <w:sz w:val="20"/>
                <w:szCs w:val="20"/>
              </w:rPr>
              <w:t xml:space="preserve"> 30 mph repeater sign</w:t>
            </w:r>
            <w:r w:rsidR="00011637">
              <w:rPr>
                <w:sz w:val="20"/>
                <w:szCs w:val="20"/>
              </w:rPr>
              <w:t xml:space="preserve"> midway between </w:t>
            </w:r>
            <w:proofErr w:type="spellStart"/>
            <w:r w:rsidR="00011637">
              <w:rPr>
                <w:sz w:val="20"/>
                <w:szCs w:val="20"/>
              </w:rPr>
              <w:t>Merrington’s</w:t>
            </w:r>
            <w:proofErr w:type="spellEnd"/>
            <w:r w:rsidR="00011637">
              <w:rPr>
                <w:sz w:val="20"/>
                <w:szCs w:val="20"/>
              </w:rPr>
              <w:t xml:space="preserve"> </w:t>
            </w:r>
            <w:proofErr w:type="spellStart"/>
            <w:r w:rsidR="00011637">
              <w:rPr>
                <w:sz w:val="20"/>
                <w:szCs w:val="20"/>
              </w:rPr>
              <w:t>Xroads</w:t>
            </w:r>
            <w:proofErr w:type="spellEnd"/>
            <w:r w:rsidR="00011637">
              <w:rPr>
                <w:sz w:val="20"/>
                <w:szCs w:val="20"/>
              </w:rPr>
              <w:t xml:space="preserve"> and Uplands Park hotel</w:t>
            </w:r>
          </w:p>
        </w:tc>
      </w:tr>
      <w:tr w:rsidR="00E4276A" w:rsidTr="000A1E3A">
        <w:trPr>
          <w:cantSplit/>
          <w:trHeight w:hRule="exact" w:val="1129"/>
          <w:jc w:val="center"/>
        </w:trPr>
        <w:tc>
          <w:tcPr>
            <w:tcW w:w="1101" w:type="dxa"/>
          </w:tcPr>
          <w:p w:rsidR="00E4276A" w:rsidRPr="007968AC" w:rsidRDefault="003F2175" w:rsidP="003F2175">
            <w:pPr>
              <w:rPr>
                <w:rFonts w:ascii="Arial" w:hAnsi="Arial"/>
                <w:b/>
              </w:rPr>
            </w:pPr>
            <w:r w:rsidRPr="007968AC">
              <w:rPr>
                <w:rFonts w:ascii="Arial" w:hAnsi="Arial"/>
                <w:b/>
              </w:rPr>
              <w:t>6.2-10.0 miles</w:t>
            </w:r>
            <w:r w:rsidR="00EF4FA2" w:rsidRPr="007968AC">
              <w:rPr>
                <w:rFonts w:ascii="Arial" w:hAnsi="Arial"/>
                <w:b/>
              </w:rPr>
              <w:t>-</w:t>
            </w:r>
          </w:p>
        </w:tc>
        <w:tc>
          <w:tcPr>
            <w:tcW w:w="2409" w:type="dxa"/>
          </w:tcPr>
          <w:p w:rsidR="00E4276A" w:rsidRPr="000A1E3A" w:rsidRDefault="00E4276A" w:rsidP="005507F2">
            <w:pPr>
              <w:pStyle w:val="3vff3xh4yd"/>
              <w:shd w:val="clear" w:color="auto" w:fill="FFFFFF"/>
              <w:spacing w:before="0" w:beforeAutospacing="0" w:after="0" w:afterAutospacing="0"/>
              <w:rPr>
                <w:sz w:val="20"/>
                <w:szCs w:val="20"/>
              </w:rPr>
            </w:pPr>
            <w:r w:rsidRPr="000A1E3A">
              <w:rPr>
                <w:sz w:val="20"/>
                <w:szCs w:val="20"/>
              </w:rPr>
              <w:t xml:space="preserve">Range of accesses and Minor </w:t>
            </w:r>
          </w:p>
          <w:p w:rsidR="00E4276A" w:rsidRPr="000A1E3A" w:rsidRDefault="00E4276A" w:rsidP="005507F2">
            <w:pPr>
              <w:pStyle w:val="3vff3xh4yd"/>
              <w:shd w:val="clear" w:color="auto" w:fill="FFFFFF"/>
              <w:spacing w:before="0" w:beforeAutospacing="0" w:after="0" w:afterAutospacing="0"/>
              <w:rPr>
                <w:sz w:val="20"/>
                <w:szCs w:val="20"/>
              </w:rPr>
            </w:pPr>
            <w:r w:rsidRPr="000A1E3A">
              <w:rPr>
                <w:sz w:val="20"/>
                <w:szCs w:val="20"/>
              </w:rPr>
              <w:t>Roads on Left and Right</w:t>
            </w:r>
          </w:p>
          <w:p w:rsidR="00E4276A" w:rsidRPr="000A1E3A" w:rsidRDefault="00E4276A" w:rsidP="00F831F4">
            <w:pPr>
              <w:rPr>
                <w:rFonts w:ascii="Arial" w:hAnsi="Arial"/>
                <w:bCs/>
              </w:rPr>
            </w:pPr>
          </w:p>
        </w:tc>
        <w:tc>
          <w:tcPr>
            <w:tcW w:w="2410" w:type="dxa"/>
          </w:tcPr>
          <w:p w:rsidR="00E4276A" w:rsidRDefault="00E4276A" w:rsidP="005507F2">
            <w:pPr>
              <w:pStyle w:val="3vff3xh4yd"/>
              <w:shd w:val="clear" w:color="auto" w:fill="FFFFFF"/>
              <w:spacing w:before="0" w:beforeAutospacing="0" w:after="0" w:afterAutospacing="0"/>
              <w:rPr>
                <w:sz w:val="20"/>
                <w:szCs w:val="20"/>
              </w:rPr>
            </w:pPr>
            <w:r w:rsidRPr="000A1E3A">
              <w:rPr>
                <w:sz w:val="20"/>
                <w:szCs w:val="20"/>
              </w:rPr>
              <w:t>Access</w:t>
            </w:r>
            <w:r w:rsidR="005C3ADE">
              <w:rPr>
                <w:sz w:val="20"/>
                <w:szCs w:val="20"/>
              </w:rPr>
              <w:t xml:space="preserve"> </w:t>
            </w:r>
            <w:r w:rsidRPr="000A1E3A">
              <w:rPr>
                <w:sz w:val="20"/>
                <w:szCs w:val="20"/>
              </w:rPr>
              <w:t xml:space="preserve">on </w:t>
            </w:r>
            <w:r w:rsidR="005C3ADE">
              <w:rPr>
                <w:sz w:val="20"/>
                <w:szCs w:val="20"/>
              </w:rPr>
              <w:t>r</w:t>
            </w:r>
            <w:r w:rsidRPr="000A1E3A">
              <w:rPr>
                <w:sz w:val="20"/>
                <w:szCs w:val="20"/>
              </w:rPr>
              <w:t xml:space="preserve">ight and </w:t>
            </w:r>
            <w:r w:rsidR="005C3ADE">
              <w:rPr>
                <w:sz w:val="20"/>
                <w:szCs w:val="20"/>
              </w:rPr>
              <w:t>l</w:t>
            </w:r>
            <w:r w:rsidRPr="000A1E3A">
              <w:rPr>
                <w:sz w:val="20"/>
                <w:szCs w:val="20"/>
              </w:rPr>
              <w:t>eft</w:t>
            </w:r>
          </w:p>
          <w:p w:rsidR="00FB33E8" w:rsidRDefault="00FB33E8" w:rsidP="00FB33E8">
            <w:pPr>
              <w:pStyle w:val="3vff3xh4yd"/>
              <w:shd w:val="clear" w:color="auto" w:fill="FFFFFF"/>
              <w:spacing w:before="0" w:beforeAutospacing="0" w:after="0" w:afterAutospacing="0"/>
              <w:rPr>
                <w:rFonts w:ascii="Arial" w:hAnsi="Arial" w:cs="Arial"/>
                <w:sz w:val="20"/>
                <w:szCs w:val="20"/>
              </w:rPr>
            </w:pPr>
            <w:r>
              <w:rPr>
                <w:rFonts w:ascii="Arial" w:hAnsi="Arial" w:cs="Arial"/>
                <w:sz w:val="18"/>
                <w:szCs w:val="18"/>
                <w:shd w:val="clear" w:color="auto" w:fill="FFFFFF"/>
              </w:rPr>
              <w:t>Course is the priority route</w:t>
            </w:r>
          </w:p>
          <w:p w:rsidR="005C3ADE" w:rsidRPr="000A1E3A" w:rsidRDefault="005C3ADE" w:rsidP="005507F2">
            <w:pPr>
              <w:pStyle w:val="3vff3xh4yd"/>
              <w:shd w:val="clear" w:color="auto" w:fill="FFFFFF"/>
              <w:spacing w:before="0" w:beforeAutospacing="0" w:after="0" w:afterAutospacing="0"/>
              <w:rPr>
                <w:sz w:val="20"/>
                <w:szCs w:val="20"/>
              </w:rPr>
            </w:pPr>
          </w:p>
          <w:p w:rsidR="00E4276A" w:rsidRPr="000A1E3A" w:rsidRDefault="00E4276A" w:rsidP="00F831F4">
            <w:pPr>
              <w:rPr>
                <w:rFonts w:ascii="Arial" w:hAnsi="Arial"/>
              </w:rPr>
            </w:pPr>
          </w:p>
        </w:tc>
        <w:tc>
          <w:tcPr>
            <w:tcW w:w="1701" w:type="dxa"/>
          </w:tcPr>
          <w:p w:rsidR="00E4276A" w:rsidRPr="000A1E3A" w:rsidRDefault="003F2175" w:rsidP="00F831F4">
            <w:pPr>
              <w:jc w:val="center"/>
              <w:rPr>
                <w:rFonts w:ascii="Arial" w:hAnsi="Arial"/>
              </w:rPr>
            </w:pPr>
            <w:r w:rsidRPr="000A1E3A">
              <w:rPr>
                <w:rFonts w:ascii="Arial" w:hAnsi="Arial"/>
              </w:rPr>
              <w:t>L</w:t>
            </w:r>
          </w:p>
        </w:tc>
        <w:tc>
          <w:tcPr>
            <w:tcW w:w="2799" w:type="dxa"/>
          </w:tcPr>
          <w:p w:rsidR="00E4276A" w:rsidRPr="000A1E3A" w:rsidRDefault="00E4276A" w:rsidP="000E5A13">
            <w:pPr>
              <w:rPr>
                <w:rFonts w:ascii="Arial" w:hAnsi="Arial"/>
              </w:rPr>
            </w:pPr>
            <w:r w:rsidRPr="000A1E3A">
              <w:rPr>
                <w:shd w:val="clear" w:color="auto" w:fill="FFFFFF"/>
              </w:rPr>
              <w:t>No additional measures required</w:t>
            </w:r>
          </w:p>
        </w:tc>
      </w:tr>
      <w:tr w:rsidR="00DE5C13" w:rsidTr="005C3ADE">
        <w:trPr>
          <w:cantSplit/>
          <w:trHeight w:hRule="exact" w:val="989"/>
          <w:jc w:val="center"/>
        </w:trPr>
        <w:tc>
          <w:tcPr>
            <w:tcW w:w="1101" w:type="dxa"/>
          </w:tcPr>
          <w:p w:rsidR="00DE5C13" w:rsidRPr="007968AC" w:rsidRDefault="00DE5C13" w:rsidP="00802F93">
            <w:pPr>
              <w:rPr>
                <w:rFonts w:ascii="Arial" w:hAnsi="Arial"/>
                <w:b/>
              </w:rPr>
            </w:pPr>
            <w:r w:rsidRPr="007968AC">
              <w:rPr>
                <w:rFonts w:ascii="Arial" w:hAnsi="Arial"/>
                <w:b/>
              </w:rPr>
              <w:t>9.5 miles</w:t>
            </w:r>
          </w:p>
        </w:tc>
        <w:tc>
          <w:tcPr>
            <w:tcW w:w="2409" w:type="dxa"/>
          </w:tcPr>
          <w:p w:rsidR="00DE5C13" w:rsidRDefault="00DE5C13" w:rsidP="00802F93">
            <w:pPr>
              <w:rPr>
                <w:shd w:val="clear" w:color="auto" w:fill="FFFFFF"/>
              </w:rPr>
            </w:pPr>
            <w:proofErr w:type="spellStart"/>
            <w:r>
              <w:rPr>
                <w:shd w:val="clear" w:color="auto" w:fill="FFFFFF"/>
              </w:rPr>
              <w:t>Buddens</w:t>
            </w:r>
            <w:proofErr w:type="spellEnd"/>
            <w:r>
              <w:rPr>
                <w:shd w:val="clear" w:color="auto" w:fill="FFFFFF"/>
              </w:rPr>
              <w:t xml:space="preserve"> lane</w:t>
            </w:r>
          </w:p>
          <w:p w:rsidR="00DE5C13" w:rsidRPr="00DE5C13" w:rsidRDefault="00DE5C13" w:rsidP="00802F93">
            <w:pPr>
              <w:rPr>
                <w:b/>
                <w:shd w:val="clear" w:color="auto" w:fill="FFFFFF"/>
              </w:rPr>
            </w:pPr>
            <w:r w:rsidRPr="00DE5C13">
              <w:rPr>
                <w:b/>
                <w:shd w:val="clear" w:color="auto" w:fill="FFFFFF"/>
              </w:rPr>
              <w:t>(SU591140)</w:t>
            </w:r>
          </w:p>
        </w:tc>
        <w:tc>
          <w:tcPr>
            <w:tcW w:w="2410" w:type="dxa"/>
          </w:tcPr>
          <w:p w:rsidR="00DE5C13" w:rsidRPr="000A1E3A" w:rsidRDefault="00DE5C13" w:rsidP="00DE5C13">
            <w:pPr>
              <w:pStyle w:val="3vff3xh4yd"/>
              <w:shd w:val="clear" w:color="auto" w:fill="FFFFFF"/>
              <w:spacing w:before="0" w:beforeAutospacing="0" w:after="0" w:afterAutospacing="0"/>
              <w:rPr>
                <w:sz w:val="20"/>
                <w:szCs w:val="20"/>
              </w:rPr>
            </w:pPr>
            <w:r w:rsidRPr="000A1E3A">
              <w:rPr>
                <w:sz w:val="20"/>
                <w:szCs w:val="20"/>
              </w:rPr>
              <w:t xml:space="preserve">Traffic </w:t>
            </w:r>
            <w:r w:rsidR="005C3ADE">
              <w:rPr>
                <w:sz w:val="20"/>
                <w:szCs w:val="20"/>
              </w:rPr>
              <w:t>joining from</w:t>
            </w:r>
            <w:r w:rsidRPr="000A1E3A">
              <w:rPr>
                <w:sz w:val="20"/>
                <w:szCs w:val="20"/>
              </w:rPr>
              <w:t xml:space="preserve"> minor road. </w:t>
            </w:r>
          </w:p>
          <w:p w:rsidR="00FB33E8" w:rsidRDefault="00FB33E8" w:rsidP="00FB33E8">
            <w:pPr>
              <w:pStyle w:val="3vff3xh4yd"/>
              <w:shd w:val="clear" w:color="auto" w:fill="FFFFFF"/>
              <w:spacing w:before="0" w:beforeAutospacing="0" w:after="0" w:afterAutospacing="0"/>
              <w:rPr>
                <w:rFonts w:ascii="Arial" w:hAnsi="Arial" w:cs="Arial"/>
                <w:sz w:val="20"/>
                <w:szCs w:val="20"/>
              </w:rPr>
            </w:pPr>
            <w:r>
              <w:rPr>
                <w:rFonts w:ascii="Arial" w:hAnsi="Arial" w:cs="Arial"/>
                <w:sz w:val="18"/>
                <w:szCs w:val="18"/>
                <w:shd w:val="clear" w:color="auto" w:fill="FFFFFF"/>
              </w:rPr>
              <w:t>Course is the priority route</w:t>
            </w:r>
          </w:p>
          <w:p w:rsidR="00DE5C13" w:rsidRPr="000A1E3A" w:rsidRDefault="00DE5C13" w:rsidP="00DE5C13">
            <w:pPr>
              <w:pStyle w:val="3vff3xh4yd"/>
              <w:shd w:val="clear" w:color="auto" w:fill="FFFFFF"/>
              <w:spacing w:before="0" w:beforeAutospacing="0" w:after="0" w:afterAutospacing="0"/>
              <w:rPr>
                <w:sz w:val="20"/>
                <w:szCs w:val="20"/>
              </w:rPr>
            </w:pPr>
          </w:p>
        </w:tc>
        <w:tc>
          <w:tcPr>
            <w:tcW w:w="1701" w:type="dxa"/>
          </w:tcPr>
          <w:p w:rsidR="00DE5C13" w:rsidRPr="000A1E3A" w:rsidRDefault="00DE5C13" w:rsidP="00802F93">
            <w:pPr>
              <w:rPr>
                <w:rFonts w:ascii="Arial" w:hAnsi="Arial"/>
              </w:rPr>
            </w:pPr>
            <w:r>
              <w:rPr>
                <w:rFonts w:ascii="Arial" w:hAnsi="Arial"/>
              </w:rPr>
              <w:t xml:space="preserve">             L</w:t>
            </w:r>
          </w:p>
        </w:tc>
        <w:tc>
          <w:tcPr>
            <w:tcW w:w="2799" w:type="dxa"/>
          </w:tcPr>
          <w:p w:rsidR="00DE5C13" w:rsidRPr="000A1E3A" w:rsidRDefault="00DE5C13" w:rsidP="003F2175">
            <w:pPr>
              <w:pStyle w:val="3vff3xh4yd"/>
              <w:shd w:val="clear" w:color="auto" w:fill="FFFFFF"/>
              <w:spacing w:before="0" w:beforeAutospacing="0" w:after="0" w:afterAutospacing="0"/>
              <w:rPr>
                <w:sz w:val="20"/>
                <w:szCs w:val="20"/>
              </w:rPr>
            </w:pPr>
            <w:r w:rsidRPr="000A1E3A">
              <w:rPr>
                <w:sz w:val="20"/>
                <w:szCs w:val="20"/>
              </w:rPr>
              <w:t>Cycle Event Warning Sign</w:t>
            </w:r>
            <w:r>
              <w:rPr>
                <w:sz w:val="20"/>
                <w:szCs w:val="20"/>
              </w:rPr>
              <w:t xml:space="preserve"> on </w:t>
            </w:r>
            <w:proofErr w:type="spellStart"/>
            <w:r>
              <w:rPr>
                <w:sz w:val="20"/>
                <w:szCs w:val="20"/>
              </w:rPr>
              <w:t>Buddens</w:t>
            </w:r>
            <w:proofErr w:type="spellEnd"/>
            <w:r>
              <w:rPr>
                <w:sz w:val="20"/>
                <w:szCs w:val="20"/>
              </w:rPr>
              <w:t xml:space="preserve"> lane</w:t>
            </w:r>
          </w:p>
        </w:tc>
      </w:tr>
      <w:tr w:rsidR="003F2175" w:rsidTr="000A1E3A">
        <w:trPr>
          <w:cantSplit/>
          <w:trHeight w:hRule="exact" w:val="1414"/>
          <w:jc w:val="center"/>
        </w:trPr>
        <w:tc>
          <w:tcPr>
            <w:tcW w:w="1101" w:type="dxa"/>
          </w:tcPr>
          <w:p w:rsidR="003F2175" w:rsidRPr="007968AC" w:rsidRDefault="003F2175" w:rsidP="00802F93">
            <w:pPr>
              <w:rPr>
                <w:rFonts w:ascii="Arial" w:hAnsi="Arial"/>
                <w:b/>
              </w:rPr>
            </w:pPr>
            <w:r w:rsidRPr="007968AC">
              <w:rPr>
                <w:rFonts w:ascii="Arial" w:hAnsi="Arial"/>
                <w:b/>
              </w:rPr>
              <w:t>10 miles</w:t>
            </w:r>
          </w:p>
        </w:tc>
        <w:tc>
          <w:tcPr>
            <w:tcW w:w="2409" w:type="dxa"/>
          </w:tcPr>
          <w:p w:rsidR="003F2175" w:rsidRDefault="003F2175" w:rsidP="00802F93">
            <w:pPr>
              <w:rPr>
                <w:shd w:val="clear" w:color="auto" w:fill="FFFFFF"/>
              </w:rPr>
            </w:pPr>
            <w:r w:rsidRPr="000A1E3A">
              <w:rPr>
                <w:shd w:val="clear" w:color="auto" w:fill="FFFFFF"/>
              </w:rPr>
              <w:t>Heath Road</w:t>
            </w:r>
          </w:p>
          <w:p w:rsidR="00A919F7" w:rsidRPr="000A1E3A" w:rsidRDefault="00A919F7" w:rsidP="00802F93">
            <w:pPr>
              <w:rPr>
                <w:rFonts w:ascii="Arial" w:hAnsi="Arial"/>
                <w:b/>
              </w:rPr>
            </w:pPr>
            <w:r>
              <w:rPr>
                <w:rFonts w:ascii="Arial" w:hAnsi="Arial"/>
                <w:b/>
              </w:rPr>
              <w:t>(</w:t>
            </w:r>
            <w:r w:rsidRPr="00A919F7">
              <w:rPr>
                <w:rFonts w:ascii="Arial" w:hAnsi="Arial"/>
                <w:b/>
              </w:rPr>
              <w:t>SU586133</w:t>
            </w:r>
            <w:r>
              <w:rPr>
                <w:rFonts w:ascii="Arial" w:hAnsi="Arial"/>
                <w:b/>
              </w:rPr>
              <w:t>)</w:t>
            </w:r>
          </w:p>
        </w:tc>
        <w:tc>
          <w:tcPr>
            <w:tcW w:w="2410" w:type="dxa"/>
          </w:tcPr>
          <w:p w:rsidR="003F2175" w:rsidRDefault="003F2175" w:rsidP="003F2175">
            <w:pPr>
              <w:pStyle w:val="3vff3xh4yd"/>
              <w:shd w:val="clear" w:color="auto" w:fill="FFFFFF"/>
              <w:spacing w:before="0" w:beforeAutospacing="0" w:after="0" w:afterAutospacing="0"/>
              <w:rPr>
                <w:sz w:val="20"/>
                <w:szCs w:val="20"/>
              </w:rPr>
            </w:pPr>
            <w:r w:rsidRPr="000A1E3A">
              <w:rPr>
                <w:sz w:val="20"/>
                <w:szCs w:val="20"/>
              </w:rPr>
              <w:t xml:space="preserve">Traffic </w:t>
            </w:r>
            <w:r w:rsidR="005C3ADE">
              <w:rPr>
                <w:sz w:val="20"/>
                <w:szCs w:val="20"/>
              </w:rPr>
              <w:t>joining from</w:t>
            </w:r>
            <w:r w:rsidRPr="000A1E3A">
              <w:rPr>
                <w:sz w:val="20"/>
                <w:szCs w:val="20"/>
              </w:rPr>
              <w:t xml:space="preserve"> minor road. Competitors coming from north in tree cover</w:t>
            </w:r>
          </w:p>
          <w:p w:rsidR="00FB33E8" w:rsidRDefault="00FB33E8" w:rsidP="00FB33E8">
            <w:pPr>
              <w:pStyle w:val="3vff3xh4yd"/>
              <w:shd w:val="clear" w:color="auto" w:fill="FFFFFF"/>
              <w:spacing w:before="0" w:beforeAutospacing="0" w:after="0" w:afterAutospacing="0"/>
              <w:rPr>
                <w:rFonts w:ascii="Arial" w:hAnsi="Arial" w:cs="Arial"/>
                <w:sz w:val="20"/>
                <w:szCs w:val="20"/>
              </w:rPr>
            </w:pPr>
            <w:r>
              <w:rPr>
                <w:rFonts w:ascii="Arial" w:hAnsi="Arial" w:cs="Arial"/>
                <w:sz w:val="18"/>
                <w:szCs w:val="18"/>
                <w:shd w:val="clear" w:color="auto" w:fill="FFFFFF"/>
              </w:rPr>
              <w:t>Course is the priority route</w:t>
            </w:r>
          </w:p>
          <w:p w:rsidR="005C3ADE" w:rsidRPr="000A1E3A" w:rsidRDefault="005C3ADE" w:rsidP="003F2175">
            <w:pPr>
              <w:pStyle w:val="3vff3xh4yd"/>
              <w:shd w:val="clear" w:color="auto" w:fill="FFFFFF"/>
              <w:spacing w:before="0" w:beforeAutospacing="0" w:after="0" w:afterAutospacing="0"/>
              <w:rPr>
                <w:sz w:val="20"/>
                <w:szCs w:val="20"/>
              </w:rPr>
            </w:pPr>
          </w:p>
          <w:p w:rsidR="003F2175" w:rsidRPr="000A1E3A" w:rsidRDefault="003F2175" w:rsidP="00802F93">
            <w:pPr>
              <w:rPr>
                <w:rFonts w:ascii="Arial" w:hAnsi="Arial" w:cs="Arial"/>
              </w:rPr>
            </w:pPr>
          </w:p>
        </w:tc>
        <w:tc>
          <w:tcPr>
            <w:tcW w:w="1701" w:type="dxa"/>
          </w:tcPr>
          <w:p w:rsidR="003F2175" w:rsidRPr="000A1E3A" w:rsidRDefault="003F2175" w:rsidP="00802F93">
            <w:pPr>
              <w:rPr>
                <w:rFonts w:ascii="Arial" w:hAnsi="Arial"/>
              </w:rPr>
            </w:pPr>
            <w:r w:rsidRPr="000A1E3A">
              <w:rPr>
                <w:rFonts w:ascii="Arial" w:hAnsi="Arial"/>
              </w:rPr>
              <w:t xml:space="preserve">            L</w:t>
            </w:r>
          </w:p>
        </w:tc>
        <w:tc>
          <w:tcPr>
            <w:tcW w:w="2799" w:type="dxa"/>
          </w:tcPr>
          <w:p w:rsidR="003F2175" w:rsidRPr="000A1E3A" w:rsidRDefault="003F2175" w:rsidP="003F2175">
            <w:pPr>
              <w:pStyle w:val="3vff3xh4yd"/>
              <w:shd w:val="clear" w:color="auto" w:fill="FFFFFF"/>
              <w:spacing w:before="0" w:beforeAutospacing="0" w:after="0" w:afterAutospacing="0"/>
              <w:rPr>
                <w:sz w:val="20"/>
                <w:szCs w:val="20"/>
              </w:rPr>
            </w:pPr>
            <w:r w:rsidRPr="000A1E3A">
              <w:rPr>
                <w:sz w:val="20"/>
                <w:szCs w:val="20"/>
              </w:rPr>
              <w:t xml:space="preserve">Cycle Event Warning Sign on Heath </w:t>
            </w:r>
          </w:p>
          <w:p w:rsidR="003F2175" w:rsidRPr="000A1E3A" w:rsidRDefault="003F2175" w:rsidP="003F2175">
            <w:pPr>
              <w:pStyle w:val="3vff3xh4yd"/>
              <w:shd w:val="clear" w:color="auto" w:fill="FFFFFF"/>
              <w:spacing w:before="0" w:beforeAutospacing="0" w:after="0" w:afterAutospacing="0"/>
              <w:rPr>
                <w:sz w:val="20"/>
                <w:szCs w:val="20"/>
              </w:rPr>
            </w:pPr>
            <w:r w:rsidRPr="000A1E3A">
              <w:rPr>
                <w:sz w:val="20"/>
                <w:szCs w:val="20"/>
              </w:rPr>
              <w:t>road</w:t>
            </w:r>
          </w:p>
          <w:p w:rsidR="003F2175" w:rsidRPr="000A1E3A" w:rsidRDefault="003F2175" w:rsidP="00802F93">
            <w:pPr>
              <w:rPr>
                <w:rFonts w:ascii="Arial" w:hAnsi="Arial" w:cs="Arial"/>
              </w:rPr>
            </w:pPr>
          </w:p>
        </w:tc>
      </w:tr>
      <w:tr w:rsidR="00803B9E" w:rsidTr="000A1E3A">
        <w:trPr>
          <w:cantSplit/>
          <w:trHeight w:hRule="exact" w:val="1414"/>
          <w:jc w:val="center"/>
        </w:trPr>
        <w:tc>
          <w:tcPr>
            <w:tcW w:w="1101" w:type="dxa"/>
          </w:tcPr>
          <w:p w:rsidR="00803B9E" w:rsidRPr="007968AC" w:rsidRDefault="007968AC" w:rsidP="00802F93">
            <w:pPr>
              <w:rPr>
                <w:rFonts w:ascii="Arial" w:hAnsi="Arial"/>
                <w:b/>
              </w:rPr>
            </w:pPr>
            <w:r w:rsidRPr="007968AC">
              <w:rPr>
                <w:rFonts w:ascii="Arial" w:hAnsi="Arial"/>
                <w:b/>
              </w:rPr>
              <w:t>10 miles</w:t>
            </w:r>
          </w:p>
        </w:tc>
        <w:tc>
          <w:tcPr>
            <w:tcW w:w="2409" w:type="dxa"/>
          </w:tcPr>
          <w:p w:rsidR="00803B9E" w:rsidRDefault="00803B9E" w:rsidP="00803B9E">
            <w:pPr>
              <w:rPr>
                <w:rFonts w:ascii="Arial" w:hAnsi="Arial" w:cs="Arial"/>
                <w:b/>
                <w:sz w:val="18"/>
                <w:szCs w:val="18"/>
                <w:shd w:val="clear" w:color="auto" w:fill="FFFFFF"/>
              </w:rPr>
            </w:pPr>
            <w:r w:rsidRPr="00803B9E">
              <w:rPr>
                <w:rFonts w:ascii="Arial" w:hAnsi="Arial" w:cs="Arial"/>
                <w:b/>
                <w:sz w:val="18"/>
                <w:szCs w:val="18"/>
                <w:shd w:val="clear" w:color="auto" w:fill="FFFFFF"/>
              </w:rPr>
              <w:t>Finish</w:t>
            </w:r>
            <w:r>
              <w:rPr>
                <w:rFonts w:ascii="Arial" w:hAnsi="Arial" w:cs="Arial"/>
                <w:b/>
                <w:sz w:val="18"/>
                <w:szCs w:val="18"/>
                <w:shd w:val="clear" w:color="auto" w:fill="FFFFFF"/>
              </w:rPr>
              <w:t>:</w:t>
            </w:r>
            <w:r>
              <w:rPr>
                <w:rFonts w:ascii="Arial" w:hAnsi="Arial" w:cs="Arial"/>
                <w:sz w:val="18"/>
                <w:szCs w:val="18"/>
                <w:shd w:val="clear" w:color="auto" w:fill="FFFFFF"/>
              </w:rPr>
              <w:t xml:space="preserve"> At </w:t>
            </w:r>
            <w:r w:rsidRPr="006C7BE4">
              <w:rPr>
                <w:rFonts w:ascii="Arial" w:hAnsi="Arial" w:cs="Arial"/>
                <w:sz w:val="18"/>
                <w:szCs w:val="18"/>
                <w:shd w:val="clear" w:color="auto" w:fill="FFFFFF"/>
              </w:rPr>
              <w:t xml:space="preserve">entrance to Forestry commission </w:t>
            </w:r>
            <w:r>
              <w:rPr>
                <w:rFonts w:ascii="Arial" w:hAnsi="Arial" w:cs="Arial"/>
                <w:sz w:val="18"/>
                <w:szCs w:val="18"/>
                <w:shd w:val="clear" w:color="auto" w:fill="FFFFFF"/>
              </w:rPr>
              <w:t>land,</w:t>
            </w:r>
            <w:r w:rsidRPr="006C7BE4">
              <w:rPr>
                <w:rFonts w:ascii="Arial" w:hAnsi="Arial" w:cs="Arial"/>
                <w:sz w:val="18"/>
                <w:szCs w:val="18"/>
                <w:shd w:val="clear" w:color="auto" w:fill="FFFFFF"/>
              </w:rPr>
              <w:t xml:space="preserve"> opposite the Southerly most entrance to Destination Triumph</w:t>
            </w:r>
            <w:r>
              <w:rPr>
                <w:rFonts w:ascii="Arial" w:hAnsi="Arial" w:cs="Arial"/>
                <w:b/>
                <w:sz w:val="18"/>
                <w:szCs w:val="18"/>
                <w:shd w:val="clear" w:color="auto" w:fill="FFFFFF"/>
              </w:rPr>
              <w:t>.</w:t>
            </w:r>
          </w:p>
          <w:p w:rsidR="00803B9E" w:rsidRPr="004E666B" w:rsidRDefault="00803B9E" w:rsidP="00803B9E">
            <w:pPr>
              <w:rPr>
                <w:rFonts w:ascii="Arial" w:hAnsi="Arial" w:cs="Arial"/>
                <w:b/>
                <w:sz w:val="18"/>
                <w:szCs w:val="18"/>
                <w:shd w:val="clear" w:color="auto" w:fill="FFFFFF"/>
              </w:rPr>
            </w:pPr>
            <w:r>
              <w:rPr>
                <w:rFonts w:ascii="Arial" w:hAnsi="Arial" w:cs="Arial"/>
                <w:b/>
                <w:sz w:val="18"/>
                <w:szCs w:val="18"/>
                <w:shd w:val="clear" w:color="auto" w:fill="FFFFFF"/>
              </w:rPr>
              <w:t>(</w:t>
            </w:r>
            <w:r w:rsidRPr="00200E95">
              <w:rPr>
                <w:rFonts w:ascii="Arial" w:hAnsi="Arial" w:cs="Arial"/>
                <w:b/>
                <w:sz w:val="18"/>
                <w:szCs w:val="18"/>
                <w:shd w:val="clear" w:color="auto" w:fill="FFFFFF"/>
              </w:rPr>
              <w:t>SU585</w:t>
            </w:r>
            <w:r w:rsidR="00206012">
              <w:rPr>
                <w:rFonts w:ascii="Arial" w:hAnsi="Arial" w:cs="Arial"/>
                <w:b/>
                <w:sz w:val="18"/>
                <w:szCs w:val="18"/>
                <w:shd w:val="clear" w:color="auto" w:fill="FFFFFF"/>
              </w:rPr>
              <w:t>42</w:t>
            </w:r>
            <w:r w:rsidRPr="00200E95">
              <w:rPr>
                <w:rFonts w:ascii="Arial" w:hAnsi="Arial" w:cs="Arial"/>
                <w:b/>
                <w:sz w:val="18"/>
                <w:szCs w:val="18"/>
                <w:shd w:val="clear" w:color="auto" w:fill="FFFFFF"/>
              </w:rPr>
              <w:t>130</w:t>
            </w:r>
            <w:r w:rsidR="00206012">
              <w:rPr>
                <w:rFonts w:ascii="Arial" w:hAnsi="Arial" w:cs="Arial"/>
                <w:b/>
                <w:sz w:val="18"/>
                <w:szCs w:val="18"/>
                <w:shd w:val="clear" w:color="auto" w:fill="FFFFFF"/>
              </w:rPr>
              <w:t>72</w:t>
            </w:r>
            <w:r>
              <w:rPr>
                <w:rFonts w:ascii="Arial" w:hAnsi="Arial" w:cs="Arial"/>
                <w:b/>
                <w:sz w:val="18"/>
                <w:szCs w:val="18"/>
                <w:shd w:val="clear" w:color="auto" w:fill="FFFFFF"/>
              </w:rPr>
              <w:t>)</w:t>
            </w:r>
          </w:p>
          <w:p w:rsidR="00803B9E" w:rsidRPr="000A1E3A" w:rsidRDefault="00803B9E" w:rsidP="00802F93">
            <w:pPr>
              <w:rPr>
                <w:shd w:val="clear" w:color="auto" w:fill="FFFFFF"/>
              </w:rPr>
            </w:pPr>
          </w:p>
        </w:tc>
        <w:tc>
          <w:tcPr>
            <w:tcW w:w="2410" w:type="dxa"/>
          </w:tcPr>
          <w:p w:rsidR="00803B9E" w:rsidRPr="000A1E3A" w:rsidRDefault="00803B9E" w:rsidP="003F2175">
            <w:pPr>
              <w:pStyle w:val="3vff3xh4yd"/>
              <w:shd w:val="clear" w:color="auto" w:fill="FFFFFF"/>
              <w:spacing w:before="0" w:beforeAutospacing="0" w:after="0" w:afterAutospacing="0"/>
              <w:rPr>
                <w:sz w:val="20"/>
                <w:szCs w:val="20"/>
              </w:rPr>
            </w:pPr>
            <w:r>
              <w:rPr>
                <w:sz w:val="20"/>
                <w:szCs w:val="20"/>
              </w:rPr>
              <w:t xml:space="preserve">Competitors finishing </w:t>
            </w:r>
          </w:p>
        </w:tc>
        <w:tc>
          <w:tcPr>
            <w:tcW w:w="1701" w:type="dxa"/>
          </w:tcPr>
          <w:p w:rsidR="00803B9E" w:rsidRPr="000A1E3A" w:rsidRDefault="00803B9E" w:rsidP="00802F93">
            <w:pPr>
              <w:rPr>
                <w:rFonts w:ascii="Arial" w:hAnsi="Arial"/>
              </w:rPr>
            </w:pPr>
            <w:r>
              <w:rPr>
                <w:rFonts w:ascii="Arial" w:hAnsi="Arial"/>
              </w:rPr>
              <w:t>L</w:t>
            </w:r>
          </w:p>
        </w:tc>
        <w:tc>
          <w:tcPr>
            <w:tcW w:w="2799" w:type="dxa"/>
          </w:tcPr>
          <w:p w:rsidR="00803B9E" w:rsidRDefault="00803B9E" w:rsidP="003F2175">
            <w:pPr>
              <w:pStyle w:val="3vff3xh4yd"/>
              <w:shd w:val="clear" w:color="auto" w:fill="FFFFFF"/>
              <w:spacing w:before="0" w:beforeAutospacing="0" w:after="0" w:afterAutospacing="0"/>
              <w:rPr>
                <w:sz w:val="20"/>
                <w:szCs w:val="20"/>
              </w:rPr>
            </w:pPr>
            <w:r>
              <w:rPr>
                <w:sz w:val="20"/>
                <w:szCs w:val="20"/>
              </w:rPr>
              <w:t>Cyclist continue ahead to return to HQ without stopping.</w:t>
            </w:r>
          </w:p>
          <w:p w:rsidR="00803B9E" w:rsidRPr="000A1E3A" w:rsidRDefault="00803B9E" w:rsidP="003F2175">
            <w:pPr>
              <w:pStyle w:val="3vff3xh4yd"/>
              <w:shd w:val="clear" w:color="auto" w:fill="FFFFFF"/>
              <w:spacing w:before="0" w:beforeAutospacing="0" w:after="0" w:afterAutospacing="0"/>
              <w:rPr>
                <w:sz w:val="20"/>
                <w:szCs w:val="20"/>
              </w:rPr>
            </w:pPr>
            <w:r>
              <w:rPr>
                <w:sz w:val="20"/>
                <w:szCs w:val="20"/>
              </w:rPr>
              <w:t>Chequered finish board or flag</w:t>
            </w:r>
          </w:p>
        </w:tc>
      </w:tr>
    </w:tbl>
    <w:p w:rsidR="000A4B66" w:rsidRPr="000A4B66" w:rsidRDefault="000A4B66" w:rsidP="000A4B6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0"/>
      </w:tblGrid>
      <w:tr w:rsidR="006A42DB" w:rsidRPr="000A4B66">
        <w:tc>
          <w:tcPr>
            <w:tcW w:w="10420" w:type="dxa"/>
            <w:shd w:val="clear" w:color="auto" w:fill="auto"/>
          </w:tcPr>
          <w:p w:rsidR="006A42DB" w:rsidRPr="000A4B66" w:rsidRDefault="006A42DB">
            <w:pPr>
              <w:rPr>
                <w:rFonts w:ascii="Arial" w:hAnsi="Arial"/>
                <w:color w:val="0000FF"/>
                <w:sz w:val="16"/>
                <w:szCs w:val="16"/>
              </w:rPr>
            </w:pPr>
          </w:p>
          <w:p w:rsidR="003F2175" w:rsidRDefault="006A42DB" w:rsidP="003F2175">
            <w:pPr>
              <w:rPr>
                <w:rFonts w:ascii="Arial" w:hAnsi="Arial" w:cs="Arial"/>
                <w:b/>
                <w:bCs/>
                <w:sz w:val="16"/>
                <w:szCs w:val="16"/>
              </w:rPr>
            </w:pPr>
            <w:r w:rsidRPr="000A4B66">
              <w:rPr>
                <w:rFonts w:ascii="Arial" w:hAnsi="Arial"/>
                <w:sz w:val="16"/>
                <w:szCs w:val="16"/>
              </w:rPr>
              <w:t>T</w:t>
            </w:r>
            <w:r w:rsidR="003F2175">
              <w:rPr>
                <w:rFonts w:ascii="Arial" w:hAnsi="Arial" w:cs="Arial"/>
                <w:b/>
                <w:bCs/>
                <w:sz w:val="16"/>
                <w:szCs w:val="16"/>
              </w:rPr>
              <w:t>1.     The use of a vehicle for the timekeeper(s) at start and finish is where appropriate and is only identified as an example for the action to be taken</w:t>
            </w:r>
          </w:p>
          <w:p w:rsidR="003F2175" w:rsidRDefault="003F2175" w:rsidP="003F2175">
            <w:pPr>
              <w:rPr>
                <w:rFonts w:ascii="Arial" w:hAnsi="Arial" w:cs="Arial"/>
                <w:b/>
                <w:bCs/>
                <w:sz w:val="16"/>
                <w:szCs w:val="16"/>
              </w:rPr>
            </w:pPr>
            <w:r>
              <w:rPr>
                <w:rFonts w:ascii="Arial" w:hAnsi="Arial" w:cs="Arial"/>
                <w:b/>
                <w:bCs/>
                <w:sz w:val="16"/>
                <w:szCs w:val="16"/>
              </w:rPr>
              <w:t>2.    The small junctions or entrances to farms/ facilities (</w:t>
            </w:r>
            <w:r w:rsidR="000A1E3A">
              <w:rPr>
                <w:rFonts w:ascii="Arial" w:hAnsi="Arial" w:cs="Arial"/>
                <w:b/>
                <w:bCs/>
                <w:sz w:val="16"/>
                <w:szCs w:val="16"/>
              </w:rPr>
              <w:t>garage, eatery</w:t>
            </w:r>
            <w:r>
              <w:rPr>
                <w:rFonts w:ascii="Arial" w:hAnsi="Arial" w:cs="Arial"/>
                <w:b/>
                <w:bCs/>
                <w:sz w:val="16"/>
                <w:szCs w:val="16"/>
              </w:rPr>
              <w:t xml:space="preserve">, etc) that are not identified in this risk assessment have been considered, however are not </w:t>
            </w:r>
            <w:proofErr w:type="gramStart"/>
            <w:r>
              <w:rPr>
                <w:rFonts w:ascii="Arial" w:hAnsi="Arial" w:cs="Arial"/>
                <w:b/>
                <w:bCs/>
                <w:sz w:val="16"/>
                <w:szCs w:val="16"/>
              </w:rPr>
              <w:t>considered  significant</w:t>
            </w:r>
            <w:proofErr w:type="gramEnd"/>
            <w:r>
              <w:rPr>
                <w:rFonts w:ascii="Arial" w:hAnsi="Arial" w:cs="Arial"/>
                <w:b/>
                <w:bCs/>
                <w:sz w:val="16"/>
                <w:szCs w:val="16"/>
              </w:rPr>
              <w:t xml:space="preserve"> to pose a risk and therefore have not been noted.    </w:t>
            </w:r>
          </w:p>
          <w:p w:rsidR="006A42DB" w:rsidRPr="000A4B66" w:rsidRDefault="006A42DB" w:rsidP="000A1E3A">
            <w:pPr>
              <w:rPr>
                <w:rFonts w:ascii="Arial" w:hAnsi="Arial"/>
                <w:color w:val="0000FF"/>
                <w:sz w:val="16"/>
                <w:szCs w:val="16"/>
              </w:rPr>
            </w:pPr>
          </w:p>
        </w:tc>
      </w:tr>
    </w:tbl>
    <w:p w:rsidR="008A73C1" w:rsidRDefault="008A73C1">
      <w:pPr>
        <w:rPr>
          <w:rFonts w:ascii="Arial" w:hAnsi="Arial"/>
          <w:color w:val="0000FF"/>
          <w:sz w:val="16"/>
          <w:szCs w:val="16"/>
        </w:rPr>
      </w:pPr>
    </w:p>
    <w:p w:rsidR="005C4520" w:rsidRDefault="005C4520" w:rsidP="00C819AB">
      <w:pPr>
        <w:rPr>
          <w:rFonts w:ascii="Arial" w:hAnsi="Arial" w:cs="Arial"/>
          <w:b/>
        </w:rPr>
      </w:pPr>
    </w:p>
    <w:p w:rsidR="009E6E05" w:rsidRPr="005C4520" w:rsidRDefault="009E6E05" w:rsidP="00C819AB">
      <w:pPr>
        <w:rPr>
          <w:rFonts w:ascii="Arial" w:hAnsi="Arial" w:cs="Arial"/>
          <w:b/>
        </w:rPr>
      </w:pPr>
      <w:r w:rsidRPr="005C4520">
        <w:rPr>
          <w:rFonts w:ascii="Arial" w:hAnsi="Arial" w:cs="Arial"/>
          <w:b/>
        </w:rPr>
        <w:t xml:space="preserve">Date of original </w:t>
      </w:r>
      <w:r w:rsidR="005C4520">
        <w:rPr>
          <w:rFonts w:ascii="Arial" w:hAnsi="Arial" w:cs="Arial"/>
          <w:b/>
        </w:rPr>
        <w:t>a</w:t>
      </w:r>
      <w:r w:rsidRPr="005C4520">
        <w:rPr>
          <w:rFonts w:ascii="Arial" w:hAnsi="Arial" w:cs="Arial"/>
          <w:b/>
        </w:rPr>
        <w:t>ssessment</w:t>
      </w:r>
      <w:r w:rsidR="002F0C34" w:rsidRPr="005C4520">
        <w:rPr>
          <w:rFonts w:ascii="Arial" w:hAnsi="Arial" w:cs="Arial"/>
          <w:b/>
        </w:rPr>
        <w:t xml:space="preserve">: </w:t>
      </w:r>
      <w:r w:rsidR="00A74C39">
        <w:rPr>
          <w:rFonts w:ascii="Arial" w:hAnsi="Arial" w:cs="Arial"/>
          <w:b/>
        </w:rPr>
        <w:t>07/03/2019 Nigel Sign Fareham wheelers cc</w:t>
      </w:r>
    </w:p>
    <w:p w:rsidR="00E10281" w:rsidRDefault="00E10281" w:rsidP="00C819AB">
      <w:pPr>
        <w:rPr>
          <w:rFonts w:ascii="Arial" w:hAnsi="Arial"/>
          <w:b/>
          <w:sz w:val="16"/>
          <w:szCs w:val="16"/>
        </w:rPr>
      </w:pPr>
    </w:p>
    <w:p w:rsidR="00E10281" w:rsidRPr="00F318EC" w:rsidRDefault="00F318EC" w:rsidP="00C819AB">
      <w:pPr>
        <w:rPr>
          <w:rFonts w:ascii="Arial" w:hAnsi="Arial"/>
          <w:b/>
        </w:rPr>
      </w:pPr>
      <w:r>
        <w:rPr>
          <w:rFonts w:ascii="Arial" w:hAnsi="Arial"/>
          <w:b/>
          <w:sz w:val="16"/>
          <w:szCs w:val="16"/>
        </w:rPr>
        <w:tab/>
      </w:r>
      <w:r>
        <w:rPr>
          <w:rFonts w:ascii="Arial" w:hAnsi="Arial"/>
          <w:b/>
          <w:sz w:val="16"/>
          <w:szCs w:val="16"/>
        </w:rPr>
        <w:tab/>
      </w:r>
      <w:r>
        <w:rPr>
          <w:rFonts w:ascii="Arial" w:hAnsi="Arial"/>
          <w:b/>
          <w:sz w:val="16"/>
          <w:szCs w:val="16"/>
        </w:rPr>
        <w:tab/>
        <w:t xml:space="preserve">            </w:t>
      </w:r>
      <w:r w:rsidRPr="00F318EC">
        <w:rPr>
          <w:rFonts w:ascii="Arial" w:hAnsi="Arial"/>
          <w:b/>
        </w:rPr>
        <w:t xml:space="preserve"> </w:t>
      </w:r>
      <w:r>
        <w:rPr>
          <w:rFonts w:ascii="Arial" w:hAnsi="Arial"/>
          <w:b/>
        </w:rPr>
        <w:t xml:space="preserve"> </w:t>
      </w:r>
      <w:r w:rsidRPr="00F318EC">
        <w:rPr>
          <w:rFonts w:ascii="Arial" w:hAnsi="Arial"/>
          <w:b/>
        </w:rPr>
        <w:t>16/</w:t>
      </w:r>
      <w:r>
        <w:rPr>
          <w:rFonts w:ascii="Arial" w:hAnsi="Arial"/>
          <w:b/>
        </w:rPr>
        <w:t>0</w:t>
      </w:r>
      <w:r w:rsidRPr="00F318EC">
        <w:rPr>
          <w:rFonts w:ascii="Arial" w:hAnsi="Arial"/>
          <w:b/>
        </w:rPr>
        <w:t>3/2021</w:t>
      </w:r>
      <w:r>
        <w:rPr>
          <w:rFonts w:ascii="Arial" w:hAnsi="Arial"/>
          <w:b/>
        </w:rPr>
        <w:t xml:space="preserve"> Nigel Sign. Course checked. No new requirements/</w:t>
      </w:r>
      <w:r w:rsidRPr="00F318EC">
        <w:rPr>
          <w:rFonts w:ascii="Arial" w:hAnsi="Arial"/>
          <w:b/>
        </w:rPr>
        <w:tab/>
      </w: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bookmarkStart w:id="0" w:name="_GoBack"/>
      <w:bookmarkEnd w:id="0"/>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sectPr w:rsidR="00E10281" w:rsidSect="008A73C1">
      <w:footerReference w:type="default" r:id="rId8"/>
      <w:pgSz w:w="11906" w:h="16838" w:code="9"/>
      <w:pgMar w:top="856" w:right="851" w:bottom="600" w:left="851" w:header="567"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9F1" w:rsidRDefault="004A79F1">
      <w:r>
        <w:separator/>
      </w:r>
    </w:p>
  </w:endnote>
  <w:endnote w:type="continuationSeparator" w:id="0">
    <w:p w:rsidR="004A79F1" w:rsidRDefault="004A79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520" w:rsidRDefault="000F42DB" w:rsidP="008A73C1">
    <w:pPr>
      <w:pStyle w:val="BodyText"/>
      <w:jc w:val="center"/>
    </w:pPr>
    <w:r>
      <w:rPr>
        <w:noProof/>
      </w:rPr>
      <w:pict>
        <v:line id="Straight Connector 10" o:spid="_x0000_s4097" style="position:absolute;left:0;text-align:left;z-index:251659264;visibility:visible;mso-wrap-distance-top:-3e-5mm;mso-wrap-distance-bottom:-3e-5mm;mso-position-horizontal-relative:margin" from="-25.65pt,-.7pt" to="528.75pt,-.7pt" wrapcoords="1 1 740 1 740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eHHwIAADcEAAAOAAAAZHJzL2Uyb0RvYy54bWysU8GO2jAQvVfqP1i5QxIaWIgIqyohvWxb&#10;JLYfYGwnserYlm0IqOq/d2wIYttLVTUHZ+wZP795M7N+PvcCnZixXMkiSqdJhJgkinLZFtG313qy&#10;jJB1WFIslGRFdGE2et68f7cedM5mqlOCMoMARNp80EXUOafzOLakYz22U6WZBGejTI8dbE0bU4MH&#10;QO9FPEuSRTwoQ7VRhFkLp9XVGW0CftMw4r42jWUOiSICbi6sJqwHv8abNc5bg3XHyY0G/gcWPeYS&#10;Hr1DVdhhdDT8D6ieE6OsatyUqD5WTcMJCzlANmnyWzb7DmsWcgFxrL7LZP8fLPly2hnEKdQuQhL3&#10;UKK9M5i3nUOlkhIEVAalQahB2xziS7kzPlVylnv9osh3i6QqOyxbFgi/XjSgpF7a+M0Vv7EanjsM&#10;nxWFGHx0Kqh2bkzvIUEPdA7FudyLw84OETh8SrJkuYQaktEX43y8qI11n5jqkTeKSHDpdcM5Pr1Y&#10;54ngfAzxx1LVXIhQeyHRUESr+WweLlglOPVOH2ZNeyiFQSfsuwe+ug5ZgecxzKijpAGsY5hub7bD&#10;XFxteFxIjwepAJ2bdW2PH6tktV1ul9kkmy22kyypqsnHuswmizp9mlcfqrKs0p+eWprlHaeUSc9u&#10;bNU0+7tWuA3NtcnuzXqXIX6LHvQCsuM/kA619OXzs2Xzg6KXnRlrDN0Zgm+T5Nv/cQ/247xvfgEA&#10;AP//AwBQSwMEFAAGAAgAAAAhALqc2KzfAAAACgEAAA8AAABkcnMvZG93bnJldi54bWxMj8tuwjAQ&#10;RfeV+g/WIHUHdtqmVGkchCp1hVRRioCliYckIh5HthPSv69RF3Q3j6M7Z/LFaFo2oPONJQnJTABD&#10;Kq1uqJKw/f6YvgLzQZFWrSWU8IMeFsX9Xa4ybS/0hcMmVCyGkM+UhDqELuPclzUa5We2Q4q7k3VG&#10;hdi6imunLjHctPxRiBduVEPxQq06fK+xPG96IyHsymrtD/1KnD7dvluuh32zGqR8mIzLN2ABx3CD&#10;4aof1aGITkfbk/aslTBNk6eIxiJ5BnYFRDpPgR3/JrzI+f8Xil8AAAD//wMAUEsBAi0AFAAGAAgA&#10;AAAhALaDOJL+AAAA4QEAABMAAAAAAAAAAAAAAAAAAAAAAFtDb250ZW50X1R5cGVzXS54bWxQSwEC&#10;LQAUAAYACAAAACEAOP0h/9YAAACUAQAACwAAAAAAAAAAAAAAAAAvAQAAX3JlbHMvLnJlbHNQSwEC&#10;LQAUAAYACAAAACEAtVAnhx8CAAA3BAAADgAAAAAAAAAAAAAAAAAuAgAAZHJzL2Uyb0RvYy54bWxQ&#10;SwECLQAUAAYACAAAACEAupzYrN8AAAAKAQAADwAAAAAAAAAAAAAAAAB5BAAAZHJzL2Rvd25yZXYu&#10;eG1sUEsFBgAAAAAEAAQA8wAAAIUFAAAAAA==&#10;" strokecolor="blue">
          <w10:wrap type="through" anchorx="margin"/>
        </v:line>
      </w:pict>
    </w:r>
  </w:p>
  <w:p w:rsidR="005C4520" w:rsidRPr="005C4520" w:rsidRDefault="005C4520" w:rsidP="005C4520">
    <w:pPr>
      <w:pStyle w:val="Footer"/>
      <w:jc w:val="center"/>
      <w:rPr>
        <w:rFonts w:ascii="Arial" w:hAnsi="Arial"/>
        <w:color w:val="0000FF"/>
        <w:sz w:val="14"/>
        <w:szCs w:val="14"/>
      </w:rPr>
    </w:pPr>
    <w:r w:rsidRPr="00BF5C33">
      <w:rPr>
        <w:rFonts w:ascii="Arial" w:hAnsi="Arial"/>
        <w:color w:val="0000FF"/>
        <w:sz w:val="16"/>
      </w:rPr>
      <w:t>CYCLING TIME TRIALS IS A COMPANY LIMITED BY GUARANTEE REGISTERED IN ENGLAND No: 4413282</w:t>
    </w:r>
    <w:r w:rsidRPr="00BF5C33">
      <w:rPr>
        <w:rFonts w:ascii="Arial" w:hAnsi="Arial"/>
        <w:color w:val="0000FF"/>
        <w:sz w:val="16"/>
      </w:rPr>
      <w:br/>
    </w:r>
    <w:r>
      <w:rPr>
        <w:noProof/>
      </w:rPr>
      <w:drawing>
        <wp:anchor distT="0" distB="0" distL="114300" distR="114300" simplePos="0" relativeHeight="251667456" behindDoc="1" locked="0" layoutInCell="1" allowOverlap="1">
          <wp:simplePos x="0" y="0"/>
          <wp:positionH relativeFrom="column">
            <wp:posOffset>371475</wp:posOffset>
          </wp:positionH>
          <wp:positionV relativeFrom="paragraph">
            <wp:posOffset>10295890</wp:posOffset>
          </wp:positionV>
          <wp:extent cx="304800" cy="323850"/>
          <wp:effectExtent l="0" t="0" r="0" b="0"/>
          <wp:wrapNone/>
          <wp:docPr id="8"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anchor>
      </w:drawing>
    </w:r>
    <w:r w:rsidRPr="00BF5C33">
      <w:rPr>
        <w:rFonts w:ascii="Arial" w:hAnsi="Arial"/>
        <w:color w:val="0000FF"/>
        <w:sz w:val="14"/>
        <w:szCs w:val="14"/>
      </w:rPr>
      <w:t>Registered Address:</w:t>
    </w:r>
    <w:r w:rsidRPr="00BF5C33">
      <w:rPr>
        <w:sz w:val="14"/>
        <w:szCs w:val="14"/>
      </w:rPr>
      <w:t xml:space="preserve"> </w:t>
    </w:r>
    <w:r w:rsidRPr="00BF5C33">
      <w:rPr>
        <w:rFonts w:ascii="Arial" w:hAnsi="Arial"/>
        <w:color w:val="0000FF"/>
        <w:sz w:val="14"/>
        <w:szCs w:val="14"/>
      </w:rPr>
      <w:t xml:space="preserve">C/O DJH Accountants Ltd, </w:t>
    </w:r>
    <w:proofErr w:type="spellStart"/>
    <w:r w:rsidRPr="00BF5C33">
      <w:rPr>
        <w:rFonts w:ascii="Arial" w:hAnsi="Arial"/>
        <w:color w:val="0000FF"/>
        <w:sz w:val="14"/>
        <w:szCs w:val="14"/>
      </w:rPr>
      <w:t>Porthill</w:t>
    </w:r>
    <w:proofErr w:type="spellEnd"/>
    <w:r w:rsidRPr="00BF5C33">
      <w:rPr>
        <w:rFonts w:ascii="Arial" w:hAnsi="Arial"/>
        <w:color w:val="0000FF"/>
        <w:sz w:val="14"/>
        <w:szCs w:val="14"/>
      </w:rPr>
      <w:t xml:space="preserve"> Lodge, High Street, </w:t>
    </w:r>
    <w:proofErr w:type="spellStart"/>
    <w:r w:rsidRPr="00BF5C33">
      <w:rPr>
        <w:rFonts w:ascii="Arial" w:hAnsi="Arial"/>
        <w:color w:val="0000FF"/>
        <w:sz w:val="14"/>
        <w:szCs w:val="14"/>
      </w:rPr>
      <w:t>Wolstanton</w:t>
    </w:r>
    <w:proofErr w:type="spellEnd"/>
    <w:r w:rsidRPr="00BF5C33">
      <w:rPr>
        <w:rFonts w:ascii="Arial" w:hAnsi="Arial"/>
        <w:color w:val="0000FF"/>
        <w:sz w:val="14"/>
        <w:szCs w:val="14"/>
      </w:rPr>
      <w:t>, Newcastle under Lyme, Staffordshire, ST5 0EZ</w:t>
    </w:r>
    <w:r>
      <w:rPr>
        <w:noProof/>
      </w:rPr>
      <w:drawing>
        <wp:anchor distT="0" distB="0" distL="114300" distR="114300" simplePos="0" relativeHeight="251665408" behindDoc="1" locked="0" layoutInCell="1" allowOverlap="1">
          <wp:simplePos x="0" y="0"/>
          <wp:positionH relativeFrom="column">
            <wp:posOffset>371475</wp:posOffset>
          </wp:positionH>
          <wp:positionV relativeFrom="paragraph">
            <wp:posOffset>10295890</wp:posOffset>
          </wp:positionV>
          <wp:extent cx="304800" cy="323850"/>
          <wp:effectExtent l="0" t="0" r="0" b="0"/>
          <wp:wrapNone/>
          <wp:docPr id="6"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9F1" w:rsidRDefault="004A79F1">
      <w:r>
        <w:separator/>
      </w:r>
    </w:p>
  </w:footnote>
  <w:footnote w:type="continuationSeparator" w:id="0">
    <w:p w:rsidR="004A79F1" w:rsidRDefault="004A79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doNotUseHTMLParagraphAutoSpacing/>
  </w:compat>
  <w:rsids>
    <w:rsidRoot w:val="00B1711F"/>
    <w:rsid w:val="000048A6"/>
    <w:rsid w:val="00011637"/>
    <w:rsid w:val="00036AA1"/>
    <w:rsid w:val="00037E7B"/>
    <w:rsid w:val="0005510B"/>
    <w:rsid w:val="00064047"/>
    <w:rsid w:val="00084A09"/>
    <w:rsid w:val="000A1E3A"/>
    <w:rsid w:val="000A4B66"/>
    <w:rsid w:val="000E5A13"/>
    <w:rsid w:val="000F42DB"/>
    <w:rsid w:val="001176E1"/>
    <w:rsid w:val="00147A06"/>
    <w:rsid w:val="00190651"/>
    <w:rsid w:val="001A7958"/>
    <w:rsid w:val="001F0BFF"/>
    <w:rsid w:val="001F798C"/>
    <w:rsid w:val="00200E95"/>
    <w:rsid w:val="00206012"/>
    <w:rsid w:val="00213208"/>
    <w:rsid w:val="002467BA"/>
    <w:rsid w:val="00294584"/>
    <w:rsid w:val="002B0C5E"/>
    <w:rsid w:val="002B20E9"/>
    <w:rsid w:val="002F0C34"/>
    <w:rsid w:val="00317AE6"/>
    <w:rsid w:val="003314EE"/>
    <w:rsid w:val="00335625"/>
    <w:rsid w:val="00340828"/>
    <w:rsid w:val="00340891"/>
    <w:rsid w:val="003B3B9A"/>
    <w:rsid w:val="003C4268"/>
    <w:rsid w:val="003E7A8C"/>
    <w:rsid w:val="003F2175"/>
    <w:rsid w:val="00425F7F"/>
    <w:rsid w:val="00447C52"/>
    <w:rsid w:val="004627CB"/>
    <w:rsid w:val="00476C32"/>
    <w:rsid w:val="004909A4"/>
    <w:rsid w:val="004A19DC"/>
    <w:rsid w:val="004A79F1"/>
    <w:rsid w:val="004D16E8"/>
    <w:rsid w:val="004E0C37"/>
    <w:rsid w:val="004E666B"/>
    <w:rsid w:val="0050298C"/>
    <w:rsid w:val="005116C4"/>
    <w:rsid w:val="005444AD"/>
    <w:rsid w:val="005507F2"/>
    <w:rsid w:val="00596BED"/>
    <w:rsid w:val="005C3ADE"/>
    <w:rsid w:val="005C4520"/>
    <w:rsid w:val="005F4375"/>
    <w:rsid w:val="00607A80"/>
    <w:rsid w:val="00617832"/>
    <w:rsid w:val="00622307"/>
    <w:rsid w:val="00630CAD"/>
    <w:rsid w:val="00647CA4"/>
    <w:rsid w:val="006566F1"/>
    <w:rsid w:val="00662266"/>
    <w:rsid w:val="00696599"/>
    <w:rsid w:val="0069700E"/>
    <w:rsid w:val="006A42DB"/>
    <w:rsid w:val="006A4AAD"/>
    <w:rsid w:val="006B042E"/>
    <w:rsid w:val="006C7BE4"/>
    <w:rsid w:val="00741F31"/>
    <w:rsid w:val="007738F0"/>
    <w:rsid w:val="00777D1C"/>
    <w:rsid w:val="007968AC"/>
    <w:rsid w:val="007A46E0"/>
    <w:rsid w:val="007C0868"/>
    <w:rsid w:val="007D3F82"/>
    <w:rsid w:val="00802F93"/>
    <w:rsid w:val="00803B9E"/>
    <w:rsid w:val="00837A94"/>
    <w:rsid w:val="0085024F"/>
    <w:rsid w:val="008905FE"/>
    <w:rsid w:val="00896421"/>
    <w:rsid w:val="008A73C1"/>
    <w:rsid w:val="008F7A85"/>
    <w:rsid w:val="009107EA"/>
    <w:rsid w:val="00911F79"/>
    <w:rsid w:val="00946E60"/>
    <w:rsid w:val="0099096B"/>
    <w:rsid w:val="00997B88"/>
    <w:rsid w:val="009E6E05"/>
    <w:rsid w:val="009F19BA"/>
    <w:rsid w:val="009F4993"/>
    <w:rsid w:val="00A20126"/>
    <w:rsid w:val="00A30E34"/>
    <w:rsid w:val="00A33561"/>
    <w:rsid w:val="00A552E8"/>
    <w:rsid w:val="00A577CF"/>
    <w:rsid w:val="00A74C39"/>
    <w:rsid w:val="00A84390"/>
    <w:rsid w:val="00A919F7"/>
    <w:rsid w:val="00A94FA1"/>
    <w:rsid w:val="00AF3202"/>
    <w:rsid w:val="00AF39D2"/>
    <w:rsid w:val="00AF47DD"/>
    <w:rsid w:val="00B07E3C"/>
    <w:rsid w:val="00B1711F"/>
    <w:rsid w:val="00B27C86"/>
    <w:rsid w:val="00B354C0"/>
    <w:rsid w:val="00B55484"/>
    <w:rsid w:val="00B72F20"/>
    <w:rsid w:val="00B914E7"/>
    <w:rsid w:val="00BA181C"/>
    <w:rsid w:val="00BA7081"/>
    <w:rsid w:val="00BB0E4A"/>
    <w:rsid w:val="00BC6450"/>
    <w:rsid w:val="00BD68DF"/>
    <w:rsid w:val="00C70946"/>
    <w:rsid w:val="00C819AB"/>
    <w:rsid w:val="00CB62B8"/>
    <w:rsid w:val="00CD21E3"/>
    <w:rsid w:val="00CE56F7"/>
    <w:rsid w:val="00D032AA"/>
    <w:rsid w:val="00D058EC"/>
    <w:rsid w:val="00D10DD2"/>
    <w:rsid w:val="00D5614C"/>
    <w:rsid w:val="00D748D2"/>
    <w:rsid w:val="00D76DE2"/>
    <w:rsid w:val="00D83032"/>
    <w:rsid w:val="00DA08D3"/>
    <w:rsid w:val="00DB7FE3"/>
    <w:rsid w:val="00DC6C62"/>
    <w:rsid w:val="00DE2067"/>
    <w:rsid w:val="00DE5C13"/>
    <w:rsid w:val="00E05E20"/>
    <w:rsid w:val="00E10281"/>
    <w:rsid w:val="00E15CB0"/>
    <w:rsid w:val="00E4276A"/>
    <w:rsid w:val="00E531E2"/>
    <w:rsid w:val="00E53CAF"/>
    <w:rsid w:val="00EB412B"/>
    <w:rsid w:val="00EB47E9"/>
    <w:rsid w:val="00EB6020"/>
    <w:rsid w:val="00EC4691"/>
    <w:rsid w:val="00ED2BF9"/>
    <w:rsid w:val="00EE49D4"/>
    <w:rsid w:val="00EF4FA2"/>
    <w:rsid w:val="00F03987"/>
    <w:rsid w:val="00F0664E"/>
    <w:rsid w:val="00F21D99"/>
    <w:rsid w:val="00F253F4"/>
    <w:rsid w:val="00F318EC"/>
    <w:rsid w:val="00F40FAC"/>
    <w:rsid w:val="00F831F4"/>
    <w:rsid w:val="00FB33E8"/>
    <w:rsid w:val="00FB55C4"/>
    <w:rsid w:val="00FC6C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032"/>
  </w:style>
  <w:style w:type="paragraph" w:styleId="Heading1">
    <w:name w:val="heading 1"/>
    <w:basedOn w:val="Normal"/>
    <w:next w:val="Normal"/>
    <w:qFormat/>
    <w:rsid w:val="00D83032"/>
    <w:pPr>
      <w:keepNext/>
      <w:jc w:val="center"/>
      <w:outlineLvl w:val="0"/>
    </w:pPr>
    <w:rPr>
      <w:rFonts w:ascii="Arial" w:hAnsi="Arial"/>
      <w:b/>
      <w:sz w:val="36"/>
    </w:rPr>
  </w:style>
  <w:style w:type="paragraph" w:styleId="Heading2">
    <w:name w:val="heading 2"/>
    <w:basedOn w:val="Normal"/>
    <w:next w:val="Normal"/>
    <w:qFormat/>
    <w:rsid w:val="00D83032"/>
    <w:pPr>
      <w:keepNext/>
      <w:outlineLvl w:val="1"/>
    </w:pPr>
    <w:rPr>
      <w:rFonts w:ascii="Arial" w:hAnsi="Arial"/>
      <w:sz w:val="36"/>
    </w:rPr>
  </w:style>
  <w:style w:type="paragraph" w:styleId="Heading3">
    <w:name w:val="heading 3"/>
    <w:basedOn w:val="Normal"/>
    <w:next w:val="Normal"/>
    <w:qFormat/>
    <w:rsid w:val="00D83032"/>
    <w:pPr>
      <w:keepNext/>
      <w:outlineLvl w:val="2"/>
    </w:pPr>
    <w:rPr>
      <w:rFonts w:ascii="Arial" w:hAnsi="Arial"/>
      <w:b/>
    </w:rPr>
  </w:style>
  <w:style w:type="paragraph" w:styleId="Heading4">
    <w:name w:val="heading 4"/>
    <w:basedOn w:val="Normal"/>
    <w:next w:val="Normal"/>
    <w:qFormat/>
    <w:rsid w:val="00D83032"/>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3032"/>
    <w:pPr>
      <w:tabs>
        <w:tab w:val="center" w:pos="4153"/>
        <w:tab w:val="right" w:pos="8306"/>
      </w:tabs>
    </w:pPr>
  </w:style>
  <w:style w:type="paragraph" w:styleId="Footer">
    <w:name w:val="footer"/>
    <w:basedOn w:val="Normal"/>
    <w:link w:val="FooterChar"/>
    <w:rsid w:val="00D83032"/>
    <w:pPr>
      <w:tabs>
        <w:tab w:val="center" w:pos="4153"/>
        <w:tab w:val="right" w:pos="8306"/>
      </w:tabs>
    </w:pPr>
  </w:style>
  <w:style w:type="paragraph" w:styleId="BodyText">
    <w:name w:val="Body Text"/>
    <w:basedOn w:val="Normal"/>
    <w:rsid w:val="00D83032"/>
    <w:rPr>
      <w:rFonts w:ascii="Arial" w:hAnsi="Arial"/>
      <w:color w:val="000000"/>
      <w:sz w:val="16"/>
    </w:rPr>
  </w:style>
  <w:style w:type="table" w:styleId="TableGrid">
    <w:name w:val="Table Grid"/>
    <w:basedOn w:val="TableNormal"/>
    <w:rsid w:val="00B27C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5C4520"/>
  </w:style>
  <w:style w:type="paragraph" w:styleId="BalloonText">
    <w:name w:val="Balloon Text"/>
    <w:basedOn w:val="Normal"/>
    <w:link w:val="BalloonTextChar"/>
    <w:uiPriority w:val="99"/>
    <w:semiHidden/>
    <w:unhideWhenUsed/>
    <w:rsid w:val="0085024F"/>
    <w:rPr>
      <w:rFonts w:ascii="Tahoma" w:hAnsi="Tahoma" w:cs="Tahoma"/>
      <w:sz w:val="16"/>
      <w:szCs w:val="16"/>
    </w:rPr>
  </w:style>
  <w:style w:type="character" w:customStyle="1" w:styleId="BalloonTextChar">
    <w:name w:val="Balloon Text Char"/>
    <w:basedOn w:val="DefaultParagraphFont"/>
    <w:link w:val="BalloonText"/>
    <w:uiPriority w:val="99"/>
    <w:semiHidden/>
    <w:rsid w:val="0085024F"/>
    <w:rPr>
      <w:rFonts w:ascii="Tahoma" w:hAnsi="Tahoma" w:cs="Tahoma"/>
      <w:sz w:val="16"/>
      <w:szCs w:val="16"/>
    </w:rPr>
  </w:style>
  <w:style w:type="paragraph" w:customStyle="1" w:styleId="3vff3xh4yd">
    <w:name w:val="_3vff3xh4yd"/>
    <w:basedOn w:val="Normal"/>
    <w:rsid w:val="007738F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2026602">
      <w:bodyDiv w:val="1"/>
      <w:marLeft w:val="0"/>
      <w:marRight w:val="0"/>
      <w:marTop w:val="0"/>
      <w:marBottom w:val="0"/>
      <w:divBdr>
        <w:top w:val="none" w:sz="0" w:space="0" w:color="auto"/>
        <w:left w:val="none" w:sz="0" w:space="0" w:color="auto"/>
        <w:bottom w:val="none" w:sz="0" w:space="0" w:color="auto"/>
        <w:right w:val="none" w:sz="0" w:space="0" w:color="auto"/>
      </w:divBdr>
    </w:div>
    <w:div w:id="175850261">
      <w:bodyDiv w:val="1"/>
      <w:marLeft w:val="0"/>
      <w:marRight w:val="0"/>
      <w:marTop w:val="0"/>
      <w:marBottom w:val="0"/>
      <w:divBdr>
        <w:top w:val="none" w:sz="0" w:space="0" w:color="auto"/>
        <w:left w:val="none" w:sz="0" w:space="0" w:color="auto"/>
        <w:bottom w:val="none" w:sz="0" w:space="0" w:color="auto"/>
        <w:right w:val="none" w:sz="0" w:space="0" w:color="auto"/>
      </w:divBdr>
    </w:div>
    <w:div w:id="268200603">
      <w:bodyDiv w:val="1"/>
      <w:marLeft w:val="0"/>
      <w:marRight w:val="0"/>
      <w:marTop w:val="0"/>
      <w:marBottom w:val="0"/>
      <w:divBdr>
        <w:top w:val="none" w:sz="0" w:space="0" w:color="auto"/>
        <w:left w:val="none" w:sz="0" w:space="0" w:color="auto"/>
        <w:bottom w:val="none" w:sz="0" w:space="0" w:color="auto"/>
        <w:right w:val="none" w:sz="0" w:space="0" w:color="auto"/>
      </w:divBdr>
    </w:div>
    <w:div w:id="322633844">
      <w:bodyDiv w:val="1"/>
      <w:marLeft w:val="0"/>
      <w:marRight w:val="0"/>
      <w:marTop w:val="0"/>
      <w:marBottom w:val="0"/>
      <w:divBdr>
        <w:top w:val="none" w:sz="0" w:space="0" w:color="auto"/>
        <w:left w:val="none" w:sz="0" w:space="0" w:color="auto"/>
        <w:bottom w:val="none" w:sz="0" w:space="0" w:color="auto"/>
        <w:right w:val="none" w:sz="0" w:space="0" w:color="auto"/>
      </w:divBdr>
    </w:div>
    <w:div w:id="472793720">
      <w:bodyDiv w:val="1"/>
      <w:marLeft w:val="0"/>
      <w:marRight w:val="0"/>
      <w:marTop w:val="0"/>
      <w:marBottom w:val="0"/>
      <w:divBdr>
        <w:top w:val="none" w:sz="0" w:space="0" w:color="auto"/>
        <w:left w:val="none" w:sz="0" w:space="0" w:color="auto"/>
        <w:bottom w:val="none" w:sz="0" w:space="0" w:color="auto"/>
        <w:right w:val="none" w:sz="0" w:space="0" w:color="auto"/>
      </w:divBdr>
    </w:div>
    <w:div w:id="663245545">
      <w:bodyDiv w:val="1"/>
      <w:marLeft w:val="0"/>
      <w:marRight w:val="0"/>
      <w:marTop w:val="0"/>
      <w:marBottom w:val="0"/>
      <w:divBdr>
        <w:top w:val="none" w:sz="0" w:space="0" w:color="auto"/>
        <w:left w:val="none" w:sz="0" w:space="0" w:color="auto"/>
        <w:bottom w:val="none" w:sz="0" w:space="0" w:color="auto"/>
        <w:right w:val="none" w:sz="0" w:space="0" w:color="auto"/>
      </w:divBdr>
    </w:div>
    <w:div w:id="780225075">
      <w:bodyDiv w:val="1"/>
      <w:marLeft w:val="0"/>
      <w:marRight w:val="0"/>
      <w:marTop w:val="0"/>
      <w:marBottom w:val="0"/>
      <w:divBdr>
        <w:top w:val="none" w:sz="0" w:space="0" w:color="auto"/>
        <w:left w:val="none" w:sz="0" w:space="0" w:color="auto"/>
        <w:bottom w:val="none" w:sz="0" w:space="0" w:color="auto"/>
        <w:right w:val="none" w:sz="0" w:space="0" w:color="auto"/>
      </w:divBdr>
    </w:div>
    <w:div w:id="886915862">
      <w:bodyDiv w:val="1"/>
      <w:marLeft w:val="0"/>
      <w:marRight w:val="0"/>
      <w:marTop w:val="0"/>
      <w:marBottom w:val="0"/>
      <w:divBdr>
        <w:top w:val="none" w:sz="0" w:space="0" w:color="auto"/>
        <w:left w:val="none" w:sz="0" w:space="0" w:color="auto"/>
        <w:bottom w:val="none" w:sz="0" w:space="0" w:color="auto"/>
        <w:right w:val="none" w:sz="0" w:space="0" w:color="auto"/>
      </w:divBdr>
    </w:div>
    <w:div w:id="1009914501">
      <w:bodyDiv w:val="1"/>
      <w:marLeft w:val="0"/>
      <w:marRight w:val="0"/>
      <w:marTop w:val="0"/>
      <w:marBottom w:val="0"/>
      <w:divBdr>
        <w:top w:val="none" w:sz="0" w:space="0" w:color="auto"/>
        <w:left w:val="none" w:sz="0" w:space="0" w:color="auto"/>
        <w:bottom w:val="none" w:sz="0" w:space="0" w:color="auto"/>
        <w:right w:val="none" w:sz="0" w:space="0" w:color="auto"/>
      </w:divBdr>
    </w:div>
    <w:div w:id="1097628743">
      <w:bodyDiv w:val="1"/>
      <w:marLeft w:val="0"/>
      <w:marRight w:val="0"/>
      <w:marTop w:val="0"/>
      <w:marBottom w:val="0"/>
      <w:divBdr>
        <w:top w:val="none" w:sz="0" w:space="0" w:color="auto"/>
        <w:left w:val="none" w:sz="0" w:space="0" w:color="auto"/>
        <w:bottom w:val="none" w:sz="0" w:space="0" w:color="auto"/>
        <w:right w:val="none" w:sz="0" w:space="0" w:color="auto"/>
      </w:divBdr>
    </w:div>
    <w:div w:id="1325738102">
      <w:bodyDiv w:val="1"/>
      <w:marLeft w:val="0"/>
      <w:marRight w:val="0"/>
      <w:marTop w:val="0"/>
      <w:marBottom w:val="0"/>
      <w:divBdr>
        <w:top w:val="none" w:sz="0" w:space="0" w:color="auto"/>
        <w:left w:val="none" w:sz="0" w:space="0" w:color="auto"/>
        <w:bottom w:val="none" w:sz="0" w:space="0" w:color="auto"/>
        <w:right w:val="none" w:sz="0" w:space="0" w:color="auto"/>
      </w:divBdr>
    </w:div>
    <w:div w:id="1353722927">
      <w:bodyDiv w:val="1"/>
      <w:marLeft w:val="0"/>
      <w:marRight w:val="0"/>
      <w:marTop w:val="0"/>
      <w:marBottom w:val="0"/>
      <w:divBdr>
        <w:top w:val="none" w:sz="0" w:space="0" w:color="auto"/>
        <w:left w:val="none" w:sz="0" w:space="0" w:color="auto"/>
        <w:bottom w:val="none" w:sz="0" w:space="0" w:color="auto"/>
        <w:right w:val="none" w:sz="0" w:space="0" w:color="auto"/>
      </w:divBdr>
    </w:div>
    <w:div w:id="1429035621">
      <w:bodyDiv w:val="1"/>
      <w:marLeft w:val="0"/>
      <w:marRight w:val="0"/>
      <w:marTop w:val="0"/>
      <w:marBottom w:val="0"/>
      <w:divBdr>
        <w:top w:val="none" w:sz="0" w:space="0" w:color="auto"/>
        <w:left w:val="none" w:sz="0" w:space="0" w:color="auto"/>
        <w:bottom w:val="none" w:sz="0" w:space="0" w:color="auto"/>
        <w:right w:val="none" w:sz="0" w:space="0" w:color="auto"/>
      </w:divBdr>
    </w:div>
    <w:div w:id="173554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Cycling Time Trials</Company>
  <LinksUpToDate>false</LinksUpToDate>
  <CharactersWithSpaces>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Lawton</dc:creator>
  <cp:lastModifiedBy>Nigel and Angela</cp:lastModifiedBy>
  <cp:revision>14</cp:revision>
  <cp:lastPrinted>2012-03-16T16:10:00Z</cp:lastPrinted>
  <dcterms:created xsi:type="dcterms:W3CDTF">2019-02-11T15:29:00Z</dcterms:created>
  <dcterms:modified xsi:type="dcterms:W3CDTF">2021-04-12T09:09:00Z</dcterms:modified>
</cp:coreProperties>
</file>