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Risk assessment for course J 5/8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(25 miles) </w:t>
      </w:r>
      <w:r w:rsidDel="00000000" w:rsidR="00000000" w:rsidRPr="00000000">
        <w:rPr>
          <w:sz w:val="24"/>
          <w:szCs w:val="24"/>
          <w:rtl w:val="0"/>
        </w:rPr>
        <w:t xml:space="preserve">updated June 2023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Page 1 of 2</w:t>
      </w:r>
    </w:p>
    <w:tbl>
      <w:tblPr>
        <w:tblStyle w:val="Table1"/>
        <w:tblW w:w="10842.520599365234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24.4602966308594"/>
        <w:gridCol w:w="2689.8199462890625"/>
        <w:gridCol w:w="2975.7598876953125"/>
        <w:gridCol w:w="3424.300537109375"/>
        <w:gridCol w:w="1128.179931640625"/>
        <w:tblGridChange w:id="0">
          <w:tblGrid>
            <w:gridCol w:w="624.4602966308594"/>
            <w:gridCol w:w="2689.8199462890625"/>
            <w:gridCol w:w="2975.7598876953125"/>
            <w:gridCol w:w="3424.300537109375"/>
            <w:gridCol w:w="1128.179931640625"/>
          </w:tblGrid>
        </w:tblGridChange>
      </w:tblGrid>
      <w:tr>
        <w:trPr>
          <w:cantSplit w:val="0"/>
          <w:trHeight w:val="693.4411621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54.7598266601562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Location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36.9201660156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Details of hazard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47.1203613281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Measures to reduce risk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15.34057617187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Risk </w:t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H/M/L</w:t>
            </w:r>
          </w:p>
        </w:tc>
      </w:tr>
      <w:tr>
        <w:trPr>
          <w:cantSplit w:val="0"/>
          <w:trHeight w:val="968.6401367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29.2001342773437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7.519989013671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Before the start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4.320068359375" w:right="14.400634765625" w:firstLine="14.6398925781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using the roads to the starting point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20.8001708984375" w:right="186.220703125" w:firstLine="1.199951171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Clear directions to the start tobe included on the Start Sheet.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</w:tr>
      <w:tr>
        <w:trPr>
          <w:cantSplit w:val="0"/>
          <w:trHeight w:val="778.9807128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2.32009887695312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 the start 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0.800018310546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SJ 976403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0.71990966796875" w:right="241.600341796875" w:firstLine="18.240051269531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assembling and waiting their turn.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25.5999755859375" w:right="309.3603515625" w:hanging="12.7197265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 on approach road.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1243.840332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ind w:right="100.64010620117188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0" w:right="140.46051025390625" w:firstLine="5.52001953125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Traffic Lights</w:t>
            </w:r>
          </w:p>
          <w:p w:rsidR="00000000" w:rsidDel="00000000" w:rsidP="00000000" w:rsidRDefault="00000000" w:rsidRPr="00000000" w14:paraId="00000015">
            <w:pPr>
              <w:widowControl w:val="0"/>
              <w:spacing w:before="5.87890625" w:line="240" w:lineRule="auto"/>
              <w:ind w:left="120.80001831054688" w:firstLine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SJ 963404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7.919921875" w:right="190.4010009765625" w:firstLine="11.0400390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Riders proceed on A521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22.91038036346436" w:lineRule="auto"/>
              <w:ind w:left="11.839599609375" w:right="208.221435546875" w:firstLine="0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Warning signs on approach roads. Marshals required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43.840332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.64010620117188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0" w:right="140.46051025390625" w:firstLine="5.520019531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Traffic island A521 and A50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87890625" w:line="240" w:lineRule="auto"/>
              <w:ind w:left="120.800018310546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SJ 963405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7.919921875" w:right="190.4010009765625" w:firstLine="11.0400390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take first exit left onto A50 towards Derby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7.7600097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Marshal required 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2.8802490234375" w:right="309.361572265625" w:hanging="1.43981933593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signs on A50 for traffic approaching from Stoke-on-Trent direction.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1243.8378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5.840148925781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073696136475" w:lineRule="auto"/>
              <w:ind w:left="127.51998901367188" w:right="76.6204833984375" w:hanging="11.999969482421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Traffic island A50 and B5030 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880126953125" w:line="240" w:lineRule="auto"/>
              <w:ind w:left="120.800018310546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SK 087346 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0.07995605468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9.37 miles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22.0001220703125" w:right="135.760498046875" w:hanging="11.0400390625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Vehicles encircling island.Cross traffic along B5030 Riders go ahead on A50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2.91038036346436" w:lineRule="auto"/>
              <w:ind w:left="11.839599609375" w:right="208.221435546875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signs on approach roads. Marshals required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968.6413574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7.52014160156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33777618408" w:lineRule="auto"/>
              <w:ind w:left="120.80001831054688" w:right="-18.8995361328125" w:hanging="10.800018310546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A50 / A518 Traffic islandSK 099345 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87890625" w:line="240" w:lineRule="auto"/>
              <w:ind w:left="136.159973144531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10.232 miles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33777618408" w:lineRule="auto"/>
              <w:ind w:left="118.64013671875" w:right="190.4010009765625" w:firstLine="10.31982421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take first exit left and continue along A50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33777618408" w:lineRule="auto"/>
              <w:ind w:left="125.5999755859375" w:right="208.221435546875" w:hanging="12.7197265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signs on approach roads.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1243.840332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98.720092773437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5952682495" w:lineRule="auto"/>
              <w:ind w:left="110.72006225585938" w:right="77.900390625" w:firstLine="10.0799560546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Slip road from A50 di- rection of A515 to- wards Ashbourne SK 149330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5996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leave the A50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8.1597900390625" w:right="169.820556640625" w:firstLine="9.6002197265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Marshal required to indicate direction.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</w:tr>
      <w:tr>
        <w:trPr>
          <w:cantSplit w:val="0"/>
          <w:trHeight w:val="968.639526367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0.8801269531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20.80001831054688" w:right="-20.179443359375" w:firstLine="11.519927978515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Island at end of slip roadNorth side of A50 SK 153330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26625061035" w:lineRule="auto"/>
              <w:ind w:left="125.84014892578125" w:right="148.160400390625" w:firstLine="3.11981201171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take 3rd exit and pass under the A50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26625061035" w:lineRule="auto"/>
              <w:ind w:left="125.5999755859375" w:right="208.221435546875" w:hanging="12.7197265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signs on approach roads. Marshals required.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1243.83972167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1.119995117187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0" w:right="127.100830078125" w:firstLine="22.3199462890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Island on South side of A50 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8782958984375" w:line="240" w:lineRule="auto"/>
              <w:ind w:left="120.800018310546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SK 152328 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6.159973144531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14.02 miles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5952682495" w:lineRule="auto"/>
              <w:ind w:left="110.71990966796875" w:right="1.600341796875" w:firstLine="18.240051269531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encircling island and return to the A50 to- wards Stoke-on-Trent via the slip road.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25.5999755859375" w:right="208.221435546875" w:hanging="12.7197265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signs on approach roads. Marshals required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968.640441894531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1.36001586914062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226760864258" w:lineRule="auto"/>
              <w:ind w:left="120.80001831054688" w:right="-18.8995361328125" w:hanging="10.800018310546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A50 / A518 Traffic islandSK 099345 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8770751953125" w:line="240" w:lineRule="auto"/>
              <w:ind w:left="136.159973144531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17.67 miles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226760864258" w:lineRule="auto"/>
              <w:ind w:left="118.8800048828125" w:right="192.80029296875" w:firstLine="10.0799560546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take the second exit continuing along A50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226760864258" w:lineRule="auto"/>
              <w:ind w:left="125.5999755859375" w:right="208.221435546875" w:hanging="12.7197265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signs on approach roads.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1243.839721679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2.0800781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4951324463" w:lineRule="auto"/>
              <w:ind w:left="127.51998901367188" w:right="76.6204833984375" w:hanging="11.999969482421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Traffic island A50 and B5030 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87860107421875" w:line="240" w:lineRule="auto"/>
              <w:ind w:left="120.80001831054688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SK 087346 </w:t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36.159973144531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18.53 miles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63818359375" w:lineRule="auto"/>
              <w:ind w:left="122.0001220703125" w:right="135.760498046875" w:hanging="11.0400390625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Vehicles encircling island.Cross traffic along B5030Riders go ahead on A50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2.91075229644775" w:lineRule="auto"/>
              <w:ind w:left="11.839599609375" w:right="208.221435546875" w:firstLine="101.04064941406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Warning signs on approach roads. Marshals required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</w:p>
        </w:tc>
      </w:tr>
      <w:tr>
        <w:trPr>
          <w:cantSplit w:val="0"/>
          <w:trHeight w:val="1519.040374755859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29.2001342773437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66679382324" w:lineRule="auto"/>
              <w:ind w:left="114.320068359375" w:right="117.5799560546875" w:firstLine="15.3599548339843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Finish at end of SEC- OND lay-by AFTER the lay-by with SOS phone A50 1224A SJ 995390 25 miles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63818359375" w:lineRule="auto"/>
              <w:ind w:left="114.320068359375" w:right="15.68115234375" w:firstLine="14.63989257812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to continue along the A50 to the next traffic island A512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66679382324" w:lineRule="auto"/>
              <w:ind w:left="110" w:right="37.34130859375" w:firstLine="18.239746093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Notice on Start Sheet - riders must not stop at the finish but should continue along the A50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</w:tr>
      <w:tr>
        <w:trPr>
          <w:cantSplit w:val="0"/>
          <w:trHeight w:val="693.439941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02.32009887695312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After the finish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95996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Riders returning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4951324463" w:lineRule="auto"/>
              <w:ind w:left="117.440185546875" w:right="75.740966796875" w:firstLine="14.8797607421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Instructions included on start sheet indicating route back.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</w:tr>
    </w:tbl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40.72021484375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Risk assessment for course J 5/8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(25 miles)</w:t>
      </w:r>
      <w:r w:rsidDel="00000000" w:rsidR="00000000" w:rsidRPr="00000000">
        <w:rPr>
          <w:sz w:val="24"/>
          <w:szCs w:val="24"/>
          <w:rtl w:val="0"/>
        </w:rPr>
        <w:t xml:space="preserve">Updated June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2023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Page 2 of 2 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82.3779296875" w:line="240" w:lineRule="auto"/>
        <w:ind w:left="938.4202575683594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Notes :- 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25.7002258300781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Timing of events to be considered in conjunction with traffic counts. </w:t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25.7002258300781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Traffic lights on course, riders should obey the law.  Lights are on sensors to housing estate.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0.318603515625" w:line="229.24176692962646" w:lineRule="auto"/>
        <w:ind w:left="939.1401672363281" w:right="1738.121337890625" w:hanging="1.4399719238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 aware that additional traffic may be encountered in the area of Uttoxeter Race Course when there is a horse race meeting. 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87890625" w:line="240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  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Traffic volumes </w:t>
      </w:r>
      <w:r w:rsidDel="00000000" w:rsidR="00000000" w:rsidRPr="00000000">
        <w:rPr>
          <w:sz w:val="24"/>
          <w:szCs w:val="24"/>
          <w:rtl w:val="0"/>
        </w:rPr>
        <w:t xml:space="preserve">may also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be affected by football matches at Stoke City or Derby. 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0.318603515625" w:line="240" w:lineRule="auto"/>
        <w:ind w:left="920.1802062988281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warning on the Start Sheet should inform competitors and officials that 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30.020141601562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“The starting area is directly opposite houses - please do not upset the 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35.780181884765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residents with undue noise or cause obstruction or annoyance.” </w:t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0.31982421875" w:line="240" w:lineRule="auto"/>
        <w:ind w:left="938.4202575683594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Notice on start sheet - “Riders must continue past the finish. 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38.4202575683594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times will be given at the finish; please do not distract or 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28.100280761718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obstruct the timekeeper.” 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0.31982421875" w:line="229.24176692962646" w:lineRule="auto"/>
        <w:ind w:left="927.6202392578125" w:right="1820.040283203125" w:firstLine="11.0400390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Prepared by Tony Millington </w:t>
      </w:r>
      <w:r w:rsidDel="00000000" w:rsidR="00000000" w:rsidRPr="00000000">
        <w:rPr>
          <w:sz w:val="24"/>
          <w:szCs w:val="24"/>
          <w:rtl w:val="0"/>
        </w:rPr>
        <w:t xml:space="preserve">2004, updated June 2023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Any comments or additions to this document should be addressed to the Manchester District of Cycling Time Trials.</w:t>
      </w:r>
    </w:p>
    <w:sectPr>
      <w:pgSz w:h="18260" w:w="13340" w:orient="portrait"/>
      <w:pgMar w:bottom="1470.0199890136719" w:top="1440" w:left="1295.8998107910156" w:right="1207.08007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