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FD8B65" w14:textId="77777777" w:rsidR="004C60D9" w:rsidRDefault="004C60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173" w:type="dxa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4C60D9" w14:paraId="304996B5" w14:textId="77777777">
        <w:trPr>
          <w:trHeight w:val="1140"/>
        </w:trPr>
        <w:tc>
          <w:tcPr>
            <w:tcW w:w="5070" w:type="dxa"/>
          </w:tcPr>
          <w:p w14:paraId="4AD98259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114300" distR="114300" wp14:anchorId="1403FCE7" wp14:editId="7809E2A3">
                  <wp:extent cx="1453515" cy="64897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15" cy="6489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156A7650" w14:textId="77777777" w:rsidR="004C60D9" w:rsidRDefault="00DB050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Risk Assessment</w:t>
            </w:r>
          </w:p>
        </w:tc>
      </w:tr>
    </w:tbl>
    <w:p w14:paraId="122767B6" w14:textId="77777777" w:rsidR="004C60D9" w:rsidRDefault="004C60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CC26F50" w14:textId="77777777" w:rsidR="004C60D9" w:rsidRDefault="00DB0505">
      <w:pPr>
        <w:pStyle w:val="Heading3"/>
        <w:pBdr>
          <w:top w:val="nil"/>
          <w:left w:val="nil"/>
          <w:bottom w:val="nil"/>
          <w:right w:val="nil"/>
          <w:between w:val="nil"/>
        </w:pBdr>
      </w:pPr>
      <w:r>
        <w:t xml:space="preserve">Course </w:t>
      </w:r>
      <w:proofErr w:type="gramStart"/>
      <w:r>
        <w:t>Identification :</w:t>
      </w:r>
      <w:proofErr w:type="gramEnd"/>
      <w:r>
        <w:t xml:space="preserve"> Milverton to Wiveliscombe Time Trial</w:t>
      </w:r>
    </w:p>
    <w:p w14:paraId="1A34FA66" w14:textId="77777777" w:rsidR="004C60D9" w:rsidRDefault="004C60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tbl>
      <w:tblPr>
        <w:tblStyle w:val="a0"/>
        <w:tblW w:w="1042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4C60D9" w14:paraId="1459E4A3" w14:textId="77777777">
        <w:trPr>
          <w:trHeight w:val="260"/>
        </w:trPr>
        <w:tc>
          <w:tcPr>
            <w:tcW w:w="5210" w:type="dxa"/>
          </w:tcPr>
          <w:p w14:paraId="7D76E694" w14:textId="0C954EF9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Course:</w:t>
            </w:r>
            <w:r w:rsidR="00C3319F">
              <w:rPr>
                <w:rFonts w:ascii="Arial" w:eastAsia="Arial" w:hAnsi="Arial" w:cs="Arial"/>
              </w:rPr>
              <w:t xml:space="preserve"> U</w:t>
            </w:r>
            <w:r w:rsidR="00F94C3D">
              <w:rPr>
                <w:rFonts w:ascii="Arial" w:eastAsia="Arial" w:hAnsi="Arial" w:cs="Arial"/>
              </w:rPr>
              <w:t>C</w:t>
            </w:r>
            <w:r w:rsidR="00C3319F">
              <w:rPr>
                <w:rFonts w:ascii="Arial" w:eastAsia="Arial" w:hAnsi="Arial" w:cs="Arial"/>
              </w:rPr>
              <w:t>271</w:t>
            </w:r>
            <w:r>
              <w:rPr>
                <w:rFonts w:ascii="Arial" w:eastAsia="Arial" w:hAnsi="Arial" w:cs="Arial"/>
              </w:rPr>
              <w:t xml:space="preserve"> Milverton - </w:t>
            </w:r>
            <w:proofErr w:type="spellStart"/>
            <w:r>
              <w:rPr>
                <w:rFonts w:ascii="Arial" w:eastAsia="Arial" w:hAnsi="Arial" w:cs="Arial"/>
              </w:rPr>
              <w:t>Wivvy</w:t>
            </w:r>
            <w:proofErr w:type="spellEnd"/>
            <w:r>
              <w:rPr>
                <w:rFonts w:ascii="Arial" w:eastAsia="Arial" w:hAnsi="Arial" w:cs="Arial"/>
              </w:rPr>
              <w:t xml:space="preserve"> TT</w:t>
            </w:r>
          </w:p>
        </w:tc>
        <w:tc>
          <w:tcPr>
            <w:tcW w:w="5210" w:type="dxa"/>
          </w:tcPr>
          <w:p w14:paraId="5578BF90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Road(s) Assessed:  B3227</w:t>
            </w:r>
          </w:p>
        </w:tc>
      </w:tr>
      <w:tr w:rsidR="004C60D9" w14:paraId="77FB3E14" w14:textId="77777777">
        <w:trPr>
          <w:trHeight w:val="280"/>
        </w:trPr>
        <w:tc>
          <w:tcPr>
            <w:tcW w:w="5210" w:type="dxa"/>
          </w:tcPr>
          <w:p w14:paraId="57A4F537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Pages: 2</w:t>
            </w:r>
          </w:p>
        </w:tc>
        <w:tc>
          <w:tcPr>
            <w:tcW w:w="5210" w:type="dxa"/>
          </w:tcPr>
          <w:p w14:paraId="6E601B11" w14:textId="77493254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Date of </w:t>
            </w:r>
            <w:proofErr w:type="gramStart"/>
            <w:r>
              <w:rPr>
                <w:rFonts w:ascii="Arial" w:eastAsia="Arial" w:hAnsi="Arial" w:cs="Arial"/>
              </w:rPr>
              <w:t>Assessment :</w:t>
            </w:r>
            <w:proofErr w:type="gramEnd"/>
            <w:r>
              <w:rPr>
                <w:rFonts w:ascii="Arial" w:eastAsia="Arial" w:hAnsi="Arial" w:cs="Arial"/>
              </w:rPr>
              <w:t xml:space="preserve">   </w:t>
            </w:r>
            <w:r w:rsidR="00705009">
              <w:rPr>
                <w:rFonts w:ascii="Arial" w:eastAsia="Arial" w:hAnsi="Arial" w:cs="Arial"/>
              </w:rPr>
              <w:t>04/05/2023</w:t>
            </w:r>
          </w:p>
        </w:tc>
      </w:tr>
    </w:tbl>
    <w:p w14:paraId="7C897C79" w14:textId="77777777" w:rsidR="004C60D9" w:rsidRDefault="004C60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41792DDC" w14:textId="77777777" w:rsidR="004C60D9" w:rsidRDefault="00DB05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Restrictions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 xml:space="preserve">Minimum number of marshals </w:t>
      </w:r>
      <w:proofErr w:type="gramStart"/>
      <w:r>
        <w:rPr>
          <w:rFonts w:ascii="Arial" w:eastAsia="Arial" w:hAnsi="Arial" w:cs="Arial"/>
        </w:rPr>
        <w:t>required  -</w:t>
      </w:r>
      <w:proofErr w:type="gramEnd"/>
      <w:r>
        <w:rPr>
          <w:rFonts w:ascii="Arial" w:eastAsia="Arial" w:hAnsi="Arial" w:cs="Arial"/>
        </w:rPr>
        <w:t xml:space="preserve">  5 not including time keepers</w:t>
      </w:r>
    </w:p>
    <w:tbl>
      <w:tblPr>
        <w:tblStyle w:val="a1"/>
        <w:tblW w:w="10416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2040"/>
        <w:gridCol w:w="2977"/>
        <w:gridCol w:w="992"/>
        <w:gridCol w:w="3402"/>
      </w:tblGrid>
      <w:tr w:rsidR="004C60D9" w14:paraId="098A1C9E" w14:textId="77777777">
        <w:trPr>
          <w:trHeight w:val="480"/>
        </w:trPr>
        <w:tc>
          <w:tcPr>
            <w:tcW w:w="1005" w:type="dxa"/>
          </w:tcPr>
          <w:p w14:paraId="60E12D28" w14:textId="77777777" w:rsidR="004C60D9" w:rsidRDefault="00DB0505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No.</w:t>
            </w:r>
          </w:p>
        </w:tc>
        <w:tc>
          <w:tcPr>
            <w:tcW w:w="2040" w:type="dxa"/>
          </w:tcPr>
          <w:p w14:paraId="398E4860" w14:textId="77777777" w:rsidR="004C60D9" w:rsidRDefault="00DB0505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Distance / Location</w:t>
            </w:r>
          </w:p>
        </w:tc>
        <w:tc>
          <w:tcPr>
            <w:tcW w:w="2977" w:type="dxa"/>
          </w:tcPr>
          <w:p w14:paraId="227B537C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Risk/Hazard</w:t>
            </w:r>
          </w:p>
        </w:tc>
        <w:tc>
          <w:tcPr>
            <w:tcW w:w="992" w:type="dxa"/>
          </w:tcPr>
          <w:p w14:paraId="703E6FE5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Risk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3402" w:type="dxa"/>
          </w:tcPr>
          <w:p w14:paraId="265798B5" w14:textId="77777777" w:rsidR="004C60D9" w:rsidRDefault="00DB0505">
            <w:pPr>
              <w:pStyle w:val="Heading4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4C60D9" w14:paraId="27E334D8" w14:textId="77777777">
        <w:trPr>
          <w:trHeight w:val="400"/>
        </w:trPr>
        <w:tc>
          <w:tcPr>
            <w:tcW w:w="1005" w:type="dxa"/>
            <w:shd w:val="clear" w:color="auto" w:fill="FFFF00"/>
            <w:vAlign w:val="center"/>
          </w:tcPr>
          <w:p w14:paraId="12788A1B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a)  Introduction</w:t>
            </w:r>
          </w:p>
        </w:tc>
        <w:tc>
          <w:tcPr>
            <w:tcW w:w="2040" w:type="dxa"/>
            <w:shd w:val="clear" w:color="auto" w:fill="FFFF00"/>
            <w:vAlign w:val="center"/>
          </w:tcPr>
          <w:p w14:paraId="3556E3D5" w14:textId="77777777" w:rsidR="004C60D9" w:rsidRDefault="004C6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shd w:val="clear" w:color="auto" w:fill="FFFF00"/>
            <w:vAlign w:val="center"/>
          </w:tcPr>
          <w:p w14:paraId="616F3ACB" w14:textId="77777777" w:rsidR="004C60D9" w:rsidRDefault="004C6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14:paraId="032F647A" w14:textId="77777777" w:rsidR="004C60D9" w:rsidRDefault="004C6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shd w:val="clear" w:color="auto" w:fill="FFFF00"/>
            <w:vAlign w:val="center"/>
          </w:tcPr>
          <w:p w14:paraId="4C2E50EB" w14:textId="77777777" w:rsidR="004C60D9" w:rsidRDefault="004C6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4C60D9" w14:paraId="2EEA0B44" w14:textId="77777777">
        <w:tc>
          <w:tcPr>
            <w:tcW w:w="1005" w:type="dxa"/>
            <w:vAlign w:val="center"/>
          </w:tcPr>
          <w:p w14:paraId="526F1B68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040" w:type="dxa"/>
            <w:vAlign w:val="center"/>
          </w:tcPr>
          <w:p w14:paraId="0B7B55ED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General Requirements</w:t>
            </w:r>
          </w:p>
        </w:tc>
        <w:tc>
          <w:tcPr>
            <w:tcW w:w="2977" w:type="dxa"/>
            <w:vAlign w:val="center"/>
          </w:tcPr>
          <w:p w14:paraId="159C2337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Time of Road Usage meets CTT Traffic Standards</w:t>
            </w:r>
          </w:p>
        </w:tc>
        <w:tc>
          <w:tcPr>
            <w:tcW w:w="992" w:type="dxa"/>
            <w:vAlign w:val="center"/>
          </w:tcPr>
          <w:p w14:paraId="21FFBEB6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3402" w:type="dxa"/>
            <w:vAlign w:val="center"/>
          </w:tcPr>
          <w:p w14:paraId="6B441BC3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Traffic counts within acceptable numbers </w:t>
            </w:r>
          </w:p>
        </w:tc>
      </w:tr>
      <w:tr w:rsidR="004C60D9" w14:paraId="16368DC7" w14:textId="77777777">
        <w:trPr>
          <w:trHeight w:val="340"/>
        </w:trPr>
        <w:tc>
          <w:tcPr>
            <w:tcW w:w="1005" w:type="dxa"/>
            <w:shd w:val="clear" w:color="auto" w:fill="FFFF00"/>
            <w:vAlign w:val="center"/>
          </w:tcPr>
          <w:p w14:paraId="63BEFA41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b)  HQ to Start</w:t>
            </w:r>
          </w:p>
        </w:tc>
        <w:tc>
          <w:tcPr>
            <w:tcW w:w="2040" w:type="dxa"/>
            <w:shd w:val="clear" w:color="auto" w:fill="FFFF00"/>
            <w:vAlign w:val="center"/>
          </w:tcPr>
          <w:p w14:paraId="3093858D" w14:textId="77777777" w:rsidR="004C60D9" w:rsidRDefault="004C6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shd w:val="clear" w:color="auto" w:fill="FFFF00"/>
            <w:vAlign w:val="center"/>
          </w:tcPr>
          <w:p w14:paraId="26774851" w14:textId="77777777" w:rsidR="004C60D9" w:rsidRDefault="004C6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14:paraId="491E19F3" w14:textId="77777777" w:rsidR="004C60D9" w:rsidRDefault="004C6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shd w:val="clear" w:color="auto" w:fill="FFFF00"/>
            <w:vAlign w:val="center"/>
          </w:tcPr>
          <w:p w14:paraId="22D666E8" w14:textId="77777777" w:rsidR="004C60D9" w:rsidRDefault="004C6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4C60D9" w14:paraId="2B4A08B8" w14:textId="77777777">
        <w:trPr>
          <w:trHeight w:val="1040"/>
        </w:trPr>
        <w:tc>
          <w:tcPr>
            <w:tcW w:w="1005" w:type="dxa"/>
            <w:vAlign w:val="center"/>
          </w:tcPr>
          <w:p w14:paraId="45E9C74F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040" w:type="dxa"/>
            <w:vAlign w:val="center"/>
          </w:tcPr>
          <w:p w14:paraId="34900E7F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Before Start</w:t>
            </w:r>
          </w:p>
        </w:tc>
        <w:tc>
          <w:tcPr>
            <w:tcW w:w="2977" w:type="dxa"/>
            <w:vAlign w:val="center"/>
          </w:tcPr>
          <w:p w14:paraId="1588EE17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Competitors riding from Event HQ (Westbound lay-by); Competitors warming up</w:t>
            </w:r>
          </w:p>
        </w:tc>
        <w:tc>
          <w:tcPr>
            <w:tcW w:w="992" w:type="dxa"/>
            <w:vAlign w:val="center"/>
          </w:tcPr>
          <w:p w14:paraId="41229490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3402" w:type="dxa"/>
            <w:vAlign w:val="center"/>
          </w:tcPr>
          <w:p w14:paraId="66AA3898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Instructions on Start Sheet and at event HQ signing on advising riders of safe routes; prohibition on warming up past the start. Warm up is from HQ east to </w:t>
            </w:r>
            <w:proofErr w:type="spellStart"/>
            <w:r>
              <w:rPr>
                <w:rFonts w:ascii="Arial" w:eastAsia="Arial" w:hAnsi="Arial" w:cs="Arial"/>
              </w:rPr>
              <w:t>Hillcommon</w:t>
            </w:r>
            <w:proofErr w:type="spellEnd"/>
            <w:r>
              <w:rPr>
                <w:rFonts w:ascii="Arial" w:eastAsia="Arial" w:hAnsi="Arial" w:cs="Arial"/>
              </w:rPr>
              <w:t xml:space="preserve">. Cycle Event Warning signs on all approaches to the lay-by Marshal to conduct riders across the road for a right turn. </w:t>
            </w:r>
            <w:r>
              <w:rPr>
                <w:rFonts w:ascii="Arial" w:eastAsia="Arial" w:hAnsi="Arial" w:cs="Arial"/>
                <w:b/>
              </w:rPr>
              <w:t>MARSHAL</w:t>
            </w:r>
          </w:p>
        </w:tc>
      </w:tr>
      <w:tr w:rsidR="004C60D9" w14:paraId="55246AFE" w14:textId="77777777">
        <w:trPr>
          <w:trHeight w:val="800"/>
        </w:trPr>
        <w:tc>
          <w:tcPr>
            <w:tcW w:w="1005" w:type="dxa"/>
            <w:vAlign w:val="center"/>
          </w:tcPr>
          <w:p w14:paraId="523D4B17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040" w:type="dxa"/>
            <w:vAlign w:val="center"/>
          </w:tcPr>
          <w:p w14:paraId="14769FCE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Area of Start</w:t>
            </w:r>
          </w:p>
        </w:tc>
        <w:tc>
          <w:tcPr>
            <w:tcW w:w="2977" w:type="dxa"/>
            <w:vAlign w:val="center"/>
          </w:tcPr>
          <w:p w14:paraId="25DD4B46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Competitors waiting</w:t>
            </w:r>
          </w:p>
        </w:tc>
        <w:tc>
          <w:tcPr>
            <w:tcW w:w="992" w:type="dxa"/>
            <w:vAlign w:val="center"/>
          </w:tcPr>
          <w:p w14:paraId="359D8111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3402" w:type="dxa"/>
            <w:vAlign w:val="center"/>
          </w:tcPr>
          <w:p w14:paraId="766D2B56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Cycle Event warning </w:t>
            </w:r>
            <w:proofErr w:type="gramStart"/>
            <w:r>
              <w:rPr>
                <w:rFonts w:ascii="Arial" w:eastAsia="Arial" w:hAnsi="Arial" w:cs="Arial"/>
              </w:rPr>
              <w:t>signs;</w:t>
            </w:r>
            <w:proofErr w:type="gramEnd"/>
            <w:r>
              <w:rPr>
                <w:rFonts w:ascii="Arial" w:eastAsia="Arial" w:hAnsi="Arial" w:cs="Arial"/>
              </w:rPr>
              <w:t xml:space="preserve"> Instructions on Start Sheet and at event HQ signing-on- warning about making ‘U’ turns and crossing the road to the start. Riders will go east to Milverton roundabout and return to the start on the west bound carriageway. </w:t>
            </w:r>
            <w:r>
              <w:rPr>
                <w:rFonts w:ascii="Arial" w:eastAsia="Arial" w:hAnsi="Arial" w:cs="Arial"/>
                <w:b/>
              </w:rPr>
              <w:t>MARSHAL</w:t>
            </w:r>
          </w:p>
        </w:tc>
      </w:tr>
      <w:tr w:rsidR="00D62ABE" w14:paraId="5254D84F" w14:textId="77777777">
        <w:trPr>
          <w:trHeight w:val="800"/>
        </w:trPr>
        <w:tc>
          <w:tcPr>
            <w:tcW w:w="1005" w:type="dxa"/>
            <w:vAlign w:val="center"/>
          </w:tcPr>
          <w:p w14:paraId="7DC1B5A6" w14:textId="1BFB2A57" w:rsidR="00D62ABE" w:rsidRDefault="00D6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040" w:type="dxa"/>
            <w:vAlign w:val="center"/>
          </w:tcPr>
          <w:p w14:paraId="0B628D81" w14:textId="0DCFB58A" w:rsidR="00D62ABE" w:rsidRDefault="00D6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Social Distancing and infection control</w:t>
            </w:r>
          </w:p>
        </w:tc>
        <w:tc>
          <w:tcPr>
            <w:tcW w:w="2977" w:type="dxa"/>
            <w:vAlign w:val="center"/>
          </w:tcPr>
          <w:p w14:paraId="5EDB4C6D" w14:textId="68DF4350" w:rsidR="00D62ABE" w:rsidRDefault="00D6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Large groups in </w:t>
            </w:r>
            <w:proofErr w:type="gramStart"/>
            <w:r>
              <w:rPr>
                <w:rFonts w:ascii="Arial" w:eastAsia="Arial" w:hAnsi="Arial" w:cs="Arial"/>
              </w:rPr>
              <w:t>close proximity</w:t>
            </w:r>
            <w:proofErr w:type="gramEnd"/>
            <w:r>
              <w:rPr>
                <w:rFonts w:ascii="Arial" w:eastAsia="Arial" w:hAnsi="Arial" w:cs="Arial"/>
              </w:rPr>
              <w:t xml:space="preserve"> risk transmitting coronavirus to each other</w:t>
            </w:r>
          </w:p>
        </w:tc>
        <w:tc>
          <w:tcPr>
            <w:tcW w:w="992" w:type="dxa"/>
            <w:vAlign w:val="center"/>
          </w:tcPr>
          <w:p w14:paraId="1E0FE524" w14:textId="5826482A" w:rsidR="00D62ABE" w:rsidRDefault="00D6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3402" w:type="dxa"/>
            <w:vAlign w:val="center"/>
          </w:tcPr>
          <w:p w14:paraId="4996845A" w14:textId="77777777" w:rsidR="00D62ABE" w:rsidRDefault="00D62ABE" w:rsidP="009314A8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9314A8">
              <w:rPr>
                <w:rFonts w:ascii="Arial" w:eastAsia="Arial" w:hAnsi="Arial" w:cs="Arial"/>
              </w:rPr>
              <w:t xml:space="preserve">To reduce the numbers queueing at the start, no on-the-line registrations will be accepted. No cash will be accepted. Online registration will close at 15:00 on the day of the </w:t>
            </w:r>
            <w:proofErr w:type="gramStart"/>
            <w:r w:rsidRPr="009314A8">
              <w:rPr>
                <w:rFonts w:ascii="Arial" w:eastAsia="Arial" w:hAnsi="Arial" w:cs="Arial"/>
              </w:rPr>
              <w:t>race</w:t>
            </w:r>
            <w:proofErr w:type="gramEnd"/>
          </w:p>
          <w:p w14:paraId="62D64D00" w14:textId="117EAFA3" w:rsidR="009314A8" w:rsidRPr="009314A8" w:rsidRDefault="009314A8" w:rsidP="009314A8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Race numbers will be supplied to riders at </w:t>
            </w:r>
            <w:proofErr w:type="gramStart"/>
            <w:r>
              <w:rPr>
                <w:rFonts w:ascii="Arial" w:eastAsia="Arial" w:hAnsi="Arial" w:cs="Arial"/>
              </w:rPr>
              <w:t>check-in</w:t>
            </w:r>
            <w:proofErr w:type="gramEnd"/>
            <w:r>
              <w:rPr>
                <w:rFonts w:ascii="Arial" w:eastAsia="Arial" w:hAnsi="Arial" w:cs="Arial"/>
              </w:rPr>
              <w:t xml:space="preserve"> but the rider is solely responsible for attaching them. Race officials will not assist</w:t>
            </w:r>
          </w:p>
        </w:tc>
      </w:tr>
      <w:tr w:rsidR="00D62ABE" w14:paraId="78CC8FB5" w14:textId="77777777">
        <w:trPr>
          <w:trHeight w:val="800"/>
        </w:trPr>
        <w:tc>
          <w:tcPr>
            <w:tcW w:w="1005" w:type="dxa"/>
            <w:vAlign w:val="center"/>
          </w:tcPr>
          <w:p w14:paraId="40DF67DE" w14:textId="5AB2185A" w:rsidR="00D62ABE" w:rsidRDefault="00D6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040" w:type="dxa"/>
            <w:vAlign w:val="center"/>
          </w:tcPr>
          <w:p w14:paraId="55A08B82" w14:textId="31FA2D35" w:rsidR="00D62ABE" w:rsidRDefault="00D6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Social Distancing and infection control</w:t>
            </w:r>
          </w:p>
        </w:tc>
        <w:tc>
          <w:tcPr>
            <w:tcW w:w="2977" w:type="dxa"/>
            <w:vAlign w:val="center"/>
          </w:tcPr>
          <w:p w14:paraId="0B14EE98" w14:textId="683598D3" w:rsidR="00D62ABE" w:rsidRDefault="00D6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Close proximity of the ‘pusher-off’ to all </w:t>
            </w:r>
            <w:proofErr w:type="gramStart"/>
            <w:r>
              <w:rPr>
                <w:rFonts w:ascii="Arial" w:eastAsia="Arial" w:hAnsi="Arial" w:cs="Arial"/>
              </w:rPr>
              <w:t>riders</w:t>
            </w:r>
            <w:proofErr w:type="gramEnd"/>
            <w:r>
              <w:rPr>
                <w:rFonts w:ascii="Arial" w:eastAsia="Arial" w:hAnsi="Arial" w:cs="Arial"/>
              </w:rPr>
              <w:t xml:space="preserve"> places that individual in close proximity with many individuals</w:t>
            </w:r>
          </w:p>
        </w:tc>
        <w:tc>
          <w:tcPr>
            <w:tcW w:w="992" w:type="dxa"/>
            <w:vAlign w:val="center"/>
          </w:tcPr>
          <w:p w14:paraId="3D11F411" w14:textId="6B34BB81" w:rsidR="00D62ABE" w:rsidRDefault="00D6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3402" w:type="dxa"/>
            <w:vAlign w:val="center"/>
          </w:tcPr>
          <w:p w14:paraId="74CD0883" w14:textId="50DC65FC" w:rsidR="00D62ABE" w:rsidRDefault="00D6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Riders will self-start without a hold and push. The club will explore options for riders to be clipped in.</w:t>
            </w:r>
          </w:p>
        </w:tc>
      </w:tr>
      <w:tr w:rsidR="004C60D9" w14:paraId="5EA09B53" w14:textId="77777777">
        <w:trPr>
          <w:trHeight w:val="360"/>
        </w:trPr>
        <w:tc>
          <w:tcPr>
            <w:tcW w:w="1005" w:type="dxa"/>
            <w:shd w:val="clear" w:color="auto" w:fill="FFFF00"/>
            <w:vAlign w:val="center"/>
          </w:tcPr>
          <w:p w14:paraId="712969B6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c)  Start to Turn at Finish</w:t>
            </w:r>
          </w:p>
        </w:tc>
        <w:tc>
          <w:tcPr>
            <w:tcW w:w="2040" w:type="dxa"/>
            <w:shd w:val="clear" w:color="auto" w:fill="FFFF00"/>
            <w:vAlign w:val="center"/>
          </w:tcPr>
          <w:p w14:paraId="5CC96A58" w14:textId="77777777" w:rsidR="004C60D9" w:rsidRDefault="004C6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shd w:val="clear" w:color="auto" w:fill="FFFF00"/>
            <w:vAlign w:val="center"/>
          </w:tcPr>
          <w:p w14:paraId="36019C4B" w14:textId="77777777" w:rsidR="004C60D9" w:rsidRDefault="004C6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14:paraId="76D5B96B" w14:textId="77777777" w:rsidR="004C60D9" w:rsidRDefault="004C6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shd w:val="clear" w:color="auto" w:fill="FFFF00"/>
            <w:vAlign w:val="center"/>
          </w:tcPr>
          <w:p w14:paraId="0037255A" w14:textId="77777777" w:rsidR="004C60D9" w:rsidRDefault="004C6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4C60D9" w14:paraId="30A18058" w14:textId="77777777">
        <w:trPr>
          <w:trHeight w:val="1160"/>
        </w:trPr>
        <w:tc>
          <w:tcPr>
            <w:tcW w:w="1005" w:type="dxa"/>
            <w:vAlign w:val="center"/>
          </w:tcPr>
          <w:p w14:paraId="5273B0BF" w14:textId="4C7A3691" w:rsidR="004C60D9" w:rsidRDefault="0093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040" w:type="dxa"/>
            <w:vAlign w:val="center"/>
          </w:tcPr>
          <w:p w14:paraId="3B505F56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Start to junction of B3187 and B3227</w:t>
            </w:r>
          </w:p>
        </w:tc>
        <w:tc>
          <w:tcPr>
            <w:tcW w:w="2977" w:type="dxa"/>
            <w:vAlign w:val="center"/>
          </w:tcPr>
          <w:p w14:paraId="156638D1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Traffic joining the B3227 from B3187. Give way only.</w:t>
            </w:r>
          </w:p>
        </w:tc>
        <w:tc>
          <w:tcPr>
            <w:tcW w:w="992" w:type="dxa"/>
            <w:vAlign w:val="center"/>
          </w:tcPr>
          <w:p w14:paraId="0D9E63D9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3402" w:type="dxa"/>
            <w:vAlign w:val="center"/>
          </w:tcPr>
          <w:p w14:paraId="10693EF9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Traffic can join at speed as good visibility. Warning signs on B3187 and one </w:t>
            </w:r>
            <w:r>
              <w:rPr>
                <w:rFonts w:ascii="Arial" w:eastAsia="Arial" w:hAnsi="Arial" w:cs="Arial"/>
                <w:b/>
              </w:rPr>
              <w:t>MARSHAL x 1</w:t>
            </w:r>
          </w:p>
        </w:tc>
      </w:tr>
      <w:tr w:rsidR="004C60D9" w14:paraId="676AC8DA" w14:textId="77777777">
        <w:trPr>
          <w:trHeight w:val="1000"/>
        </w:trPr>
        <w:tc>
          <w:tcPr>
            <w:tcW w:w="1005" w:type="dxa"/>
            <w:vAlign w:val="center"/>
          </w:tcPr>
          <w:p w14:paraId="3EC5780D" w14:textId="29079D4A" w:rsidR="004C60D9" w:rsidRDefault="0093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7</w:t>
            </w:r>
          </w:p>
        </w:tc>
        <w:tc>
          <w:tcPr>
            <w:tcW w:w="2040" w:type="dxa"/>
            <w:vAlign w:val="center"/>
          </w:tcPr>
          <w:p w14:paraId="389B5A86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Wiveliscombe Roundabout</w:t>
            </w:r>
          </w:p>
        </w:tc>
        <w:tc>
          <w:tcPr>
            <w:tcW w:w="2977" w:type="dxa"/>
            <w:vAlign w:val="center"/>
          </w:tcPr>
          <w:p w14:paraId="3AEC8B51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Traffic entering roundabout from each exit</w:t>
            </w:r>
          </w:p>
        </w:tc>
        <w:tc>
          <w:tcPr>
            <w:tcW w:w="992" w:type="dxa"/>
            <w:vAlign w:val="center"/>
          </w:tcPr>
          <w:p w14:paraId="1FA96497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3402" w:type="dxa"/>
            <w:vAlign w:val="center"/>
          </w:tcPr>
          <w:p w14:paraId="4084B73E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Instructions on start sheet</w:t>
            </w:r>
          </w:p>
          <w:p w14:paraId="3E769CD1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Cycle Event Warning sign on all </w:t>
            </w:r>
            <w:proofErr w:type="gramStart"/>
            <w:r>
              <w:rPr>
                <w:rFonts w:ascii="Arial" w:eastAsia="Arial" w:hAnsi="Arial" w:cs="Arial"/>
              </w:rPr>
              <w:t>exits..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MARSHAL x 2</w:t>
            </w:r>
          </w:p>
        </w:tc>
      </w:tr>
      <w:tr w:rsidR="004C60D9" w14:paraId="7016D43A" w14:textId="77777777">
        <w:trPr>
          <w:trHeight w:val="980"/>
        </w:trPr>
        <w:tc>
          <w:tcPr>
            <w:tcW w:w="1005" w:type="dxa"/>
            <w:vAlign w:val="center"/>
          </w:tcPr>
          <w:p w14:paraId="06A8459D" w14:textId="77C8B21C" w:rsidR="004C60D9" w:rsidRDefault="0093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040" w:type="dxa"/>
            <w:vAlign w:val="center"/>
          </w:tcPr>
          <w:p w14:paraId="00835987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Milverton roundabout</w:t>
            </w:r>
          </w:p>
        </w:tc>
        <w:tc>
          <w:tcPr>
            <w:tcW w:w="2977" w:type="dxa"/>
            <w:vAlign w:val="center"/>
          </w:tcPr>
          <w:p w14:paraId="4A0E3A14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Traffic joining the roundabout from all roads. </w:t>
            </w:r>
          </w:p>
          <w:p w14:paraId="1ED6E749" w14:textId="77777777" w:rsidR="004C60D9" w:rsidRDefault="004C6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573AE8B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3402" w:type="dxa"/>
            <w:vAlign w:val="center"/>
          </w:tcPr>
          <w:p w14:paraId="31FBC7DD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Instructions on start sheet</w:t>
            </w:r>
          </w:p>
          <w:p w14:paraId="232F3A0F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Cycle Event Warning signs on roads joining Silver Street.</w:t>
            </w:r>
          </w:p>
          <w:p w14:paraId="65D323F1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MARSHALS x 2</w:t>
            </w:r>
          </w:p>
        </w:tc>
      </w:tr>
      <w:tr w:rsidR="004C60D9" w14:paraId="283F3562" w14:textId="77777777">
        <w:trPr>
          <w:trHeight w:val="900"/>
        </w:trPr>
        <w:tc>
          <w:tcPr>
            <w:tcW w:w="1005" w:type="dxa"/>
            <w:vAlign w:val="center"/>
          </w:tcPr>
          <w:p w14:paraId="36D8A2B1" w14:textId="048A77A1" w:rsidR="004C60D9" w:rsidRDefault="0093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040" w:type="dxa"/>
            <w:vAlign w:val="center"/>
          </w:tcPr>
          <w:p w14:paraId="2FE63040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Course finish to </w:t>
            </w:r>
            <w:proofErr w:type="spellStart"/>
            <w:r>
              <w:rPr>
                <w:rFonts w:ascii="Arial" w:eastAsia="Arial" w:hAnsi="Arial" w:cs="Arial"/>
              </w:rPr>
              <w:t>marshaling</w:t>
            </w:r>
            <w:proofErr w:type="spellEnd"/>
            <w:r>
              <w:rPr>
                <w:rFonts w:ascii="Arial" w:eastAsia="Arial" w:hAnsi="Arial" w:cs="Arial"/>
              </w:rPr>
              <w:t xml:space="preserve"> area</w:t>
            </w:r>
          </w:p>
        </w:tc>
        <w:tc>
          <w:tcPr>
            <w:tcW w:w="2977" w:type="dxa"/>
            <w:vAlign w:val="center"/>
          </w:tcPr>
          <w:p w14:paraId="2CD5D9D3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Possibility of U turns across oncoming traffic</w:t>
            </w:r>
          </w:p>
        </w:tc>
        <w:tc>
          <w:tcPr>
            <w:tcW w:w="992" w:type="dxa"/>
            <w:vAlign w:val="center"/>
          </w:tcPr>
          <w:p w14:paraId="23122D93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3402" w:type="dxa"/>
            <w:vAlign w:val="center"/>
          </w:tcPr>
          <w:p w14:paraId="0B6B238B" w14:textId="77777777" w:rsidR="004C60D9" w:rsidRDefault="00DB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Instructions on start sheet. Riders to return to the start lay-b via the Milverton roundabout. No right turns into lay-by. </w:t>
            </w:r>
            <w:r>
              <w:rPr>
                <w:rFonts w:ascii="Arial" w:eastAsia="Arial" w:hAnsi="Arial" w:cs="Arial"/>
                <w:b/>
              </w:rPr>
              <w:t>The same MARSHAL as in points 2 &amp; 3 to control this. Risk of disqualification for infringements.</w:t>
            </w:r>
          </w:p>
        </w:tc>
      </w:tr>
      <w:tr w:rsidR="00D62ABE" w14:paraId="7A9CC8F1" w14:textId="77777777">
        <w:trPr>
          <w:trHeight w:val="900"/>
        </w:trPr>
        <w:tc>
          <w:tcPr>
            <w:tcW w:w="1005" w:type="dxa"/>
            <w:vAlign w:val="center"/>
          </w:tcPr>
          <w:p w14:paraId="0268E8B7" w14:textId="00072778" w:rsidR="00D62ABE" w:rsidRDefault="00931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040" w:type="dxa"/>
            <w:vAlign w:val="center"/>
          </w:tcPr>
          <w:p w14:paraId="0DB45EF8" w14:textId="03EC8D08" w:rsidR="00D62ABE" w:rsidRDefault="00D6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Social Distancing and infection control</w:t>
            </w:r>
          </w:p>
        </w:tc>
        <w:tc>
          <w:tcPr>
            <w:tcW w:w="2977" w:type="dxa"/>
            <w:vAlign w:val="center"/>
          </w:tcPr>
          <w:p w14:paraId="5BAC0332" w14:textId="7B3F1D81" w:rsidR="00D62ABE" w:rsidRDefault="00D6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Large groups in </w:t>
            </w:r>
            <w:proofErr w:type="gramStart"/>
            <w:r>
              <w:rPr>
                <w:rFonts w:ascii="Arial" w:eastAsia="Arial" w:hAnsi="Arial" w:cs="Arial"/>
              </w:rPr>
              <w:t>close proximity</w:t>
            </w:r>
            <w:proofErr w:type="gramEnd"/>
            <w:r>
              <w:rPr>
                <w:rFonts w:ascii="Arial" w:eastAsia="Arial" w:hAnsi="Arial" w:cs="Arial"/>
              </w:rPr>
              <w:t xml:space="preserve"> risk transmitting coronavirus to each other</w:t>
            </w:r>
          </w:p>
        </w:tc>
        <w:tc>
          <w:tcPr>
            <w:tcW w:w="992" w:type="dxa"/>
            <w:vAlign w:val="center"/>
          </w:tcPr>
          <w:p w14:paraId="7103815C" w14:textId="3F5BD42D" w:rsidR="00D62ABE" w:rsidRDefault="00D62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3402" w:type="dxa"/>
            <w:vAlign w:val="center"/>
          </w:tcPr>
          <w:p w14:paraId="4A212CEF" w14:textId="02FC8DF3" w:rsidR="009314A8" w:rsidRPr="009314A8" w:rsidRDefault="009314A8" w:rsidP="009314A8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Riders will deposit their race numbers into a receptacle. Race officials will not facilitate </w:t>
            </w:r>
            <w:proofErr w:type="gramStart"/>
            <w:r>
              <w:rPr>
                <w:rFonts w:ascii="Arial" w:eastAsia="Arial" w:hAnsi="Arial" w:cs="Arial"/>
              </w:rPr>
              <w:t>removal</w:t>
            </w:r>
            <w:proofErr w:type="gramEnd"/>
          </w:p>
          <w:p w14:paraId="2E868B5A" w14:textId="15C1E2A9" w:rsidR="00D62ABE" w:rsidRPr="009314A8" w:rsidRDefault="00D62ABE" w:rsidP="009314A8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9314A8">
              <w:rPr>
                <w:rFonts w:ascii="Arial" w:eastAsia="Arial" w:hAnsi="Arial" w:cs="Arial"/>
              </w:rPr>
              <w:t xml:space="preserve">Riders will be encouraged to disperse at the finish. Results will be instantly polished online.  </w:t>
            </w:r>
          </w:p>
        </w:tc>
      </w:tr>
    </w:tbl>
    <w:p w14:paraId="1BEFB8AF" w14:textId="77777777" w:rsidR="004C60D9" w:rsidRDefault="004C60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568CE15F" w14:textId="77777777" w:rsidR="004C60D9" w:rsidRDefault="00DB05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Course Description:</w:t>
      </w:r>
    </w:p>
    <w:p w14:paraId="75AEE482" w14:textId="77777777" w:rsidR="004C60D9" w:rsidRDefault="00DB05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Toilets in the village of Milverton are 0.8 miles from the </w:t>
      </w:r>
      <w:proofErr w:type="gramStart"/>
      <w:r>
        <w:rPr>
          <w:rFonts w:ascii="Arial" w:eastAsia="Arial" w:hAnsi="Arial" w:cs="Arial"/>
        </w:rPr>
        <w:t>start..</w:t>
      </w:r>
      <w:proofErr w:type="gramEnd"/>
      <w:r>
        <w:rPr>
          <w:rFonts w:ascii="Arial" w:eastAsia="Arial" w:hAnsi="Arial" w:cs="Arial"/>
        </w:rPr>
        <w:t xml:space="preserve"> Race HQ in large lay by on west bound carriageway. Ample </w:t>
      </w:r>
      <w:proofErr w:type="gramStart"/>
      <w:r>
        <w:rPr>
          <w:rFonts w:ascii="Arial" w:eastAsia="Arial" w:hAnsi="Arial" w:cs="Arial"/>
        </w:rPr>
        <w:t>parking..</w:t>
      </w:r>
      <w:proofErr w:type="gramEnd"/>
    </w:p>
    <w:p w14:paraId="518137C0" w14:textId="77777777" w:rsidR="004C60D9" w:rsidRDefault="00DB05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Warm up is to the east towards Preston Bowyer.</w:t>
      </w:r>
    </w:p>
    <w:p w14:paraId="6544A993" w14:textId="77777777" w:rsidR="004C60D9" w:rsidRDefault="00DB05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Course:</w:t>
      </w:r>
    </w:p>
    <w:p w14:paraId="162A4AAA" w14:textId="77777777" w:rsidR="004C60D9" w:rsidRDefault="00DB05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Start at lay by 500m west of Milverton roundabout on B3227. Go west to Wiveliscombe roundabout. Return to Milverton and repeat the route. Finish going east.</w:t>
      </w:r>
    </w:p>
    <w:p w14:paraId="6F7F2290" w14:textId="77777777" w:rsidR="004C60D9" w:rsidRDefault="00DB05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Finish</w:t>
      </w:r>
    </w:p>
    <w:p w14:paraId="7B5DE119" w14:textId="77777777" w:rsidR="004C60D9" w:rsidRDefault="00DB05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Advise riders to continue to the lay by on the west bound side via the Milverton roundabout. Right turns into this lay-by are banned with penalties for infringements.</w:t>
      </w:r>
    </w:p>
    <w:p w14:paraId="5B9186C6" w14:textId="77777777" w:rsidR="004C60D9" w:rsidRDefault="004C60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78EC3C28" w14:textId="77777777" w:rsidR="004C60D9" w:rsidRDefault="00DB05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Road surface is mixed.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color w:val="000000"/>
        </w:rPr>
        <w:t>oderate</w:t>
      </w:r>
      <w:r>
        <w:rPr>
          <w:rFonts w:ascii="Arial" w:eastAsia="Arial" w:hAnsi="Arial" w:cs="Arial"/>
        </w:rPr>
        <w:t xml:space="preserve"> at the start and shows signs of significant wear. with improvement after 1km. Although not a </w:t>
      </w:r>
      <w:proofErr w:type="gramStart"/>
      <w:r>
        <w:rPr>
          <w:rFonts w:ascii="Arial" w:eastAsia="Arial" w:hAnsi="Arial" w:cs="Arial"/>
        </w:rPr>
        <w:t>high grade</w:t>
      </w:r>
      <w:proofErr w:type="gramEnd"/>
      <w:r>
        <w:rPr>
          <w:rFonts w:ascii="Arial" w:eastAsia="Arial" w:hAnsi="Arial" w:cs="Arial"/>
        </w:rPr>
        <w:t xml:space="preserve"> surface, it poses no significant hazards.</w:t>
      </w:r>
    </w:p>
    <w:p w14:paraId="19CCCFC2" w14:textId="77777777" w:rsidR="004C60D9" w:rsidRDefault="004C60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614AF774" w14:textId="64F6CE7C" w:rsidR="004C60D9" w:rsidRDefault="00DB05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road is quiet with few traffic hazards, and all points of entry are signed and / or </w:t>
      </w:r>
      <w:r w:rsidR="00705009">
        <w:rPr>
          <w:rFonts w:ascii="Arial" w:eastAsia="Arial" w:hAnsi="Arial" w:cs="Arial"/>
        </w:rPr>
        <w:t>marshalled</w:t>
      </w:r>
      <w:r>
        <w:rPr>
          <w:rFonts w:ascii="Arial" w:eastAsia="Arial" w:hAnsi="Arial" w:cs="Arial"/>
        </w:rPr>
        <w:t xml:space="preserve">. </w:t>
      </w:r>
    </w:p>
    <w:p w14:paraId="51100481" w14:textId="77777777" w:rsidR="00705009" w:rsidRDefault="007050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2FA6F6E9" w14:textId="77777777" w:rsidR="00705009" w:rsidRDefault="007050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4932CD22" w14:textId="5FFF1D95" w:rsidR="00705009" w:rsidRDefault="007050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object w:dxaOrig="1510" w:dyaOrig="988" w14:anchorId="591EC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8" o:title=""/>
          </v:shape>
          <o:OLEObject Type="Embed" ProgID="Acrobat.Document.DC" ShapeID="_x0000_i1025" DrawAspect="Icon" ObjectID="_1753854185" r:id="rId9"/>
        </w:object>
      </w:r>
    </w:p>
    <w:p w14:paraId="3E5C9890" w14:textId="77777777" w:rsidR="00705009" w:rsidRDefault="007050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4BC02FC4" w14:textId="77777777" w:rsidR="00705009" w:rsidRDefault="007050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sectPr w:rsidR="00705009">
      <w:footerReference w:type="default" r:id="rId10"/>
      <w:pgSz w:w="11906" w:h="16838"/>
      <w:pgMar w:top="425" w:right="851" w:bottom="794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E2DF" w14:textId="77777777" w:rsidR="0047208C" w:rsidRDefault="0047208C">
      <w:r>
        <w:separator/>
      </w:r>
    </w:p>
  </w:endnote>
  <w:endnote w:type="continuationSeparator" w:id="0">
    <w:p w14:paraId="5E7C5A55" w14:textId="77777777" w:rsidR="0047208C" w:rsidRDefault="0047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3F4B" w14:textId="0D378BA8" w:rsidR="004C60D9" w:rsidRDefault="00DB05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</w:pPr>
    <w:r>
      <w:tab/>
    </w:r>
    <w:r>
      <w:fldChar w:fldCharType="begin"/>
    </w:r>
    <w:r>
      <w:instrText>PAGE</w:instrText>
    </w:r>
    <w:r>
      <w:fldChar w:fldCharType="separate"/>
    </w:r>
    <w:r w:rsidR="000F55B0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0F55B0">
      <w:rPr>
        <w:noProof/>
      </w:rPr>
      <w:t>2</w:t>
    </w:r>
    <w:r>
      <w:fldChar w:fldCharType="end"/>
    </w:r>
    <w:r>
      <w:tab/>
    </w:r>
    <w:r w:rsidR="00705009">
      <w:t>04/05/2022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238B8" w14:textId="77777777" w:rsidR="0047208C" w:rsidRDefault="0047208C">
      <w:r>
        <w:separator/>
      </w:r>
    </w:p>
  </w:footnote>
  <w:footnote w:type="continuationSeparator" w:id="0">
    <w:p w14:paraId="79745A33" w14:textId="77777777" w:rsidR="0047208C" w:rsidRDefault="00472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D4345"/>
    <w:multiLevelType w:val="hybridMultilevel"/>
    <w:tmpl w:val="E60E6E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616E31"/>
    <w:multiLevelType w:val="hybridMultilevel"/>
    <w:tmpl w:val="1AA6B0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4B1826"/>
    <w:multiLevelType w:val="hybridMultilevel"/>
    <w:tmpl w:val="5B321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482613">
    <w:abstractNumId w:val="2"/>
  </w:num>
  <w:num w:numId="2" w16cid:durableId="1893540454">
    <w:abstractNumId w:val="0"/>
  </w:num>
  <w:num w:numId="3" w16cid:durableId="1868129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D9"/>
    <w:rsid w:val="000F55B0"/>
    <w:rsid w:val="001724D0"/>
    <w:rsid w:val="003A1BF7"/>
    <w:rsid w:val="0047208C"/>
    <w:rsid w:val="004C60D9"/>
    <w:rsid w:val="00705009"/>
    <w:rsid w:val="00834252"/>
    <w:rsid w:val="009314A8"/>
    <w:rsid w:val="00A14032"/>
    <w:rsid w:val="00A966D7"/>
    <w:rsid w:val="00C3319F"/>
    <w:rsid w:val="00D62ABE"/>
    <w:rsid w:val="00DB0505"/>
    <w:rsid w:val="00F94C3D"/>
    <w:rsid w:val="00FD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BBEAE"/>
  <w15:docId w15:val="{EA5E8503-4EAC-4870-878E-B2CCF6C6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jc w:val="center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rFonts w:ascii="Arial" w:eastAsia="Arial" w:hAnsi="Arial" w:cs="Arial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jc w:val="center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B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14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0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009"/>
  </w:style>
  <w:style w:type="paragraph" w:styleId="Footer">
    <w:name w:val="footer"/>
    <w:basedOn w:val="Normal"/>
    <w:link w:val="FooterChar"/>
    <w:uiPriority w:val="99"/>
    <w:unhideWhenUsed/>
    <w:rsid w:val="007050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Biscoe</dc:creator>
  <cp:lastModifiedBy>Paul Winchcombe</cp:lastModifiedBy>
  <cp:revision>2</cp:revision>
  <dcterms:created xsi:type="dcterms:W3CDTF">2023-08-18T07:57:00Z</dcterms:created>
  <dcterms:modified xsi:type="dcterms:W3CDTF">2023-08-18T07:57:00Z</dcterms:modified>
</cp:coreProperties>
</file>