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tbl>
      <w:tblPr>
        <w:tblW w:w="0" w:type="auto"/>
        <w:tblLayout w:type="fixed"/>
        <w:tblLook w:val="0000"/>
      </w:tblPr>
      <w:tblGrid>
        <w:gridCol w:w="5070"/>
        <w:gridCol w:w="5103"/>
      </w:tblGrid>
      <w:tr>
        <w:trPr>
          <w:trHeight w:val="1702" w:hRule="exact"/>
        </w:trPr>
        <w:tc>
          <w:tcPr>
            <w:cnfStyle w:val="000010100000"/>
            <w:tcW w:w="5070" w:type="dxa"/>
          </w:tcPr>
          <w:p>
            <w:pPr>
              <w:rPr>
                <w:rFonts w:ascii="Arial" w:hAnsi="Arial"/>
                <w:sz w:val="36"/>
              </w:rPr>
            </w:pPr>
            <w:r>
              <w:rPr>
                <w:rFonts w:ascii="Arial" w:hAnsi="Arial"/>
                <w:sz w:val="36"/>
              </w:rPr>
              <w:drawing xmlns:mc="http://schemas.openxmlformats.org/markup-compatibility/2006">
                <wp:inline distT="0" distB="0" distL="0" distR="0">
                  <wp:extent cx="1190625" cy="10096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a:srcRect/>
                          <a:stretch>
                            <a:fillRect/>
                          </a:stretch>
                        </pic:blipFill>
                        <pic:spPr>
                          <a:xfrm>
                            <a:off x="0" y="0"/>
                            <a:ext cx="1190625" cy="1009650"/>
                          </a:xfrm>
                          <a:prstGeom prst="rect">
                            <a:avLst/>
                          </a:prstGeom>
                          <a:noFill/>
                          <a:ln>
                            <a:noFill/>
                          </a:ln>
                        </pic:spPr>
                      </pic:pic>
                    </a:graphicData>
                  </a:graphic>
                </wp:inline>
              </w:drawing>
            </w:r>
          </w:p>
        </w:tc>
        <w:tc>
          <w:tcPr>
            <w:cnfStyle w:val="000001100000"/>
            <w:tcW w:w="5103" w:type="dxa"/>
            <w:vAlign w:val="center"/>
          </w:tcPr>
          <w:p>
            <w:pPr>
              <w:pStyle w:val="Heading1"/>
              <w:rPr>
                <w:sz w:val="48"/>
              </w:rPr>
            </w:pPr>
            <w:r>
              <w:rPr>
                <w:sz w:val="48"/>
              </w:rPr>
              <w:t>Risk Assessment</w:t>
            </w:r>
          </w:p>
        </w:tc>
      </w:tr>
      <w:tr>
        <w:trPr>
          <w:trHeight w:val="440" w:hRule="exact"/>
        </w:trPr>
        <w:tc>
          <w:tcPr>
            <w:cnfStyle w:val="000010010000"/>
            <w:tcW w:w="5070" w:type="dxa"/>
            <w:vAlign w:val="center"/>
          </w:tcPr>
          <w:p>
            <w:pPr>
              <w:rPr>
                <w:rFonts w:ascii="Arial" w:hAnsi="Arial"/>
                <w:b/>
              </w:rPr>
            </w:pPr>
          </w:p>
          <w:p>
            <w:pPr>
              <w:rPr>
                <w:rFonts w:ascii="Arial" w:hAnsi="Arial"/>
                <w:b/>
              </w:rPr>
            </w:pPr>
            <w:r>
              <w:rPr>
                <w:rFonts w:ascii="Arial" w:hAnsi="Arial"/>
                <w:b/>
              </w:rPr>
              <w:t>Course/Road(s) Assessed</w:t>
            </w:r>
            <w:r>
              <w:rPr>
                <w:rFonts w:ascii="Arial" w:hAnsi="Arial"/>
                <w:b/>
              </w:rPr>
              <w:t>:</w:t>
            </w:r>
            <w:r>
              <w:rPr>
                <w:rFonts w:ascii="Arial" w:hAnsi="Arial"/>
                <w:b/>
              </w:rPr>
              <w:t xml:space="preserve"> </w:t>
            </w:r>
            <w:r>
              <w:rPr>
                <w:rFonts w:ascii="Arial" w:hAnsi="Arial"/>
                <w:b/>
              </w:rPr>
              <w:t>A93/B9077</w:t>
            </w:r>
            <w:r>
              <w:rPr>
                <w:rFonts w:ascii="Arial" w:hAnsi="Arial"/>
                <w:b/>
              </w:rPr>
              <w:t xml:space="preserve"> </w:t>
            </w:r>
            <w:r>
              <w:rPr>
                <w:rFonts w:ascii="Arial" w:hAnsi="Arial"/>
                <w:b/>
              </w:rPr>
              <w:t xml:space="preserve">    </w:t>
            </w:r>
          </w:p>
        </w:tc>
        <w:tc>
          <w:tcPr>
            <w:cnfStyle w:val="000001010000"/>
            <w:tcW w:w="5103" w:type="dxa"/>
          </w:tcPr>
          <w:p>
            <w:pPr>
              <w:rPr>
                <w:rFonts w:ascii="Arial" w:hAnsi="Arial"/>
                <w:b/>
              </w:rPr>
            </w:pPr>
            <w:r>
              <w:rPr>
                <w:rFonts w:ascii="Arial" w:hAnsi="Arial"/>
                <w:b/>
              </w:rPr>
              <w:t xml:space="preserve">  </w:t>
            </w:r>
            <w:r>
              <w:rPr>
                <w:rFonts w:ascii="Arial" w:hAnsi="Arial"/>
                <w:b/>
              </w:rPr>
              <w:t>Course</w:t>
            </w:r>
            <w:r>
              <w:rPr>
                <w:rFonts w:ascii="Arial" w:hAnsi="Arial"/>
                <w:b/>
              </w:rPr>
              <w:t>:</w:t>
            </w:r>
            <w:r>
              <w:rPr>
                <w:rFonts w:ascii="Arial" w:hAnsi="Arial"/>
                <w:b/>
              </w:rPr>
              <w:t xml:space="preserve"> Wn10/06  </w:t>
            </w:r>
            <w:r>
              <w:rPr>
                <w:rFonts w:ascii="Arial" w:hAnsi="Arial"/>
                <w:b/>
              </w:rPr>
              <w:t>Drumoak</w:t>
            </w:r>
            <w:r>
              <w:rPr>
                <w:rFonts w:ascii="Arial" w:hAnsi="Arial"/>
                <w:b/>
              </w:rPr>
              <w:t xml:space="preserve"> 10TT</w:t>
            </w:r>
          </w:p>
        </w:tc>
      </w:tr>
      <w:tr>
        <w:trPr>
          <w:trHeight w:val="440" w:hRule="exact"/>
        </w:trPr>
        <w:tc>
          <w:tcPr>
            <w:cnfStyle w:val="000010100000"/>
            <w:tcW w:w="5070" w:type="dxa"/>
            <w:vAlign w:val="center"/>
          </w:tcPr>
          <w:p>
            <w:pPr>
              <w:pStyle w:val="Heading2"/>
              <w:rPr>
                <w:b/>
                <w:sz w:val="20"/>
              </w:rPr>
            </w:pPr>
          </w:p>
          <w:p>
            <w:pPr>
              <w:pStyle w:val="Heading2"/>
              <w:rPr>
                <w:b/>
                <w:sz w:val="20"/>
              </w:rPr>
            </w:pPr>
            <w:r>
              <w:rPr>
                <w:b/>
                <w:sz w:val="20"/>
              </w:rPr>
              <w:t>Date of Assessment</w:t>
            </w:r>
            <w:r>
              <w:rPr>
                <w:b/>
                <w:sz w:val="20"/>
              </w:rPr>
              <w:t xml:space="preserve">/Review: </w:t>
            </w:r>
            <w:r>
              <w:rPr>
                <w:b/>
                <w:sz w:val="20"/>
              </w:rPr>
              <w:t>10-Aug-21</w:t>
            </w:r>
          </w:p>
        </w:tc>
        <w:tc>
          <w:tcPr>
            <w:cnfStyle w:val="000001100000"/>
            <w:tcW w:w="5103" w:type="dxa"/>
            <w:vAlign w:val="center"/>
          </w:tcPr>
          <w:p>
            <w:pPr>
              <w:rPr>
                <w:rFonts w:ascii="Arial" w:hAnsi="Arial"/>
                <w:b/>
              </w:rPr>
            </w:pPr>
            <w:r>
              <w:rPr>
                <w:rFonts w:ascii="Arial" w:hAnsi="Arial"/>
                <w:b/>
              </w:rPr>
              <w:t>Name of Assessor</w:t>
            </w:r>
            <w:r>
              <w:rPr>
                <w:rFonts w:ascii="Arial" w:hAnsi="Arial"/>
                <w:b/>
              </w:rPr>
              <w:t>:</w:t>
            </w:r>
            <w:r>
              <w:rPr>
                <w:rFonts w:ascii="Arial" w:hAnsi="Arial"/>
                <w:b/>
              </w:rPr>
              <w:t xml:space="preserve"> </w:t>
            </w:r>
            <w:r>
              <w:rPr>
                <w:rFonts w:ascii="Arial" w:hAnsi="Arial"/>
                <w:b/>
              </w:rPr>
              <w:t>Jamie Taylor</w:t>
            </w:r>
          </w:p>
        </w:tc>
      </w:tr>
    </w:tbl>
    <w:p>
      <w:pPr>
        <w:rPr>
          <w:rFonts w:ascii="Arial" w:hAnsi="Arial"/>
          <w:sz w:val="36"/>
        </w:rPr>
      </w:pPr>
    </w:p>
    <w:p>
      <w:pPr>
        <w:rPr>
          <w:rFonts w:ascii="Arial" w:hAnsi="Arial"/>
          <w:sz w:val="3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c>
          <w:tcPr>
            <w:cnfStyle w:val="101000000000"/>
            <w:tcW w:w="10420" w:type="dxa"/>
            <w:shd w:val="clear" w:color="auto" w:fill="auto"/>
          </w:tcPr>
          <w:p>
            <w:pPr>
              <w:rPr>
                <w:rFonts w:ascii="Arial" w:hAnsi="Arial"/>
                <w:b/>
              </w:rPr>
            </w:pPr>
          </w:p>
          <w:p>
            <w:pPr>
              <w:rPr>
                <w:szCs w:val="24"/>
              </w:rPr>
            </w:pPr>
            <w:r>
              <w:rPr>
                <w:rFonts w:ascii="Arial" w:hAnsi="Arial"/>
                <w:b/>
              </w:rPr>
              <w:t>Course D</w:t>
            </w:r>
            <w:r>
              <w:rPr>
                <w:rFonts w:ascii="Arial" w:hAnsi="Arial"/>
                <w:b/>
              </w:rPr>
              <w:t>e</w:t>
            </w:r>
            <w:r>
              <w:rPr>
                <w:rFonts w:ascii="Arial" w:hAnsi="Arial"/>
                <w:b/>
              </w:rPr>
              <w:t>scription:</w:t>
            </w:r>
            <w:r>
              <w:rPr>
                <w:rFonts w:ascii="Arial" w:hAnsi="Arial"/>
                <w:b/>
              </w:rPr>
              <w:t xml:space="preserve">  </w:t>
            </w:r>
            <w:r>
              <w:rPr>
                <w:rFonts w:ascii="Arial" w:cs="Arial" w:hAnsi="Arial"/>
                <w:color w:val="1b2f33"/>
                <w:shd w:val="clear" w:color="auto" w:fill="ffffff"/>
              </w:rPr>
              <w:t>Start A93 Muir of Drum lay-by. Proceed west on A93 to Crathes, turn left at A957 and cross over bridge and then turn left at B9077. Proceed east on B9077 until finish at field entrance 1.8 miles east of left turn to Quarry.</w:t>
            </w:r>
            <w:r>
              <w:rPr>
                <w:rFonts w:ascii="Arial" w:cs="Arial" w:hAnsi="Arial"/>
                <w:color w:val="1b2f33"/>
                <w:sz w:val="22"/>
                <w:szCs w:val="22"/>
                <w:shd w:val="clear" w:color="auto" w:fill="ffffff"/>
              </w:rPr>
              <w:t> </w:t>
            </w:r>
          </w:p>
          <w:p>
            <w:pPr>
              <w:rPr>
                <w:rFonts w:ascii="Arial" w:hAnsi="Arial"/>
                <w:b/>
              </w:rPr>
            </w:pPr>
          </w:p>
          <w:p>
            <w:pPr>
              <w:rPr>
                <w:rFonts w:ascii="Arial" w:hAnsi="Arial"/>
                <w:b/>
              </w:rPr>
            </w:pPr>
          </w:p>
        </w:tc>
      </w:tr>
    </w:tbl>
    <w:p>
      <w:pPr>
        <w:rPr>
          <w:rFonts w:ascii="Arial" w:hAnsi="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rHeight w:val="861"/>
        </w:trPr>
        <w:tc>
          <w:tcPr>
            <w:cnfStyle w:val="101000000000"/>
            <w:tcW w:w="10420" w:type="dxa"/>
            <w:shd w:val="clear" w:color="auto" w:fill="auto"/>
          </w:tcPr>
          <w:p>
            <w:pPr>
              <w:rPr>
                <w:rFonts w:ascii="Arial" w:hAnsi="Arial"/>
                <w:b/>
              </w:rPr>
            </w:pPr>
          </w:p>
          <w:p>
            <w:pPr>
              <w:rPr>
                <w:rFonts w:ascii="Arial" w:hAnsi="Arial"/>
              </w:rPr>
            </w:pPr>
            <w:r>
              <w:rPr>
                <w:rFonts w:ascii="Arial" w:hAnsi="Arial"/>
                <w:b/>
              </w:rPr>
              <w:t>Traffic Flows:</w:t>
            </w:r>
            <w:r>
              <w:rPr>
                <w:rFonts w:ascii="Arial" w:hAnsi="Arial"/>
              </w:rPr>
              <w:t xml:space="preserve"> </w:t>
            </w:r>
            <w:r>
              <w:rPr>
                <w:rFonts w:ascii="Arial" w:hAnsi="Arial"/>
              </w:rPr>
              <w:t xml:space="preserve">interrupted traffic flow. </w:t>
            </w:r>
            <w:r>
              <w:rPr>
                <w:rFonts w:ascii="Arial" w:hAnsi="Arial"/>
              </w:rPr>
              <w:t>Not expected to be high as event is in the evening.  Traffic coming from the junctions mentioned should be extremely low.</w:t>
            </w:r>
          </w:p>
          <w:p>
            <w:pPr>
              <w:rPr>
                <w:rFonts w:ascii="Arial" w:hAnsi="Arial"/>
              </w:rPr>
            </w:pPr>
          </w:p>
          <w:p>
            <w:pPr>
              <w:rPr>
                <w:rFonts w:ascii="Arial" w:hAnsi="Arial"/>
              </w:rPr>
            </w:pPr>
          </w:p>
        </w:tc>
      </w:tr>
    </w:tbl>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rHeight w:val="956"/>
        </w:trPr>
        <w:tc>
          <w:tcPr>
            <w:cnfStyle w:val="101000000000"/>
            <w:tcW w:w="10420" w:type="dxa"/>
            <w:shd w:val="clear" w:color="auto" w:fill="auto"/>
          </w:tcPr>
          <w:p>
            <w:pPr>
              <w:rPr>
                <w:rFonts w:ascii="Arial" w:hAnsi="Arial"/>
                <w:b/>
              </w:rPr>
            </w:pPr>
          </w:p>
          <w:p>
            <w:pPr>
              <w:rPr>
                <w:rFonts w:ascii="Arial" w:hAnsi="Arial"/>
                <w:b/>
                <w:bCs/>
                <w:color w:val="ff0000"/>
              </w:rPr>
            </w:pPr>
            <w:r>
              <w:rPr>
                <w:rFonts w:ascii="Arial" w:hAnsi="Arial"/>
                <w:b/>
              </w:rPr>
              <w:t>Course/Event History</w:t>
            </w:r>
            <w:r>
              <w:rPr>
                <w:rFonts w:ascii="Arial" w:hAnsi="Arial"/>
                <w:b/>
              </w:rPr>
              <w:t xml:space="preserve">: </w:t>
            </w:r>
            <w:r>
              <w:rPr>
                <w:rFonts w:ascii="Arial" w:hAnsi="Arial"/>
                <w:bCs/>
              </w:rPr>
              <w:t xml:space="preserve">Course is used frequently as part of </w:t>
            </w:r>
            <w:r>
              <w:rPr>
                <w:rFonts w:ascii="Arial" w:hAnsi="Arial"/>
                <w:bCs/>
              </w:rPr>
              <w:t>Aberdeen Wheelers</w:t>
            </w:r>
            <w:r>
              <w:rPr>
                <w:rFonts w:ascii="Arial" w:hAnsi="Arial"/>
                <w:bCs/>
              </w:rPr>
              <w:t>’</w:t>
            </w:r>
            <w:r>
              <w:rPr>
                <w:rFonts w:ascii="Arial" w:hAnsi="Arial"/>
                <w:bCs/>
              </w:rPr>
              <w:t xml:space="preserve"> and Deeside Thistle</w:t>
            </w:r>
            <w:r>
              <w:rPr>
                <w:rFonts w:ascii="Arial" w:hAnsi="Arial"/>
                <w:bCs/>
              </w:rPr>
              <w:t xml:space="preserve"> club events and also is used for open competitions.  This will be the first Inter-club TT between Elgin CC and </w:t>
            </w:r>
            <w:r>
              <w:rPr>
                <w:rFonts w:ascii="Arial" w:hAnsi="Arial"/>
                <w:bCs/>
              </w:rPr>
              <w:t>University of Aberdeen</w:t>
            </w:r>
            <w:r>
              <w:rPr>
                <w:rFonts w:ascii="Arial" w:hAnsi="Arial"/>
                <w:bCs/>
              </w:rPr>
              <w:t xml:space="preserve"> CC.</w:t>
            </w:r>
          </w:p>
          <w:p>
            <w:pPr>
              <w:rPr>
                <w:rFonts w:ascii="Arial" w:hAnsi="Arial"/>
                <w:b/>
                <w:bCs/>
                <w:color w:val="ff0000"/>
              </w:rPr>
            </w:pPr>
          </w:p>
          <w:p>
            <w:pPr>
              <w:rPr>
                <w:rFonts w:ascii="Arial" w:hAnsi="Arial"/>
              </w:rPr>
            </w:pPr>
          </w:p>
        </w:tc>
      </w:tr>
    </w:tbl>
    <w:p>
      <w:pPr>
        <w:rPr>
          <w:rFonts w:ascii="Arial" w:hAnsi="Arial"/>
          <w:sz w:val="36"/>
        </w:rPr>
      </w:pPr>
    </w:p>
    <w:p>
      <w:pPr>
        <w:rPr>
          <w:rFonts w:ascii="Arial" w:hAnsi="Arial"/>
          <w:b/>
          <w:sz w:val="24"/>
          <w:szCs w:val="24"/>
        </w:rPr>
      </w:pPr>
      <w:r>
        <w:rPr>
          <w:rFonts w:ascii="Arial" w:hAnsi="Arial"/>
          <w:b/>
          <w:sz w:val="24"/>
          <w:szCs w:val="24"/>
        </w:rPr>
        <w:t>Key Identified Risks</w:t>
      </w:r>
    </w:p>
    <w:p>
      <w:pPr>
        <w:rPr>
          <w:rFonts w:ascii="Arial" w:hAnsi="Arial"/>
          <w:sz w:val="36"/>
        </w:rPr>
      </w:pPr>
    </w:p>
    <w:tbl>
      <w:tblPr>
        <w:tblW w:w="10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1102"/>
        <w:gridCol w:w="2411"/>
        <w:gridCol w:w="2412"/>
        <w:gridCol w:w="1702"/>
        <w:gridCol w:w="2802"/>
      </w:tblGrid>
      <w:tr>
        <w:trPr>
          <w:cantSplit w:val="on"/>
          <w:trHeight w:val="478" w:hRule="exact"/>
          <w:jc w:val="center"/>
        </w:trPr>
        <w:tc>
          <w:tcPr>
            <w:cnfStyle w:val="000010100000"/>
            <w:tcW w:w="1102" w:type="dxa"/>
          </w:tcPr>
          <w:p>
            <w:pPr>
              <w:jc w:val="center"/>
              <w:rPr>
                <w:rFonts w:ascii="Arial" w:hAnsi="Arial"/>
                <w:b/>
              </w:rPr>
            </w:pPr>
            <w:r>
              <w:rPr>
                <w:rFonts w:ascii="Arial" w:hAnsi="Arial"/>
                <w:b/>
              </w:rPr>
              <w:t>Distance</w:t>
            </w:r>
          </w:p>
        </w:tc>
        <w:tc>
          <w:tcPr>
            <w:cnfStyle w:val="000001100000"/>
            <w:tcW w:w="2411" w:type="dxa"/>
          </w:tcPr>
          <w:p>
            <w:pPr>
              <w:pStyle w:val="Heading3"/>
              <w:jc w:val="center"/>
              <w:rPr/>
            </w:pPr>
            <w:r>
              <w:t>Location</w:t>
            </w:r>
          </w:p>
        </w:tc>
        <w:tc>
          <w:tcPr>
            <w:cnfStyle w:val="000010100000"/>
            <w:tcW w:w="2412" w:type="dxa"/>
          </w:tcPr>
          <w:p>
            <w:pPr>
              <w:jc w:val="center"/>
              <w:rPr>
                <w:rFonts w:ascii="Arial" w:hAnsi="Arial"/>
                <w:b/>
              </w:rPr>
            </w:pPr>
            <w:r>
              <w:rPr>
                <w:rFonts w:ascii="Arial" w:hAnsi="Arial"/>
                <w:b/>
              </w:rPr>
              <w:t xml:space="preserve">Identified Significant </w:t>
            </w:r>
            <w:r>
              <w:rPr>
                <w:rFonts w:ascii="Arial" w:hAnsi="Arial"/>
                <w:b/>
              </w:rPr>
              <w:t>Risk/Hazard</w:t>
            </w:r>
            <w:r>
              <w:rPr>
                <w:rFonts w:ascii="Arial" w:hAnsi="Arial"/>
                <w:b/>
              </w:rPr>
              <w:t>s</w:t>
            </w:r>
          </w:p>
        </w:tc>
        <w:tc>
          <w:tcPr>
            <w:cnfStyle w:val="000001100000"/>
            <w:tcW w:w="1702" w:type="dxa"/>
          </w:tcPr>
          <w:p>
            <w:pPr>
              <w:jc w:val="center"/>
              <w:rPr>
                <w:rFonts w:ascii="Arial" w:hAnsi="Arial"/>
                <w:b/>
              </w:rPr>
            </w:pPr>
            <w:r>
              <w:rPr>
                <w:rFonts w:ascii="Arial" w:hAnsi="Arial"/>
                <w:b/>
              </w:rPr>
              <w:t>Level of Risk</w:t>
            </w:r>
            <w:r>
              <w:rPr>
                <w:rFonts w:ascii="Arial" w:hAnsi="Arial"/>
                <w:b/>
              </w:rPr>
              <w:br w:type="textWrapping"/>
            </w:r>
            <w:r>
              <w:rPr>
                <w:rFonts w:ascii="Arial" w:hAnsi="Arial"/>
                <w:b/>
              </w:rPr>
              <w:t>Low/Med/High</w:t>
            </w:r>
          </w:p>
        </w:tc>
        <w:tc>
          <w:tcPr>
            <w:cnfStyle w:val="000010100000"/>
            <w:tcW w:w="2802" w:type="dxa"/>
          </w:tcPr>
          <w:p>
            <w:pPr>
              <w:pStyle w:val="Heading4"/>
              <w:rPr/>
            </w:pPr>
            <w:r>
              <w:t>Measures to reduce Risk</w:t>
            </w:r>
            <w:r>
              <w:rPr/>
              <w:br w:type="textWrapping"/>
            </w:r>
            <w:r>
              <w:rPr>
                <w:b w:val="off"/>
              </w:rPr>
              <w:t>(if applicable)</w:t>
            </w:r>
          </w:p>
        </w:tc>
      </w:tr>
      <w:tr>
        <w:trPr>
          <w:cantSplit w:val="on"/>
          <w:trHeight w:val="1238" w:hRule="exact"/>
          <w:jc w:val="center"/>
        </w:trPr>
        <w:tc>
          <w:tcPr>
            <w:cnfStyle w:val="000010010000"/>
            <w:tcW w:w="1102" w:type="dxa"/>
          </w:tcPr>
          <w:p>
            <w:pPr>
              <w:rPr>
                <w:rFonts w:ascii="Arial" w:hAnsi="Arial"/>
                <w:sz w:val="16"/>
                <w:szCs w:val="16"/>
              </w:rPr>
            </w:pPr>
          </w:p>
          <w:p>
            <w:pPr>
              <w:rPr>
                <w:rFonts w:ascii="Arial" w:hAnsi="Arial"/>
                <w:sz w:val="16"/>
                <w:szCs w:val="16"/>
              </w:rPr>
            </w:pPr>
            <w:r>
              <w:rPr>
                <w:rFonts w:ascii="Arial" w:hAnsi="Arial"/>
                <w:sz w:val="16"/>
                <w:szCs w:val="16"/>
              </w:rPr>
              <w:t>0 miles</w:t>
            </w:r>
          </w:p>
        </w:tc>
        <w:tc>
          <w:tcPr>
            <w:cnfStyle w:val="000001010000"/>
            <w:tcW w:w="2411" w:type="dxa"/>
          </w:tcPr>
          <w:p>
            <w:pPr>
              <w:rPr>
                <w:rFonts w:ascii="Arial" w:hAnsi="Arial"/>
                <w:b/>
                <w:sz w:val="16"/>
                <w:szCs w:val="16"/>
              </w:rPr>
            </w:pPr>
          </w:p>
          <w:p>
            <w:pPr>
              <w:rPr>
                <w:rFonts w:ascii="Arial" w:hAnsi="Arial"/>
                <w:b/>
                <w:sz w:val="16"/>
                <w:szCs w:val="16"/>
              </w:rPr>
            </w:pPr>
            <w:r>
              <w:rPr>
                <w:rFonts w:ascii="Arial" w:hAnsi="Arial"/>
                <w:b/>
                <w:sz w:val="16"/>
                <w:szCs w:val="16"/>
              </w:rPr>
              <w:t>STAR</w:t>
            </w:r>
            <w:r>
              <w:rPr>
                <w:rFonts w:ascii="Arial" w:hAnsi="Arial"/>
                <w:b/>
                <w:sz w:val="16"/>
                <w:szCs w:val="16"/>
              </w:rPr>
              <w:t>T</w:t>
            </w:r>
            <w:r>
              <w:rPr>
                <w:rFonts w:ascii="Arial" w:hAnsi="Arial"/>
                <w:b/>
                <w:sz w:val="16"/>
                <w:szCs w:val="16"/>
              </w:rPr>
              <w:t xml:space="preserve">: </w:t>
            </w:r>
            <w:r>
              <w:rPr>
                <w:rFonts w:ascii="Arial" w:cs="Arial" w:hAnsi="Arial"/>
                <w:sz w:val="18"/>
                <w:szCs w:val="18"/>
                <w:shd w:val="clear" w:color="auto" w:fill="ffffff"/>
              </w:rPr>
              <w:t xml:space="preserve">Start at </w:t>
            </w:r>
            <w:r>
              <w:rPr>
                <w:rFonts w:ascii="Arial" w:cs="Arial" w:hAnsi="Arial"/>
                <w:sz w:val="18"/>
                <w:szCs w:val="18"/>
                <w:shd w:val="clear" w:color="auto" w:fill="ffffff"/>
              </w:rPr>
              <w:t>A93 Muir of Drum lay-by</w:t>
            </w:r>
          </w:p>
        </w:tc>
        <w:tc>
          <w:tcPr>
            <w:cnfStyle w:val="000010010000"/>
            <w:tcW w:w="2412" w:type="dxa"/>
          </w:tcPr>
          <w:p>
            <w:pPr>
              <w:rPr>
                <w:rFonts w:ascii="Arial" w:hAnsi="Arial"/>
                <w:sz w:val="18"/>
                <w:szCs w:val="18"/>
              </w:rPr>
            </w:pPr>
          </w:p>
          <w:p>
            <w:pPr>
              <w:rPr>
                <w:rFonts w:ascii="Arial" w:hAnsi="Arial"/>
                <w:sz w:val="18"/>
                <w:szCs w:val="18"/>
              </w:rPr>
            </w:pPr>
            <w:r>
              <w:rPr>
                <w:rFonts w:ascii="Arial" w:hAnsi="Arial"/>
                <w:sz w:val="18"/>
                <w:szCs w:val="18"/>
              </w:rPr>
              <w:t>Riders waiting to start in start area</w:t>
            </w:r>
          </w:p>
        </w:tc>
        <w:tc>
          <w:tcPr>
            <w:cnfStyle w:val="000001010000"/>
            <w:tcW w:w="1702" w:type="dxa"/>
          </w:tcPr>
          <w:p>
            <w:pPr>
              <w:rPr>
                <w:rFonts w:ascii="Arial" w:hAnsi="Arial"/>
              </w:rPr>
            </w:pPr>
          </w:p>
          <w:p>
            <w:pPr>
              <w:jc w:val="center"/>
              <w:rPr>
                <w:rFonts w:ascii="Arial" w:hAnsi="Arial"/>
              </w:rPr>
            </w:pPr>
            <w:r>
              <w:rPr>
                <w:rFonts w:ascii="Arial" w:hAnsi="Arial"/>
              </w:rPr>
              <w:t>Medium. Drivers have good visibility of the start area.</w:t>
            </w:r>
          </w:p>
        </w:tc>
        <w:tc>
          <w:tcPr>
            <w:cnfStyle w:val="000010010000"/>
            <w:tcW w:w="2802" w:type="dxa"/>
          </w:tcPr>
          <w:p>
            <w:pPr>
              <w:rPr>
                <w:rFonts w:ascii="Arial" w:hAnsi="Arial"/>
                <w:sz w:val="18"/>
                <w:szCs w:val="18"/>
              </w:rPr>
            </w:pPr>
          </w:p>
          <w:p>
            <w:pPr>
              <w:rPr>
                <w:rFonts w:ascii="Arial" w:hAnsi="Arial"/>
                <w:sz w:val="18"/>
                <w:szCs w:val="18"/>
              </w:rPr>
            </w:pPr>
            <w:r>
              <w:rPr>
                <w:rFonts w:ascii="Helvetica" w:cs="Helvetica" w:hAnsi="Helvetica"/>
                <w:color w:val="000000"/>
                <w:sz w:val="18"/>
                <w:szCs w:val="18"/>
                <w:shd w:val="clear" w:color="auto" w:fill="ffffff"/>
              </w:rPr>
              <w:t>'Caution Cycle Event' Warning Sign 200m before Start and All Officials to wear High Viz Jackets. One Marshal.</w:t>
            </w:r>
          </w:p>
        </w:tc>
      </w:tr>
      <w:tr>
        <w:trPr>
          <w:cantSplit w:val="on"/>
          <w:trHeight w:val="1233" w:hRule="exact"/>
          <w:jc w:val="center"/>
        </w:trPr>
        <w:tc>
          <w:tcPr>
            <w:cnfStyle w:val="000010100000"/>
            <w:tcW w:w="1102" w:type="dxa"/>
          </w:tcPr>
          <w:p>
            <w:pPr>
              <w:rPr>
                <w:rFonts w:ascii="Arial" w:hAnsi="Arial"/>
                <w:sz w:val="16"/>
                <w:szCs w:val="16"/>
              </w:rPr>
            </w:pPr>
          </w:p>
          <w:p>
            <w:pPr>
              <w:rPr>
                <w:rFonts w:ascii="Arial" w:hAnsi="Arial"/>
                <w:sz w:val="16"/>
                <w:szCs w:val="16"/>
              </w:rPr>
            </w:pPr>
            <w:r>
              <w:rPr>
                <w:rFonts w:ascii="Arial" w:hAnsi="Arial"/>
                <w:sz w:val="16"/>
                <w:szCs w:val="16"/>
              </w:rPr>
              <w:t xml:space="preserve">0.9 miles </w:t>
            </w:r>
          </w:p>
        </w:tc>
        <w:tc>
          <w:tcPr>
            <w:cnfStyle w:val="000001100000"/>
            <w:tcW w:w="2411" w:type="dxa"/>
          </w:tcPr>
          <w:p>
            <w:pPr>
              <w:rPr>
                <w:rFonts w:ascii="Arial" w:hAnsi="Arial"/>
                <w:b/>
                <w:sz w:val="16"/>
                <w:szCs w:val="16"/>
              </w:rPr>
            </w:pPr>
          </w:p>
          <w:p>
            <w:pPr>
              <w:rPr>
                <w:rFonts w:ascii="Arial" w:hAnsi="Arial"/>
                <w:bCs/>
                <w:sz w:val="16"/>
                <w:szCs w:val="16"/>
              </w:rPr>
            </w:pPr>
            <w:r>
              <w:rPr>
                <w:rFonts w:ascii="Arial" w:hAnsi="Arial"/>
                <w:bCs/>
                <w:sz w:val="16"/>
                <w:szCs w:val="16"/>
              </w:rPr>
              <w:t>Steep junction on left signposted post office</w:t>
            </w:r>
          </w:p>
        </w:tc>
        <w:tc>
          <w:tcPr>
            <w:cnfStyle w:val="000010100000"/>
            <w:tcW w:w="2412" w:type="dxa"/>
          </w:tcPr>
          <w:p>
            <w:pPr>
              <w:rPr>
                <w:rFonts w:ascii="Arial" w:hAnsi="Arial"/>
                <w:sz w:val="16"/>
                <w:szCs w:val="16"/>
              </w:rPr>
            </w:pPr>
          </w:p>
          <w:p>
            <w:pPr>
              <w:rPr>
                <w:rFonts w:ascii="Arial" w:hAnsi="Arial"/>
                <w:sz w:val="16"/>
                <w:szCs w:val="16"/>
              </w:rPr>
            </w:pPr>
            <w:r>
              <w:rPr>
                <w:rFonts w:ascii="Arial" w:hAnsi="Arial"/>
                <w:sz w:val="16"/>
                <w:szCs w:val="16"/>
              </w:rPr>
              <w:t xml:space="preserve">Cars </w:t>
            </w:r>
            <w:r>
              <w:rPr>
                <w:rFonts w:ascii="Arial" w:hAnsi="Arial"/>
                <w:sz w:val="16"/>
                <w:szCs w:val="16"/>
              </w:rPr>
              <w:t>exiting</w:t>
            </w:r>
            <w:r>
              <w:rPr>
                <w:rFonts w:ascii="Arial" w:hAnsi="Arial"/>
                <w:sz w:val="16"/>
                <w:szCs w:val="16"/>
              </w:rPr>
              <w:t xml:space="preserve"> junction but traffic volume is low due to this road being a dead end.</w:t>
            </w:r>
          </w:p>
        </w:tc>
        <w:tc>
          <w:tcPr>
            <w:cnfStyle w:val="000001100000"/>
            <w:tcW w:w="1702" w:type="dxa"/>
          </w:tcPr>
          <w:p>
            <w:pPr>
              <w:jc w:val="center"/>
              <w:rPr>
                <w:rFonts w:ascii="Arial" w:hAnsi="Arial"/>
                <w:sz w:val="16"/>
                <w:szCs w:val="16"/>
              </w:rPr>
            </w:pPr>
          </w:p>
          <w:p>
            <w:pPr>
              <w:jc w:val="center"/>
              <w:rPr>
                <w:rFonts w:ascii="Arial" w:hAnsi="Arial"/>
                <w:sz w:val="16"/>
                <w:szCs w:val="16"/>
              </w:rPr>
            </w:pPr>
            <w:r>
              <w:rPr>
                <w:rFonts w:ascii="Arial" w:hAnsi="Arial"/>
                <w:sz w:val="16"/>
                <w:szCs w:val="16"/>
              </w:rPr>
              <w:t>Medium</w:t>
            </w:r>
          </w:p>
        </w:tc>
        <w:tc>
          <w:tcPr>
            <w:cnfStyle w:val="000010100000"/>
            <w:tcW w:w="2802" w:type="dxa"/>
          </w:tcPr>
          <w:p>
            <w:pPr>
              <w:rPr>
                <w:rFonts w:ascii="Helvetica" w:cs="Helvetica" w:hAnsi="Helvetica"/>
                <w:color w:val="000000"/>
                <w:sz w:val="16"/>
                <w:szCs w:val="16"/>
                <w:shd w:val="clear" w:color="auto" w:fill="ffffff"/>
              </w:rPr>
            </w:pPr>
          </w:p>
          <w:p>
            <w:pPr>
              <w:rPr>
                <w:rFonts w:ascii="Arial" w:hAnsi="Arial"/>
                <w:sz w:val="16"/>
                <w:szCs w:val="16"/>
              </w:rPr>
            </w:pPr>
            <w:r>
              <w:rPr>
                <w:rFonts w:ascii="Helvetica" w:cs="Helvetica" w:hAnsi="Helvetica"/>
                <w:color w:val="000000"/>
                <w:sz w:val="16"/>
                <w:szCs w:val="16"/>
                <w:shd w:val="clear" w:color="auto" w:fill="ffffff"/>
              </w:rPr>
              <w:t>'Caution Cycle Event' Warning Sign before or opposite Junction</w:t>
            </w:r>
          </w:p>
        </w:tc>
      </w:tr>
      <w:tr>
        <w:trPr>
          <w:cantSplit w:val="on"/>
          <w:trHeight w:val="1233" w:hRule="exact"/>
          <w:jc w:val="center"/>
        </w:trPr>
        <w:tc>
          <w:tcPr>
            <w:cnfStyle w:val="000010010000"/>
            <w:tcW w:w="1102" w:type="dxa"/>
          </w:tcPr>
          <w:p>
            <w:pPr>
              <w:rPr>
                <w:rFonts w:ascii="Arial" w:hAnsi="Arial"/>
                <w:sz w:val="16"/>
                <w:szCs w:val="16"/>
              </w:rPr>
            </w:pPr>
          </w:p>
          <w:p>
            <w:pPr>
              <w:rPr>
                <w:rFonts w:ascii="Arial" w:hAnsi="Arial"/>
                <w:sz w:val="16"/>
                <w:szCs w:val="16"/>
              </w:rPr>
            </w:pPr>
            <w:r>
              <w:rPr>
                <w:rFonts w:ascii="Arial" w:hAnsi="Arial"/>
                <w:sz w:val="16"/>
                <w:szCs w:val="16"/>
              </w:rPr>
              <w:t>1.5 miles</w:t>
            </w:r>
          </w:p>
        </w:tc>
        <w:tc>
          <w:tcPr>
            <w:cnfStyle w:val="000001010000"/>
            <w:tcW w:w="2411" w:type="dxa"/>
          </w:tcPr>
          <w:p>
            <w:pPr>
              <w:rPr>
                <w:rFonts w:ascii="Arial" w:cs="Arial" w:hAnsi="Arial"/>
                <w:sz w:val="16"/>
                <w:szCs w:val="16"/>
                <w:shd w:val="clear" w:color="auto" w:fill="ffffff"/>
              </w:rPr>
            </w:pPr>
          </w:p>
          <w:p>
            <w:pPr>
              <w:rPr>
                <w:rFonts w:ascii="Arial" w:cs="Arial" w:hAnsi="Arial"/>
                <w:sz w:val="16"/>
                <w:szCs w:val="16"/>
                <w:shd w:val="clear" w:color="auto" w:fill="ffffff"/>
              </w:rPr>
            </w:pPr>
            <w:r>
              <w:rPr>
                <w:rFonts w:ascii="Arial" w:cs="Arial" w:hAnsi="Arial"/>
                <w:sz w:val="16"/>
                <w:szCs w:val="16"/>
                <w:shd w:val="clear" w:color="auto" w:fill="ffffff"/>
              </w:rPr>
              <w:t xml:space="preserve">Junction on right – signposted </w:t>
            </w:r>
            <w:r>
              <w:rPr>
                <w:rFonts w:ascii="Arial" w:cs="Arial" w:hAnsi="Arial"/>
                <w:sz w:val="16"/>
                <w:szCs w:val="16"/>
                <w:shd w:val="clear" w:color="auto" w:fill="ffffff"/>
              </w:rPr>
              <w:t>Tersets</w:t>
            </w:r>
          </w:p>
        </w:tc>
        <w:tc>
          <w:tcPr>
            <w:cnfStyle w:val="000010010000"/>
            <w:tcW w:w="2412" w:type="dxa"/>
          </w:tcPr>
          <w:p>
            <w:pPr>
              <w:rPr>
                <w:rFonts w:ascii="Arial" w:hAnsi="Arial"/>
                <w:sz w:val="16"/>
                <w:szCs w:val="16"/>
              </w:rPr>
            </w:pPr>
          </w:p>
          <w:p>
            <w:pPr>
              <w:rPr>
                <w:rFonts w:ascii="Arial" w:hAnsi="Arial"/>
                <w:sz w:val="16"/>
                <w:szCs w:val="16"/>
              </w:rPr>
            </w:pPr>
            <w:r>
              <w:rPr>
                <w:rFonts w:ascii="Arial" w:hAnsi="Arial"/>
                <w:sz w:val="16"/>
                <w:szCs w:val="16"/>
              </w:rPr>
              <w:t>Cars entering and exiting junction</w:t>
            </w:r>
          </w:p>
        </w:tc>
        <w:tc>
          <w:tcPr>
            <w:cnfStyle w:val="000001010000"/>
            <w:tcW w:w="1702" w:type="dxa"/>
          </w:tcPr>
          <w:p>
            <w:pPr>
              <w:jc w:val="center"/>
              <w:rPr>
                <w:rFonts w:ascii="Arial" w:hAnsi="Arial"/>
                <w:sz w:val="16"/>
                <w:szCs w:val="16"/>
              </w:rPr>
            </w:pPr>
          </w:p>
          <w:p>
            <w:pPr>
              <w:jc w:val="center"/>
              <w:rPr>
                <w:rFonts w:ascii="Arial" w:hAnsi="Arial"/>
                <w:sz w:val="16"/>
                <w:szCs w:val="16"/>
              </w:rPr>
            </w:pPr>
            <w:r>
              <w:rPr>
                <w:rFonts w:ascii="Arial" w:hAnsi="Arial"/>
                <w:sz w:val="16"/>
                <w:szCs w:val="16"/>
              </w:rPr>
              <w:t>Medium</w:t>
            </w:r>
          </w:p>
        </w:tc>
        <w:tc>
          <w:tcPr>
            <w:cnfStyle w:val="000010010000"/>
            <w:tcW w:w="2802" w:type="dxa"/>
          </w:tcPr>
          <w:p>
            <w:pPr>
              <w:rPr>
                <w:rFonts w:ascii="Helvetica" w:cs="Helvetica" w:hAnsi="Helvetica"/>
                <w:color w:val="000000"/>
                <w:sz w:val="16"/>
                <w:szCs w:val="16"/>
                <w:shd w:val="clear" w:color="auto" w:fill="ffffff"/>
              </w:rPr>
            </w:pPr>
          </w:p>
          <w:p>
            <w:pPr>
              <w:rPr>
                <w:rFonts w:ascii="Arial" w:hAnsi="Arial"/>
                <w:sz w:val="16"/>
                <w:szCs w:val="16"/>
              </w:rPr>
            </w:pPr>
            <w:r>
              <w:rPr>
                <w:rFonts w:ascii="Helvetica" w:cs="Helvetica" w:hAnsi="Helvetica"/>
                <w:color w:val="000000"/>
                <w:sz w:val="16"/>
                <w:szCs w:val="16"/>
                <w:shd w:val="clear" w:color="auto" w:fill="ffffff"/>
              </w:rPr>
              <w:t>'Caution Cycle Event' Warning Sign before or opposite Junction</w:t>
            </w:r>
          </w:p>
        </w:tc>
      </w:tr>
      <w:tr>
        <w:trPr>
          <w:cantSplit w:val="on"/>
          <w:trHeight w:val="1380" w:hRule="exact"/>
          <w:jc w:val="center"/>
        </w:trPr>
        <w:tc>
          <w:tcPr>
            <w:cnfStyle w:val="000010100000"/>
            <w:tcW w:w="1102" w:type="dxa"/>
          </w:tcPr>
          <w:p>
            <w:pPr>
              <w:rPr>
                <w:rFonts w:ascii="Arial" w:hAnsi="Arial"/>
                <w:sz w:val="16"/>
                <w:szCs w:val="16"/>
              </w:rPr>
            </w:pPr>
          </w:p>
          <w:p>
            <w:pPr>
              <w:rPr>
                <w:rFonts w:ascii="Arial" w:hAnsi="Arial"/>
                <w:sz w:val="16"/>
                <w:szCs w:val="16"/>
              </w:rPr>
            </w:pPr>
            <w:r>
              <w:rPr>
                <w:rFonts w:ascii="Arial" w:hAnsi="Arial"/>
                <w:sz w:val="16"/>
                <w:szCs w:val="16"/>
              </w:rPr>
              <w:t>2.2 miles</w:t>
            </w:r>
          </w:p>
        </w:tc>
        <w:tc>
          <w:tcPr>
            <w:cnfStyle w:val="000001100000"/>
            <w:tcW w:w="2411" w:type="dxa"/>
          </w:tcPr>
          <w:p>
            <w:pPr>
              <w:rPr>
                <w:rFonts w:ascii="Arial" w:cs="Arial" w:hAnsi="Arial"/>
                <w:sz w:val="16"/>
                <w:szCs w:val="16"/>
                <w:shd w:val="clear" w:color="auto" w:fill="ffffff"/>
              </w:rPr>
            </w:pPr>
          </w:p>
          <w:p>
            <w:pPr>
              <w:rPr>
                <w:rFonts w:ascii="Arial" w:cs="Arial" w:hAnsi="Arial"/>
                <w:sz w:val="18"/>
                <w:szCs w:val="18"/>
                <w:shd w:val="clear" w:color="auto" w:fill="ffffff"/>
              </w:rPr>
            </w:pPr>
            <w:r>
              <w:rPr>
                <w:rFonts w:ascii="Arial" w:cs="Arial" w:hAnsi="Arial"/>
                <w:sz w:val="16"/>
                <w:szCs w:val="16"/>
                <w:shd w:val="clear" w:color="auto" w:fill="ffffff"/>
              </w:rPr>
              <w:t xml:space="preserve">Junction on right – signposted </w:t>
            </w:r>
            <w:r>
              <w:rPr>
                <w:rFonts w:ascii="Arial" w:cs="Arial" w:hAnsi="Arial"/>
                <w:sz w:val="16"/>
                <w:szCs w:val="16"/>
                <w:shd w:val="clear" w:color="auto" w:fill="ffffff"/>
              </w:rPr>
              <w:t>Cullerlie</w:t>
            </w:r>
          </w:p>
        </w:tc>
        <w:tc>
          <w:tcPr>
            <w:cnfStyle w:val="000010100000"/>
            <w:tcW w:w="2412" w:type="dxa"/>
          </w:tcPr>
          <w:p>
            <w:pPr>
              <w:rPr>
                <w:rFonts w:ascii="Arial" w:hAnsi="Arial"/>
                <w:sz w:val="16"/>
                <w:szCs w:val="16"/>
              </w:rPr>
            </w:pPr>
          </w:p>
          <w:p>
            <w:pPr>
              <w:rPr>
                <w:rFonts w:ascii="Arial" w:hAnsi="Arial"/>
                <w:sz w:val="16"/>
                <w:szCs w:val="16"/>
              </w:rPr>
            </w:pPr>
            <w:r>
              <w:rPr>
                <w:rFonts w:ascii="Arial" w:hAnsi="Arial"/>
                <w:sz w:val="16"/>
                <w:szCs w:val="16"/>
              </w:rPr>
              <w:t>Cars entering and exiting junction</w:t>
            </w:r>
          </w:p>
        </w:tc>
        <w:tc>
          <w:tcPr>
            <w:cnfStyle w:val="000001100000"/>
            <w:tcW w:w="1702" w:type="dxa"/>
          </w:tcPr>
          <w:p>
            <w:pPr>
              <w:jc w:val="center"/>
              <w:rPr>
                <w:rFonts w:ascii="Arial" w:hAnsi="Arial"/>
                <w:sz w:val="16"/>
                <w:szCs w:val="16"/>
              </w:rPr>
            </w:pPr>
          </w:p>
          <w:p>
            <w:pPr>
              <w:jc w:val="center"/>
              <w:rPr>
                <w:rFonts w:ascii="Arial" w:hAnsi="Arial"/>
                <w:sz w:val="16"/>
                <w:szCs w:val="16"/>
              </w:rPr>
            </w:pPr>
            <w:r>
              <w:rPr>
                <w:rFonts w:ascii="Arial" w:hAnsi="Arial"/>
                <w:sz w:val="16"/>
                <w:szCs w:val="16"/>
              </w:rPr>
              <w:t>Medium</w:t>
            </w:r>
          </w:p>
        </w:tc>
        <w:tc>
          <w:tcPr>
            <w:cnfStyle w:val="000010100000"/>
            <w:tcW w:w="2802" w:type="dxa"/>
          </w:tcPr>
          <w:p>
            <w:pPr>
              <w:rPr>
                <w:rFonts w:ascii="Helvetica" w:cs="Helvetica" w:hAnsi="Helvetica"/>
                <w:color w:val="000000"/>
                <w:sz w:val="16"/>
                <w:szCs w:val="16"/>
                <w:shd w:val="clear" w:color="auto" w:fill="ffffff"/>
              </w:rPr>
            </w:pPr>
          </w:p>
          <w:p>
            <w:pPr>
              <w:rPr>
                <w:rFonts w:ascii="Arial" w:hAnsi="Arial"/>
                <w:sz w:val="16"/>
                <w:szCs w:val="16"/>
              </w:rPr>
            </w:pPr>
            <w:r>
              <w:rPr>
                <w:rFonts w:ascii="Helvetica" w:cs="Helvetica" w:hAnsi="Helvetica"/>
                <w:color w:val="000000"/>
                <w:sz w:val="16"/>
                <w:szCs w:val="16"/>
                <w:shd w:val="clear" w:color="auto" w:fill="ffffff"/>
              </w:rPr>
              <w:t>'Caution Cycle Event' Warning Sign before or opposite Junction</w:t>
            </w:r>
          </w:p>
        </w:tc>
      </w:tr>
      <w:tr>
        <w:trPr>
          <w:cantSplit w:val="on"/>
          <w:trHeight w:val="1233" w:hRule="exact"/>
          <w:jc w:val="center"/>
        </w:trPr>
        <w:tc>
          <w:tcPr>
            <w:cnfStyle w:val="000010010000"/>
            <w:tcW w:w="1102" w:type="dxa"/>
          </w:tcPr>
          <w:p>
            <w:pPr>
              <w:rPr>
                <w:rFonts w:ascii="Arial" w:hAnsi="Arial"/>
                <w:sz w:val="16"/>
                <w:szCs w:val="16"/>
              </w:rPr>
            </w:pPr>
          </w:p>
          <w:p>
            <w:pPr>
              <w:rPr>
                <w:rFonts w:ascii="Arial" w:hAnsi="Arial"/>
                <w:sz w:val="16"/>
                <w:szCs w:val="16"/>
              </w:rPr>
            </w:pPr>
            <w:r>
              <w:rPr>
                <w:rFonts w:ascii="Arial" w:hAnsi="Arial"/>
                <w:sz w:val="16"/>
                <w:szCs w:val="16"/>
              </w:rPr>
              <w:t>3.1 miles</w:t>
            </w:r>
          </w:p>
        </w:tc>
        <w:tc>
          <w:tcPr>
            <w:cnfStyle w:val="000001010000"/>
            <w:tcW w:w="2411" w:type="dxa"/>
          </w:tcPr>
          <w:p>
            <w:pPr>
              <w:rPr>
                <w:rFonts w:ascii="Arial" w:cs="Arial" w:hAnsi="Arial"/>
                <w:sz w:val="16"/>
                <w:szCs w:val="16"/>
                <w:shd w:val="clear" w:color="auto" w:fill="ffffff"/>
              </w:rPr>
            </w:pPr>
          </w:p>
          <w:p>
            <w:pPr>
              <w:rPr>
                <w:rFonts w:ascii="Arial" w:hAnsi="Arial"/>
                <w:bCs/>
                <w:sz w:val="16"/>
                <w:szCs w:val="16"/>
              </w:rPr>
            </w:pPr>
            <w:r>
              <w:rPr>
                <w:rFonts w:ascii="Arial" w:cs="Arial" w:hAnsi="Arial"/>
                <w:sz w:val="16"/>
                <w:szCs w:val="16"/>
                <w:shd w:val="clear" w:color="auto" w:fill="ffffff"/>
              </w:rPr>
              <w:t xml:space="preserve">Junction on right – signposted </w:t>
            </w:r>
            <w:r>
              <w:rPr>
                <w:rFonts w:ascii="Arial" w:cs="Arial" w:hAnsi="Arial"/>
                <w:sz w:val="16"/>
                <w:szCs w:val="16"/>
                <w:shd w:val="clear" w:color="auto" w:fill="ffffff"/>
              </w:rPr>
              <w:t>Myrebird</w:t>
            </w:r>
          </w:p>
        </w:tc>
        <w:tc>
          <w:tcPr>
            <w:cnfStyle w:val="000010010000"/>
            <w:tcW w:w="2412" w:type="dxa"/>
          </w:tcPr>
          <w:p>
            <w:pPr>
              <w:rPr>
                <w:rFonts w:ascii="Arial" w:hAnsi="Arial"/>
                <w:sz w:val="16"/>
                <w:szCs w:val="16"/>
              </w:rPr>
            </w:pPr>
          </w:p>
          <w:p>
            <w:pPr>
              <w:rPr>
                <w:rFonts w:ascii="Arial" w:hAnsi="Arial"/>
                <w:sz w:val="16"/>
                <w:szCs w:val="16"/>
              </w:rPr>
            </w:pPr>
            <w:r>
              <w:rPr>
                <w:rFonts w:ascii="Arial" w:hAnsi="Arial"/>
                <w:sz w:val="16"/>
                <w:szCs w:val="16"/>
              </w:rPr>
              <w:t>Cars entering and exiting junction</w:t>
            </w:r>
          </w:p>
        </w:tc>
        <w:tc>
          <w:tcPr>
            <w:cnfStyle w:val="000001010000"/>
            <w:tcW w:w="1702" w:type="dxa"/>
          </w:tcPr>
          <w:p>
            <w:pPr>
              <w:jc w:val="center"/>
              <w:rPr>
                <w:rFonts w:ascii="Arial" w:hAnsi="Arial"/>
                <w:sz w:val="16"/>
                <w:szCs w:val="16"/>
              </w:rPr>
            </w:pPr>
          </w:p>
          <w:p>
            <w:pPr>
              <w:jc w:val="center"/>
              <w:rPr>
                <w:rFonts w:ascii="Arial" w:hAnsi="Arial"/>
                <w:sz w:val="16"/>
                <w:szCs w:val="16"/>
              </w:rPr>
            </w:pPr>
            <w:r>
              <w:rPr>
                <w:rFonts w:ascii="Arial" w:hAnsi="Arial"/>
                <w:sz w:val="16"/>
                <w:szCs w:val="16"/>
              </w:rPr>
              <w:t>Medium</w:t>
            </w:r>
          </w:p>
        </w:tc>
        <w:tc>
          <w:tcPr>
            <w:cnfStyle w:val="000010010000"/>
            <w:tcW w:w="2802" w:type="dxa"/>
          </w:tcPr>
          <w:p>
            <w:pPr>
              <w:rPr>
                <w:rFonts w:ascii="Helvetica" w:cs="Helvetica" w:hAnsi="Helvetica"/>
                <w:color w:val="000000"/>
                <w:sz w:val="16"/>
                <w:szCs w:val="16"/>
                <w:shd w:val="clear" w:color="auto" w:fill="ffffff"/>
              </w:rPr>
            </w:pPr>
          </w:p>
          <w:p>
            <w:pPr>
              <w:rPr>
                <w:rFonts w:ascii="Arial" w:hAnsi="Arial"/>
                <w:sz w:val="16"/>
                <w:szCs w:val="16"/>
              </w:rPr>
            </w:pPr>
            <w:r>
              <w:rPr>
                <w:rFonts w:ascii="Helvetica" w:cs="Helvetica" w:hAnsi="Helvetica"/>
                <w:color w:val="000000"/>
                <w:sz w:val="16"/>
                <w:szCs w:val="16"/>
                <w:shd w:val="clear" w:color="auto" w:fill="ffffff"/>
              </w:rPr>
              <w:t>'Caution Cycle Event' Warning Sign before or opposite Junction</w:t>
            </w:r>
          </w:p>
        </w:tc>
      </w:tr>
      <w:tr>
        <w:trPr>
          <w:cantSplit w:val="on"/>
          <w:trHeight w:val="1233" w:hRule="exact"/>
          <w:jc w:val="center"/>
        </w:trPr>
        <w:tc>
          <w:tcPr>
            <w:cnfStyle w:val="000010100000"/>
            <w:tcW w:w="1102" w:type="dxa"/>
          </w:tcPr>
          <w:p>
            <w:pPr>
              <w:rPr>
                <w:rFonts w:ascii="Arial" w:hAnsi="Arial"/>
                <w:sz w:val="16"/>
                <w:szCs w:val="16"/>
              </w:rPr>
            </w:pPr>
          </w:p>
          <w:p>
            <w:pPr>
              <w:rPr>
                <w:rFonts w:ascii="Arial" w:hAnsi="Arial"/>
                <w:sz w:val="16"/>
                <w:szCs w:val="16"/>
              </w:rPr>
            </w:pPr>
            <w:r>
              <w:rPr>
                <w:rFonts w:ascii="Arial" w:hAnsi="Arial"/>
                <w:sz w:val="16"/>
                <w:szCs w:val="16"/>
              </w:rPr>
              <w:t>4.0 miles</w:t>
            </w:r>
          </w:p>
        </w:tc>
        <w:tc>
          <w:tcPr>
            <w:cnfStyle w:val="000001100000"/>
            <w:tcW w:w="2411" w:type="dxa"/>
          </w:tcPr>
          <w:p>
            <w:pPr>
              <w:rPr>
                <w:rFonts w:ascii="Arial" w:cs="Arial" w:hAnsi="Arial"/>
                <w:sz w:val="16"/>
                <w:szCs w:val="16"/>
                <w:shd w:val="clear" w:color="auto" w:fill="ffffff"/>
              </w:rPr>
            </w:pPr>
          </w:p>
          <w:p>
            <w:pPr>
              <w:rPr>
                <w:rFonts w:ascii="Arial" w:cs="Arial" w:hAnsi="Arial"/>
                <w:sz w:val="16"/>
                <w:szCs w:val="16"/>
                <w:shd w:val="clear" w:color="auto" w:fill="ffffff"/>
              </w:rPr>
            </w:pPr>
            <w:r>
              <w:rPr>
                <w:rFonts w:ascii="Arial" w:cs="Arial" w:hAnsi="Arial"/>
                <w:sz w:val="16"/>
                <w:szCs w:val="16"/>
                <w:shd w:val="clear" w:color="auto" w:fill="ffffff"/>
              </w:rPr>
              <w:t>Left turn onto Slug Road in Crathes</w:t>
            </w:r>
          </w:p>
        </w:tc>
        <w:tc>
          <w:tcPr>
            <w:cnfStyle w:val="000010100000"/>
            <w:tcW w:w="2412" w:type="dxa"/>
          </w:tcPr>
          <w:p>
            <w:pPr>
              <w:rPr>
                <w:rFonts w:ascii="Arial" w:hAnsi="Arial"/>
                <w:sz w:val="16"/>
                <w:szCs w:val="16"/>
              </w:rPr>
            </w:pPr>
          </w:p>
          <w:p>
            <w:pPr>
              <w:rPr>
                <w:rFonts w:ascii="Arial" w:hAnsi="Arial"/>
                <w:sz w:val="16"/>
                <w:szCs w:val="16"/>
              </w:rPr>
            </w:pPr>
            <w:r>
              <w:rPr>
                <w:rFonts w:ascii="Arial" w:hAnsi="Arial"/>
                <w:sz w:val="16"/>
                <w:szCs w:val="16"/>
              </w:rPr>
              <w:t>Cars entering and exiting junction. Riders have right of way. Possible road gravel.</w:t>
            </w:r>
          </w:p>
        </w:tc>
        <w:tc>
          <w:tcPr>
            <w:cnfStyle w:val="000001100000"/>
            <w:tcW w:w="1702" w:type="dxa"/>
          </w:tcPr>
          <w:p>
            <w:pPr>
              <w:jc w:val="center"/>
              <w:rPr>
                <w:rFonts w:ascii="Arial" w:hAnsi="Arial"/>
                <w:sz w:val="16"/>
                <w:szCs w:val="16"/>
              </w:rPr>
            </w:pPr>
          </w:p>
          <w:p>
            <w:pPr>
              <w:jc w:val="center"/>
              <w:rPr>
                <w:rFonts w:ascii="Arial" w:hAnsi="Arial"/>
                <w:sz w:val="16"/>
                <w:szCs w:val="16"/>
              </w:rPr>
            </w:pPr>
            <w:r>
              <w:rPr>
                <w:rFonts w:ascii="Arial" w:hAnsi="Arial"/>
                <w:sz w:val="16"/>
                <w:szCs w:val="16"/>
              </w:rPr>
              <w:t>Medium</w:t>
            </w:r>
          </w:p>
        </w:tc>
        <w:tc>
          <w:tcPr>
            <w:cnfStyle w:val="000010100000"/>
            <w:tcW w:w="2802" w:type="dxa"/>
          </w:tcPr>
          <w:p>
            <w:pPr>
              <w:rPr>
                <w:rFonts w:ascii="Helvetica" w:cs="Helvetica" w:hAnsi="Helvetica"/>
                <w:color w:val="000000"/>
                <w:sz w:val="16"/>
                <w:szCs w:val="16"/>
                <w:shd w:val="clear" w:color="auto" w:fill="ffffff"/>
              </w:rPr>
            </w:pPr>
          </w:p>
          <w:p>
            <w:pPr>
              <w:rPr>
                <w:rFonts w:ascii="Helvetica" w:cs="Helvetica" w:hAnsi="Helvetica"/>
                <w:color w:val="000000"/>
                <w:sz w:val="16"/>
                <w:szCs w:val="16"/>
                <w:shd w:val="clear" w:color="auto" w:fill="ffffff"/>
              </w:rPr>
            </w:pPr>
            <w:r>
              <w:rPr>
                <w:rFonts w:ascii="Helvetica" w:cs="Helvetica" w:hAnsi="Helvetica"/>
                <w:color w:val="000000"/>
                <w:sz w:val="16"/>
                <w:szCs w:val="16"/>
                <w:shd w:val="clear" w:color="auto" w:fill="ffffff"/>
              </w:rPr>
              <w:t>'Caution Cycle Event' Warning Sign before or opposite Junction</w:t>
            </w:r>
            <w:r>
              <w:rPr>
                <w:rFonts w:ascii="Helvetica" w:cs="Helvetica" w:hAnsi="Helvetica"/>
                <w:color w:val="000000"/>
                <w:sz w:val="16"/>
                <w:szCs w:val="16"/>
                <w:shd w:val="clear" w:color="auto" w:fill="ffffff"/>
              </w:rPr>
              <w:t>.</w:t>
            </w:r>
          </w:p>
          <w:p>
            <w:pPr>
              <w:rPr>
                <w:rFonts w:ascii="Helvetica" w:cs="Helvetica" w:hAnsi="Helvetica"/>
                <w:color w:val="000000"/>
                <w:sz w:val="16"/>
                <w:szCs w:val="16"/>
                <w:shd w:val="clear" w:color="auto" w:fill="ffffff"/>
              </w:rPr>
            </w:pPr>
            <w:r>
              <w:rPr>
                <w:rFonts w:ascii="Helvetica" w:cs="Helvetica" w:hAnsi="Helvetica"/>
                <w:color w:val="000000"/>
                <w:sz w:val="16"/>
                <w:szCs w:val="16"/>
                <w:shd w:val="clear" w:color="auto" w:fill="ffffff"/>
              </w:rPr>
              <w:t>Inspect prior to race and sweep the road if necessary.</w:t>
            </w:r>
          </w:p>
        </w:tc>
      </w:tr>
      <w:tr>
        <w:trPr>
          <w:cantSplit w:val="on"/>
          <w:trHeight w:val="1233" w:hRule="exact"/>
          <w:jc w:val="center"/>
        </w:trPr>
        <w:tc>
          <w:tcPr>
            <w:cnfStyle w:val="000010010000"/>
            <w:tcW w:w="1102" w:type="dxa"/>
          </w:tcPr>
          <w:p>
            <w:pPr>
              <w:rPr>
                <w:rFonts w:ascii="Arial" w:hAnsi="Arial"/>
                <w:sz w:val="16"/>
                <w:szCs w:val="16"/>
              </w:rPr>
            </w:pPr>
          </w:p>
          <w:p>
            <w:pPr>
              <w:rPr>
                <w:rFonts w:ascii="Arial" w:hAnsi="Arial"/>
                <w:sz w:val="16"/>
                <w:szCs w:val="16"/>
              </w:rPr>
            </w:pPr>
            <w:r>
              <w:rPr>
                <w:rFonts w:ascii="Arial" w:hAnsi="Arial"/>
                <w:sz w:val="16"/>
                <w:szCs w:val="16"/>
              </w:rPr>
              <w:t>4.6 miles</w:t>
            </w:r>
          </w:p>
        </w:tc>
        <w:tc>
          <w:tcPr>
            <w:cnfStyle w:val="000001010000"/>
            <w:tcW w:w="2411" w:type="dxa"/>
          </w:tcPr>
          <w:p>
            <w:pPr>
              <w:rPr>
                <w:rFonts w:ascii="Arial" w:cs="Arial" w:hAnsi="Arial"/>
                <w:sz w:val="16"/>
                <w:szCs w:val="16"/>
                <w:shd w:val="clear" w:color="auto" w:fill="ffffff"/>
              </w:rPr>
            </w:pPr>
          </w:p>
          <w:p>
            <w:pPr>
              <w:rPr>
                <w:rFonts w:ascii="Arial" w:cs="Arial" w:hAnsi="Arial"/>
                <w:sz w:val="16"/>
                <w:szCs w:val="16"/>
                <w:shd w:val="clear" w:color="auto" w:fill="ffffff"/>
              </w:rPr>
            </w:pPr>
            <w:r>
              <w:rPr>
                <w:rFonts w:ascii="Arial" w:cs="Arial" w:hAnsi="Arial"/>
                <w:sz w:val="16"/>
                <w:szCs w:val="16"/>
                <w:shd w:val="clear" w:color="auto" w:fill="ffffff"/>
              </w:rPr>
              <w:t>Left turn onto South Deeside Road B9077</w:t>
            </w:r>
          </w:p>
        </w:tc>
        <w:tc>
          <w:tcPr>
            <w:cnfStyle w:val="000010010000"/>
            <w:tcW w:w="2412" w:type="dxa"/>
          </w:tcPr>
          <w:p>
            <w:pPr>
              <w:rPr>
                <w:rFonts w:ascii="Arial" w:hAnsi="Arial"/>
                <w:sz w:val="16"/>
                <w:szCs w:val="16"/>
              </w:rPr>
            </w:pPr>
          </w:p>
          <w:p>
            <w:pPr>
              <w:rPr>
                <w:rFonts w:ascii="Arial" w:hAnsi="Arial"/>
                <w:sz w:val="16"/>
                <w:szCs w:val="16"/>
              </w:rPr>
            </w:pPr>
            <w:r>
              <w:rPr>
                <w:rFonts w:ascii="Arial" w:hAnsi="Arial"/>
                <w:sz w:val="16"/>
                <w:szCs w:val="16"/>
              </w:rPr>
              <w:t>Cars entering and exiting junction. Riders have right of way. Possible road gravel.</w:t>
            </w:r>
          </w:p>
        </w:tc>
        <w:tc>
          <w:tcPr>
            <w:cnfStyle w:val="000001010000"/>
            <w:tcW w:w="1702" w:type="dxa"/>
          </w:tcPr>
          <w:p>
            <w:pPr>
              <w:jc w:val="center"/>
              <w:rPr>
                <w:rFonts w:ascii="Arial" w:hAnsi="Arial"/>
                <w:sz w:val="16"/>
                <w:szCs w:val="16"/>
              </w:rPr>
            </w:pPr>
          </w:p>
          <w:p>
            <w:pPr>
              <w:jc w:val="center"/>
              <w:rPr>
                <w:rFonts w:ascii="Arial" w:hAnsi="Arial"/>
                <w:sz w:val="16"/>
                <w:szCs w:val="16"/>
              </w:rPr>
            </w:pPr>
            <w:r>
              <w:rPr>
                <w:rFonts w:ascii="Arial" w:hAnsi="Arial"/>
                <w:sz w:val="16"/>
                <w:szCs w:val="16"/>
              </w:rPr>
              <w:t>Medium</w:t>
            </w:r>
          </w:p>
        </w:tc>
        <w:tc>
          <w:tcPr>
            <w:cnfStyle w:val="000010010000"/>
            <w:tcW w:w="2802" w:type="dxa"/>
          </w:tcPr>
          <w:p>
            <w:pPr>
              <w:rPr>
                <w:rFonts w:ascii="Helvetica" w:cs="Helvetica" w:hAnsi="Helvetica"/>
                <w:color w:val="000000"/>
                <w:sz w:val="16"/>
                <w:szCs w:val="16"/>
                <w:shd w:val="clear" w:color="auto" w:fill="ffffff"/>
              </w:rPr>
            </w:pPr>
          </w:p>
          <w:p>
            <w:pPr>
              <w:rPr>
                <w:rFonts w:ascii="Helvetica" w:cs="Helvetica" w:hAnsi="Helvetica"/>
                <w:color w:val="000000"/>
                <w:sz w:val="16"/>
                <w:szCs w:val="16"/>
                <w:shd w:val="clear" w:color="auto" w:fill="ffffff"/>
              </w:rPr>
            </w:pPr>
            <w:r>
              <w:rPr>
                <w:rFonts w:ascii="Helvetica" w:cs="Helvetica" w:hAnsi="Helvetica"/>
                <w:color w:val="000000"/>
                <w:sz w:val="16"/>
                <w:szCs w:val="16"/>
                <w:shd w:val="clear" w:color="auto" w:fill="ffffff"/>
              </w:rPr>
              <w:t>'Caution Cycle Event' Warning Sign before or opposite Junction</w:t>
            </w:r>
            <w:r>
              <w:rPr>
                <w:rFonts w:ascii="Helvetica" w:cs="Helvetica" w:hAnsi="Helvetica"/>
                <w:color w:val="000000"/>
                <w:sz w:val="16"/>
                <w:szCs w:val="16"/>
                <w:shd w:val="clear" w:color="auto" w:fill="ffffff"/>
              </w:rPr>
              <w:t>.</w:t>
            </w:r>
          </w:p>
          <w:p>
            <w:pPr>
              <w:rPr>
                <w:rFonts w:ascii="Helvetica" w:cs="Helvetica" w:hAnsi="Helvetica"/>
                <w:color w:val="000000"/>
                <w:sz w:val="16"/>
                <w:szCs w:val="16"/>
                <w:shd w:val="clear" w:color="auto" w:fill="ffffff"/>
              </w:rPr>
            </w:pPr>
            <w:r>
              <w:rPr>
                <w:rFonts w:ascii="Helvetica" w:cs="Helvetica" w:hAnsi="Helvetica"/>
                <w:color w:val="000000"/>
                <w:sz w:val="16"/>
                <w:szCs w:val="16"/>
                <w:shd w:val="clear" w:color="auto" w:fill="ffffff"/>
              </w:rPr>
              <w:t>Inspect prior to race and sweep the road if necessary.</w:t>
            </w:r>
          </w:p>
        </w:tc>
      </w:tr>
      <w:tr>
        <w:trPr>
          <w:cantSplit w:val="on"/>
          <w:trHeight w:val="1233" w:hRule="exact"/>
          <w:jc w:val="center"/>
        </w:trPr>
        <w:tc>
          <w:tcPr>
            <w:cnfStyle w:val="000010100000"/>
            <w:tcW w:w="1102" w:type="dxa"/>
          </w:tcPr>
          <w:p>
            <w:pPr>
              <w:rPr>
                <w:rFonts w:ascii="Arial" w:hAnsi="Arial"/>
                <w:sz w:val="16"/>
                <w:szCs w:val="16"/>
              </w:rPr>
            </w:pPr>
          </w:p>
          <w:p>
            <w:pPr>
              <w:rPr>
                <w:rFonts w:ascii="Arial" w:hAnsi="Arial"/>
                <w:sz w:val="16"/>
                <w:szCs w:val="16"/>
              </w:rPr>
            </w:pPr>
            <w:r>
              <w:rPr>
                <w:rFonts w:ascii="Arial" w:hAnsi="Arial"/>
                <w:sz w:val="16"/>
                <w:szCs w:val="16"/>
              </w:rPr>
              <w:t>5.25 miles</w:t>
            </w:r>
          </w:p>
        </w:tc>
        <w:tc>
          <w:tcPr>
            <w:cnfStyle w:val="000001100000"/>
            <w:tcW w:w="2411" w:type="dxa"/>
          </w:tcPr>
          <w:p>
            <w:pPr>
              <w:rPr>
                <w:rFonts w:ascii="Arial" w:cs="Arial" w:hAnsi="Arial"/>
                <w:sz w:val="16"/>
                <w:szCs w:val="16"/>
                <w:shd w:val="clear" w:color="auto" w:fill="ffffff"/>
              </w:rPr>
            </w:pPr>
          </w:p>
          <w:p>
            <w:pPr>
              <w:rPr>
                <w:rFonts w:ascii="Arial" w:cs="Arial" w:hAnsi="Arial"/>
                <w:sz w:val="16"/>
                <w:szCs w:val="16"/>
                <w:shd w:val="clear" w:color="auto" w:fill="ffffff"/>
              </w:rPr>
            </w:pPr>
            <w:r>
              <w:rPr>
                <w:rFonts w:ascii="Arial" w:cs="Arial" w:hAnsi="Arial"/>
                <w:sz w:val="16"/>
                <w:szCs w:val="16"/>
                <w:shd w:val="clear" w:color="auto" w:fill="ffffff"/>
              </w:rPr>
              <w:t>Forest entrance on the right – signposted ?????</w:t>
            </w:r>
          </w:p>
        </w:tc>
        <w:tc>
          <w:tcPr>
            <w:cnfStyle w:val="000010100000"/>
            <w:tcW w:w="2412" w:type="dxa"/>
          </w:tcPr>
          <w:p>
            <w:pPr>
              <w:rPr>
                <w:rFonts w:ascii="Arial" w:hAnsi="Arial"/>
                <w:sz w:val="16"/>
                <w:szCs w:val="16"/>
              </w:rPr>
            </w:pPr>
          </w:p>
          <w:p>
            <w:pPr>
              <w:rPr>
                <w:rFonts w:ascii="Arial" w:hAnsi="Arial"/>
                <w:sz w:val="16"/>
                <w:szCs w:val="16"/>
              </w:rPr>
            </w:pPr>
            <w:r>
              <w:rPr>
                <w:rFonts w:ascii="Arial" w:hAnsi="Arial"/>
                <w:sz w:val="16"/>
                <w:szCs w:val="16"/>
              </w:rPr>
              <w:t xml:space="preserve">Cars </w:t>
            </w:r>
            <w:r>
              <w:rPr>
                <w:rFonts w:ascii="Arial" w:hAnsi="Arial"/>
                <w:sz w:val="16"/>
                <w:szCs w:val="16"/>
              </w:rPr>
              <w:t xml:space="preserve">entering and exiting </w:t>
            </w:r>
            <w:r>
              <w:rPr>
                <w:rFonts w:ascii="Arial" w:hAnsi="Arial"/>
                <w:sz w:val="16"/>
                <w:szCs w:val="16"/>
              </w:rPr>
              <w:t>junction.  Traffic volume very low.</w:t>
            </w:r>
          </w:p>
        </w:tc>
        <w:tc>
          <w:tcPr>
            <w:cnfStyle w:val="000001100000"/>
            <w:tcW w:w="1702" w:type="dxa"/>
          </w:tcPr>
          <w:p>
            <w:pPr>
              <w:jc w:val="center"/>
              <w:rPr>
                <w:rFonts w:ascii="Arial" w:hAnsi="Arial"/>
                <w:sz w:val="16"/>
                <w:szCs w:val="16"/>
              </w:rPr>
            </w:pPr>
          </w:p>
          <w:p>
            <w:pPr>
              <w:jc w:val="center"/>
              <w:rPr>
                <w:rFonts w:ascii="Arial" w:hAnsi="Arial"/>
                <w:sz w:val="16"/>
                <w:szCs w:val="16"/>
              </w:rPr>
            </w:pPr>
            <w:r>
              <w:rPr>
                <w:rFonts w:ascii="Arial" w:hAnsi="Arial"/>
                <w:sz w:val="16"/>
                <w:szCs w:val="16"/>
              </w:rPr>
              <w:t>Medium</w:t>
            </w:r>
          </w:p>
          <w:p>
            <w:pPr>
              <w:jc w:val="center"/>
              <w:rPr>
                <w:rFonts w:ascii="Arial" w:hAnsi="Arial"/>
                <w:sz w:val="16"/>
                <w:szCs w:val="16"/>
              </w:rPr>
            </w:pPr>
          </w:p>
        </w:tc>
        <w:tc>
          <w:tcPr>
            <w:cnfStyle w:val="000010100000"/>
            <w:tcW w:w="2802" w:type="dxa"/>
          </w:tcPr>
          <w:p>
            <w:pPr>
              <w:rPr>
                <w:rFonts w:ascii="Helvetica" w:cs="Helvetica" w:hAnsi="Helvetica"/>
                <w:color w:val="000000"/>
                <w:sz w:val="16"/>
                <w:szCs w:val="16"/>
                <w:shd w:val="clear" w:color="auto" w:fill="ffffff"/>
              </w:rPr>
            </w:pPr>
          </w:p>
          <w:p>
            <w:pPr>
              <w:rPr>
                <w:rFonts w:ascii="Helvetica" w:cs="Helvetica" w:hAnsi="Helvetica"/>
                <w:color w:val="000000"/>
                <w:sz w:val="16"/>
                <w:szCs w:val="16"/>
                <w:shd w:val="clear" w:color="auto" w:fill="ffffff"/>
              </w:rPr>
            </w:pPr>
            <w:r>
              <w:rPr>
                <w:rFonts w:ascii="Helvetica" w:cs="Helvetica" w:hAnsi="Helvetica"/>
                <w:color w:val="000000"/>
                <w:sz w:val="16"/>
                <w:szCs w:val="16"/>
                <w:shd w:val="clear" w:color="auto" w:fill="ffffff"/>
              </w:rPr>
              <w:t>'Caution Cycle Event' Warning Sign before or opposite Junction</w:t>
            </w:r>
          </w:p>
        </w:tc>
      </w:tr>
      <w:tr>
        <w:trPr>
          <w:cantSplit w:val="on"/>
          <w:trHeight w:val="1233" w:hRule="exact"/>
          <w:jc w:val="center"/>
        </w:trPr>
        <w:tc>
          <w:tcPr>
            <w:cnfStyle w:val="000010010000"/>
            <w:tcW w:w="1102" w:type="dxa"/>
          </w:tcPr>
          <w:p>
            <w:pPr>
              <w:rPr>
                <w:rFonts w:ascii="Arial" w:hAnsi="Arial"/>
                <w:sz w:val="16"/>
                <w:szCs w:val="16"/>
              </w:rPr>
            </w:pPr>
          </w:p>
          <w:p>
            <w:pPr>
              <w:rPr>
                <w:rFonts w:ascii="Arial" w:hAnsi="Arial"/>
                <w:sz w:val="16"/>
                <w:szCs w:val="16"/>
              </w:rPr>
            </w:pPr>
            <w:r>
              <w:rPr>
                <w:rFonts w:ascii="Arial" w:hAnsi="Arial"/>
                <w:sz w:val="16"/>
                <w:szCs w:val="16"/>
              </w:rPr>
              <w:t>5.9 miles</w:t>
            </w:r>
          </w:p>
        </w:tc>
        <w:tc>
          <w:tcPr>
            <w:cnfStyle w:val="000001010000"/>
            <w:tcW w:w="2411" w:type="dxa"/>
          </w:tcPr>
          <w:p>
            <w:pPr>
              <w:rPr>
                <w:rFonts w:ascii="Arial" w:cs="Arial" w:hAnsi="Arial"/>
                <w:sz w:val="16"/>
                <w:szCs w:val="16"/>
                <w:shd w:val="clear" w:color="auto" w:fill="ffffff"/>
              </w:rPr>
            </w:pPr>
          </w:p>
          <w:p>
            <w:pPr>
              <w:rPr>
                <w:rFonts w:ascii="Arial" w:cs="Arial" w:hAnsi="Arial"/>
                <w:sz w:val="16"/>
                <w:szCs w:val="16"/>
                <w:shd w:val="clear" w:color="auto" w:fill="ffffff"/>
              </w:rPr>
            </w:pPr>
            <w:r>
              <w:rPr>
                <w:rFonts w:ascii="Arial" w:cs="Arial" w:hAnsi="Arial"/>
                <w:sz w:val="16"/>
                <w:szCs w:val="16"/>
                <w:shd w:val="clear" w:color="auto" w:fill="ffffff"/>
              </w:rPr>
              <w:t xml:space="preserve">Pass through Kirkton of </w:t>
            </w:r>
            <w:r>
              <w:rPr>
                <w:rFonts w:ascii="Arial" w:cs="Arial" w:hAnsi="Arial"/>
                <w:sz w:val="16"/>
                <w:szCs w:val="16"/>
                <w:shd w:val="clear" w:color="auto" w:fill="ffffff"/>
              </w:rPr>
              <w:t>Durris</w:t>
            </w:r>
            <w:r>
              <w:rPr>
                <w:rFonts w:ascii="Arial" w:cs="Arial" w:hAnsi="Arial"/>
                <w:sz w:val="16"/>
                <w:szCs w:val="16"/>
                <w:shd w:val="clear" w:color="auto" w:fill="ffffff"/>
              </w:rPr>
              <w:t>,</w:t>
            </w:r>
          </w:p>
          <w:p>
            <w:pPr>
              <w:rPr>
                <w:rFonts w:ascii="Arial" w:cs="Arial" w:hAnsi="Arial"/>
                <w:sz w:val="16"/>
                <w:szCs w:val="16"/>
                <w:shd w:val="clear" w:color="auto" w:fill="ffffff"/>
              </w:rPr>
            </w:pPr>
            <w:r>
              <w:rPr>
                <w:rFonts w:ascii="Arial" w:cs="Arial" w:hAnsi="Arial"/>
                <w:sz w:val="16"/>
                <w:szCs w:val="16"/>
                <w:shd w:val="clear" w:color="auto" w:fill="ffffff"/>
              </w:rPr>
              <w:t>Junctions on either side of the road</w:t>
            </w:r>
          </w:p>
        </w:tc>
        <w:tc>
          <w:tcPr>
            <w:cnfStyle w:val="000010010000"/>
            <w:tcW w:w="2412" w:type="dxa"/>
          </w:tcPr>
          <w:p>
            <w:pPr>
              <w:rPr>
                <w:rFonts w:ascii="Arial" w:hAnsi="Arial"/>
                <w:sz w:val="16"/>
                <w:szCs w:val="16"/>
              </w:rPr>
            </w:pPr>
          </w:p>
          <w:p>
            <w:pPr>
              <w:rPr>
                <w:rFonts w:ascii="Arial" w:hAnsi="Arial"/>
                <w:sz w:val="16"/>
                <w:szCs w:val="16"/>
              </w:rPr>
            </w:pPr>
            <w:r>
              <w:rPr>
                <w:rFonts w:ascii="Arial" w:hAnsi="Arial"/>
                <w:sz w:val="16"/>
                <w:szCs w:val="16"/>
              </w:rPr>
              <w:t xml:space="preserve">Cars </w:t>
            </w:r>
            <w:r>
              <w:rPr>
                <w:rFonts w:ascii="Arial" w:hAnsi="Arial"/>
                <w:sz w:val="16"/>
                <w:szCs w:val="16"/>
              </w:rPr>
              <w:t xml:space="preserve">entering and exiting </w:t>
            </w:r>
            <w:r>
              <w:rPr>
                <w:rFonts w:ascii="Arial" w:hAnsi="Arial"/>
                <w:sz w:val="16"/>
                <w:szCs w:val="16"/>
              </w:rPr>
              <w:t>junction</w:t>
            </w:r>
            <w:r>
              <w:rPr>
                <w:rFonts w:ascii="Arial" w:hAnsi="Arial"/>
                <w:sz w:val="16"/>
                <w:szCs w:val="16"/>
              </w:rPr>
              <w:t>s</w:t>
            </w:r>
            <w:r>
              <w:rPr>
                <w:rFonts w:ascii="Arial" w:hAnsi="Arial"/>
                <w:sz w:val="16"/>
                <w:szCs w:val="16"/>
              </w:rPr>
              <w:t>.  Traffic volume very low.</w:t>
            </w:r>
          </w:p>
        </w:tc>
        <w:tc>
          <w:tcPr>
            <w:cnfStyle w:val="000001010000"/>
            <w:tcW w:w="1702" w:type="dxa"/>
          </w:tcPr>
          <w:p>
            <w:pPr>
              <w:jc w:val="center"/>
              <w:rPr>
                <w:rFonts w:ascii="Arial" w:hAnsi="Arial"/>
                <w:sz w:val="16"/>
                <w:szCs w:val="16"/>
              </w:rPr>
            </w:pPr>
          </w:p>
          <w:p>
            <w:pPr>
              <w:jc w:val="center"/>
              <w:rPr>
                <w:rFonts w:ascii="Arial" w:hAnsi="Arial"/>
                <w:sz w:val="16"/>
                <w:szCs w:val="16"/>
              </w:rPr>
            </w:pPr>
            <w:r>
              <w:rPr>
                <w:rFonts w:ascii="Arial" w:hAnsi="Arial"/>
                <w:sz w:val="16"/>
                <w:szCs w:val="16"/>
              </w:rPr>
              <w:t>Medium</w:t>
            </w:r>
          </w:p>
          <w:p>
            <w:pPr>
              <w:jc w:val="center"/>
              <w:rPr>
                <w:rFonts w:ascii="Arial" w:hAnsi="Arial"/>
                <w:sz w:val="16"/>
                <w:szCs w:val="16"/>
              </w:rPr>
            </w:pPr>
          </w:p>
        </w:tc>
        <w:tc>
          <w:tcPr>
            <w:cnfStyle w:val="000010010000"/>
            <w:tcW w:w="2802" w:type="dxa"/>
          </w:tcPr>
          <w:p>
            <w:pPr>
              <w:rPr>
                <w:rFonts w:ascii="Helvetica" w:cs="Helvetica" w:hAnsi="Helvetica"/>
                <w:color w:val="000000"/>
                <w:sz w:val="16"/>
                <w:szCs w:val="16"/>
                <w:shd w:val="clear" w:color="auto" w:fill="ffffff"/>
              </w:rPr>
            </w:pPr>
            <w:r>
              <w:rPr>
                <w:rFonts w:ascii="Helvetica" w:cs="Helvetica" w:hAnsi="Helvetica"/>
                <w:color w:val="000000"/>
                <w:sz w:val="16"/>
                <w:szCs w:val="16"/>
                <w:shd w:val="clear" w:color="auto" w:fill="ffffff"/>
              </w:rPr>
              <w:t>'</w:t>
            </w:r>
          </w:p>
          <w:p>
            <w:pPr>
              <w:rPr>
                <w:rFonts w:ascii="Helvetica" w:cs="Helvetica" w:hAnsi="Helvetica"/>
                <w:color w:val="000000"/>
                <w:sz w:val="16"/>
                <w:szCs w:val="16"/>
                <w:shd w:val="clear" w:color="auto" w:fill="ffffff"/>
              </w:rPr>
            </w:pPr>
            <w:r>
              <w:rPr>
                <w:rFonts w:ascii="Helvetica" w:cs="Helvetica" w:hAnsi="Helvetica"/>
                <w:color w:val="000000"/>
                <w:sz w:val="16"/>
                <w:szCs w:val="16"/>
                <w:shd w:val="clear" w:color="auto" w:fill="ffffff"/>
              </w:rPr>
              <w:t>Caution Cycle Event' Warning Sign before or opposite Junction</w:t>
            </w:r>
          </w:p>
        </w:tc>
      </w:tr>
      <w:tr>
        <w:trPr>
          <w:cantSplit w:val="on"/>
          <w:trHeight w:val="1233" w:hRule="exact"/>
          <w:jc w:val="center"/>
        </w:trPr>
        <w:tc>
          <w:tcPr>
            <w:cnfStyle w:val="000010100000"/>
            <w:tcW w:w="1102" w:type="dxa"/>
          </w:tcPr>
          <w:p>
            <w:pPr>
              <w:rPr>
                <w:rFonts w:ascii="Arial" w:hAnsi="Arial"/>
                <w:sz w:val="16"/>
                <w:szCs w:val="16"/>
              </w:rPr>
            </w:pPr>
          </w:p>
          <w:p>
            <w:pPr>
              <w:rPr>
                <w:rFonts w:ascii="Arial" w:hAnsi="Arial"/>
                <w:sz w:val="16"/>
                <w:szCs w:val="16"/>
              </w:rPr>
            </w:pPr>
            <w:r>
              <w:rPr>
                <w:rFonts w:ascii="Arial" w:hAnsi="Arial"/>
                <w:sz w:val="16"/>
                <w:szCs w:val="16"/>
              </w:rPr>
              <w:t>6.4 miles</w:t>
            </w:r>
          </w:p>
        </w:tc>
        <w:tc>
          <w:tcPr>
            <w:cnfStyle w:val="000001100000"/>
            <w:tcW w:w="2411" w:type="dxa"/>
          </w:tcPr>
          <w:p>
            <w:pPr>
              <w:rPr>
                <w:rFonts w:ascii="Arial" w:cs="Arial" w:hAnsi="Arial"/>
                <w:sz w:val="16"/>
                <w:szCs w:val="16"/>
                <w:shd w:val="clear" w:color="auto" w:fill="ffffff"/>
              </w:rPr>
            </w:pPr>
          </w:p>
          <w:p>
            <w:pPr>
              <w:rPr>
                <w:rFonts w:ascii="Arial" w:cs="Arial" w:hAnsi="Arial"/>
                <w:sz w:val="16"/>
                <w:szCs w:val="16"/>
                <w:shd w:val="clear" w:color="auto" w:fill="ffffff"/>
              </w:rPr>
            </w:pPr>
            <w:r>
              <w:rPr>
                <w:rFonts w:ascii="Arial" w:cs="Arial" w:hAnsi="Arial"/>
                <w:sz w:val="16"/>
                <w:szCs w:val="16"/>
                <w:shd w:val="clear" w:color="auto" w:fill="ffffff"/>
              </w:rPr>
              <w:t xml:space="preserve">Junction on right – signposted </w:t>
            </w:r>
            <w:r>
              <w:rPr>
                <w:rFonts w:ascii="Arial" w:cs="Arial" w:hAnsi="Arial"/>
                <w:sz w:val="16"/>
                <w:szCs w:val="16"/>
                <w:shd w:val="clear" w:color="auto" w:fill="ffffff"/>
              </w:rPr>
              <w:t xml:space="preserve">Woodlands of </w:t>
            </w:r>
            <w:r>
              <w:rPr>
                <w:rFonts w:ascii="Arial" w:cs="Arial" w:hAnsi="Arial"/>
                <w:sz w:val="16"/>
                <w:szCs w:val="16"/>
                <w:shd w:val="clear" w:color="auto" w:fill="ffffff"/>
              </w:rPr>
              <w:t>Durris</w:t>
            </w:r>
          </w:p>
        </w:tc>
        <w:tc>
          <w:tcPr>
            <w:cnfStyle w:val="000010100000"/>
            <w:tcW w:w="2412" w:type="dxa"/>
          </w:tcPr>
          <w:p>
            <w:pPr>
              <w:rPr>
                <w:rFonts w:ascii="Arial" w:hAnsi="Arial"/>
                <w:sz w:val="16"/>
                <w:szCs w:val="16"/>
              </w:rPr>
            </w:pPr>
          </w:p>
          <w:p>
            <w:pPr>
              <w:rPr>
                <w:rFonts w:ascii="Arial" w:hAnsi="Arial"/>
                <w:sz w:val="16"/>
                <w:szCs w:val="16"/>
              </w:rPr>
            </w:pPr>
            <w:r>
              <w:rPr>
                <w:rFonts w:ascii="Arial" w:hAnsi="Arial"/>
                <w:sz w:val="16"/>
                <w:szCs w:val="16"/>
              </w:rPr>
              <w:t>Cars entering and exiting junction.</w:t>
            </w:r>
          </w:p>
        </w:tc>
        <w:tc>
          <w:tcPr>
            <w:cnfStyle w:val="000001100000"/>
            <w:tcW w:w="1702" w:type="dxa"/>
          </w:tcPr>
          <w:p>
            <w:pPr>
              <w:jc w:val="center"/>
              <w:rPr>
                <w:rFonts w:ascii="Arial" w:hAnsi="Arial"/>
                <w:sz w:val="16"/>
                <w:szCs w:val="16"/>
              </w:rPr>
            </w:pPr>
          </w:p>
          <w:p>
            <w:pPr>
              <w:jc w:val="center"/>
              <w:rPr>
                <w:rFonts w:ascii="Arial" w:hAnsi="Arial"/>
                <w:sz w:val="16"/>
                <w:szCs w:val="16"/>
              </w:rPr>
            </w:pPr>
            <w:r>
              <w:rPr>
                <w:rFonts w:ascii="Arial" w:hAnsi="Arial"/>
                <w:sz w:val="16"/>
                <w:szCs w:val="16"/>
              </w:rPr>
              <w:t>Medium</w:t>
            </w:r>
          </w:p>
          <w:p>
            <w:pPr>
              <w:jc w:val="center"/>
              <w:rPr>
                <w:rFonts w:ascii="Arial" w:hAnsi="Arial"/>
                <w:sz w:val="16"/>
                <w:szCs w:val="16"/>
              </w:rPr>
            </w:pPr>
          </w:p>
        </w:tc>
        <w:tc>
          <w:tcPr>
            <w:cnfStyle w:val="000010100000"/>
            <w:tcW w:w="2802" w:type="dxa"/>
          </w:tcPr>
          <w:p>
            <w:pPr>
              <w:rPr>
                <w:rFonts w:ascii="Helvetica" w:cs="Helvetica" w:hAnsi="Helvetica"/>
                <w:color w:val="000000"/>
                <w:sz w:val="16"/>
                <w:szCs w:val="16"/>
                <w:shd w:val="clear" w:color="auto" w:fill="ffffff"/>
              </w:rPr>
            </w:pPr>
          </w:p>
          <w:p>
            <w:pPr>
              <w:rPr>
                <w:rFonts w:ascii="Helvetica" w:cs="Helvetica" w:hAnsi="Helvetica"/>
                <w:color w:val="000000"/>
                <w:sz w:val="16"/>
                <w:szCs w:val="16"/>
                <w:shd w:val="clear" w:color="auto" w:fill="ffffff"/>
              </w:rPr>
            </w:pPr>
            <w:r>
              <w:rPr>
                <w:rFonts w:ascii="Helvetica" w:cs="Helvetica" w:hAnsi="Helvetica"/>
                <w:color w:val="000000"/>
                <w:sz w:val="16"/>
                <w:szCs w:val="16"/>
                <w:shd w:val="clear" w:color="auto" w:fill="ffffff"/>
              </w:rPr>
              <w:t>'Caution Cycle Event' Warning Sign before or opposite Junction</w:t>
            </w:r>
          </w:p>
        </w:tc>
      </w:tr>
      <w:tr>
        <w:trPr>
          <w:cantSplit w:val="on"/>
          <w:trHeight w:val="1233" w:hRule="exact"/>
          <w:jc w:val="center"/>
        </w:trPr>
        <w:tc>
          <w:tcPr>
            <w:cnfStyle w:val="000010010000"/>
            <w:tcW w:w="1102" w:type="dxa"/>
          </w:tcPr>
          <w:p>
            <w:pPr>
              <w:rPr>
                <w:rFonts w:ascii="Arial" w:hAnsi="Arial"/>
                <w:sz w:val="16"/>
                <w:szCs w:val="16"/>
              </w:rPr>
            </w:pPr>
          </w:p>
          <w:p>
            <w:pPr>
              <w:rPr>
                <w:rFonts w:ascii="Arial" w:hAnsi="Arial"/>
                <w:sz w:val="16"/>
                <w:szCs w:val="16"/>
              </w:rPr>
            </w:pPr>
            <w:r>
              <w:rPr>
                <w:rFonts w:ascii="Arial" w:hAnsi="Arial"/>
                <w:sz w:val="16"/>
                <w:szCs w:val="16"/>
              </w:rPr>
              <w:t>8.2 miles</w:t>
            </w:r>
          </w:p>
        </w:tc>
        <w:tc>
          <w:tcPr>
            <w:cnfStyle w:val="000001010000"/>
            <w:tcW w:w="2411" w:type="dxa"/>
          </w:tcPr>
          <w:p>
            <w:pPr>
              <w:rPr>
                <w:rFonts w:ascii="Arial" w:cs="Arial" w:hAnsi="Arial"/>
                <w:sz w:val="16"/>
                <w:szCs w:val="16"/>
                <w:shd w:val="clear" w:color="auto" w:fill="ffffff"/>
              </w:rPr>
            </w:pPr>
          </w:p>
          <w:p>
            <w:pPr>
              <w:rPr>
                <w:rFonts w:ascii="Arial" w:cs="Arial" w:hAnsi="Arial"/>
                <w:sz w:val="16"/>
                <w:szCs w:val="16"/>
                <w:shd w:val="clear" w:color="auto" w:fill="ffffff"/>
              </w:rPr>
            </w:pPr>
            <w:r>
              <w:rPr>
                <w:rFonts w:ascii="Arial" w:cs="Arial" w:hAnsi="Arial"/>
                <w:sz w:val="16"/>
                <w:szCs w:val="16"/>
                <w:shd w:val="clear" w:color="auto" w:fill="ffffff"/>
              </w:rPr>
              <w:t>Crossroads</w:t>
            </w:r>
          </w:p>
        </w:tc>
        <w:tc>
          <w:tcPr>
            <w:cnfStyle w:val="000010010000"/>
            <w:tcW w:w="2412" w:type="dxa"/>
          </w:tcPr>
          <w:p>
            <w:pPr>
              <w:rPr>
                <w:rFonts w:ascii="Arial" w:hAnsi="Arial"/>
                <w:sz w:val="16"/>
                <w:szCs w:val="16"/>
              </w:rPr>
            </w:pPr>
          </w:p>
          <w:p>
            <w:pPr>
              <w:rPr>
                <w:rFonts w:ascii="Arial" w:hAnsi="Arial"/>
                <w:sz w:val="16"/>
                <w:szCs w:val="16"/>
              </w:rPr>
            </w:pPr>
            <w:r>
              <w:rPr>
                <w:rFonts w:ascii="Arial" w:hAnsi="Arial"/>
                <w:sz w:val="16"/>
                <w:szCs w:val="16"/>
              </w:rPr>
              <w:t>Junction to left is a dead end leading to quarry, junction to right has very low traffic volume.</w:t>
            </w:r>
          </w:p>
        </w:tc>
        <w:tc>
          <w:tcPr>
            <w:cnfStyle w:val="000001010000"/>
            <w:tcW w:w="1702" w:type="dxa"/>
          </w:tcPr>
          <w:p>
            <w:pPr>
              <w:jc w:val="center"/>
              <w:rPr>
                <w:rFonts w:ascii="Arial" w:hAnsi="Arial"/>
                <w:sz w:val="16"/>
                <w:szCs w:val="16"/>
              </w:rPr>
            </w:pPr>
          </w:p>
          <w:p>
            <w:pPr>
              <w:jc w:val="center"/>
              <w:rPr>
                <w:rFonts w:ascii="Arial" w:hAnsi="Arial"/>
                <w:sz w:val="16"/>
                <w:szCs w:val="16"/>
              </w:rPr>
            </w:pPr>
            <w:r>
              <w:rPr>
                <w:rFonts w:ascii="Arial" w:hAnsi="Arial"/>
                <w:sz w:val="16"/>
                <w:szCs w:val="16"/>
              </w:rPr>
              <w:t>Medium</w:t>
            </w:r>
          </w:p>
          <w:p>
            <w:pPr>
              <w:jc w:val="center"/>
              <w:rPr>
                <w:rFonts w:ascii="Arial" w:hAnsi="Arial"/>
                <w:sz w:val="16"/>
                <w:szCs w:val="16"/>
              </w:rPr>
            </w:pPr>
          </w:p>
        </w:tc>
        <w:tc>
          <w:tcPr>
            <w:cnfStyle w:val="000010010000"/>
            <w:tcW w:w="2802" w:type="dxa"/>
          </w:tcPr>
          <w:p>
            <w:pPr>
              <w:rPr>
                <w:rFonts w:ascii="Helvetica" w:cs="Helvetica" w:hAnsi="Helvetica"/>
                <w:color w:val="000000"/>
                <w:sz w:val="16"/>
                <w:szCs w:val="16"/>
                <w:shd w:val="clear" w:color="auto" w:fill="ffffff"/>
              </w:rPr>
            </w:pPr>
          </w:p>
          <w:p>
            <w:pPr>
              <w:rPr>
                <w:rFonts w:ascii="Helvetica" w:cs="Helvetica" w:hAnsi="Helvetica"/>
                <w:color w:val="000000"/>
                <w:sz w:val="16"/>
                <w:szCs w:val="16"/>
                <w:shd w:val="clear" w:color="auto" w:fill="ffffff"/>
              </w:rPr>
            </w:pPr>
            <w:r>
              <w:rPr>
                <w:rFonts w:ascii="Helvetica" w:cs="Helvetica" w:hAnsi="Helvetica"/>
                <w:color w:val="000000"/>
                <w:sz w:val="16"/>
                <w:szCs w:val="16"/>
                <w:shd w:val="clear" w:color="auto" w:fill="ffffff"/>
              </w:rPr>
              <w:t>'Caution Cycle Event' Warning Sign before or opposite Junction</w:t>
            </w:r>
          </w:p>
        </w:tc>
      </w:tr>
      <w:tr>
        <w:trPr>
          <w:cantSplit w:val="on"/>
          <w:trHeight w:val="1589" w:hRule="exact"/>
          <w:jc w:val="center"/>
        </w:trPr>
        <w:tc>
          <w:tcPr>
            <w:cnfStyle w:val="000010100000"/>
            <w:tcW w:w="1102" w:type="dxa"/>
          </w:tcPr>
          <w:p>
            <w:pPr>
              <w:rPr>
                <w:rFonts w:ascii="Arial" w:hAnsi="Arial"/>
                <w:sz w:val="16"/>
                <w:szCs w:val="16"/>
              </w:rPr>
            </w:pPr>
          </w:p>
          <w:p>
            <w:pPr>
              <w:rPr>
                <w:rFonts w:ascii="Arial" w:hAnsi="Arial"/>
                <w:sz w:val="16"/>
                <w:szCs w:val="16"/>
              </w:rPr>
            </w:pPr>
            <w:r>
              <w:rPr>
                <w:rFonts w:ascii="Arial" w:hAnsi="Arial"/>
                <w:sz w:val="16"/>
                <w:szCs w:val="16"/>
              </w:rPr>
              <w:t xml:space="preserve">10 </w:t>
            </w:r>
            <w:r>
              <w:rPr>
                <w:rFonts w:ascii="Arial" w:hAnsi="Arial"/>
                <w:sz w:val="16"/>
                <w:szCs w:val="16"/>
              </w:rPr>
              <w:t>miles</w:t>
            </w:r>
          </w:p>
        </w:tc>
        <w:tc>
          <w:tcPr>
            <w:cnfStyle w:val="000001100000"/>
            <w:tcW w:w="2411" w:type="dxa"/>
          </w:tcPr>
          <w:p>
            <w:pPr>
              <w:rPr>
                <w:rFonts w:ascii="Arial" w:hAnsi="Arial"/>
                <w:b/>
                <w:sz w:val="16"/>
                <w:szCs w:val="16"/>
              </w:rPr>
            </w:pPr>
          </w:p>
          <w:p>
            <w:pPr>
              <w:rPr>
                <w:rFonts w:ascii="Arial" w:cs="Arial" w:hAnsi="Arial"/>
                <w:sz w:val="16"/>
                <w:szCs w:val="16"/>
                <w:shd w:val="clear" w:color="auto" w:fill="ffffff"/>
              </w:rPr>
            </w:pPr>
            <w:r>
              <w:rPr>
                <w:rFonts w:ascii="Arial" w:hAnsi="Arial"/>
                <w:b/>
              </w:rPr>
              <w:t>FINISH:</w:t>
            </w:r>
            <w:r>
              <w:rPr>
                <w:rFonts w:ascii="Arial" w:hAnsi="Arial"/>
                <w:b/>
                <w:sz w:val="16"/>
                <w:szCs w:val="16"/>
              </w:rPr>
              <w:t xml:space="preserve"> </w:t>
            </w:r>
            <w:r>
              <w:rPr>
                <w:rFonts w:ascii="Arial" w:hAnsi="Arial"/>
                <w:b/>
                <w:sz w:val="16"/>
                <w:szCs w:val="16"/>
              </w:rPr>
              <w:t>field entrance on left hand side</w:t>
            </w:r>
          </w:p>
        </w:tc>
        <w:tc>
          <w:tcPr>
            <w:cnfStyle w:val="000010100000"/>
            <w:tcW w:w="2412" w:type="dxa"/>
          </w:tcPr>
          <w:p>
            <w:pPr>
              <w:rPr>
                <w:rFonts w:ascii="Arial" w:hAnsi="Arial"/>
                <w:sz w:val="16"/>
                <w:szCs w:val="16"/>
              </w:rPr>
            </w:pPr>
          </w:p>
          <w:p>
            <w:pPr>
              <w:rPr>
                <w:rFonts w:ascii="Arial" w:hAnsi="Arial"/>
                <w:sz w:val="13"/>
                <w:szCs w:val="13"/>
              </w:rPr>
            </w:pPr>
            <w:r>
              <w:rPr>
                <w:rFonts w:ascii="Arial" w:hAnsi="Arial"/>
                <w:color w:val="000000" w:themeColor="text1"/>
                <w:sz w:val="16"/>
                <w:szCs w:val="16"/>
              </w:rPr>
              <w:t>Cars coming behind the riders who will be slowing down and stopping.</w:t>
            </w:r>
          </w:p>
          <w:p>
            <w:pPr>
              <w:rPr>
                <w:rFonts w:ascii="Arial" w:hAnsi="Arial"/>
                <w:sz w:val="16"/>
                <w:szCs w:val="16"/>
              </w:rPr>
            </w:pPr>
          </w:p>
          <w:p>
            <w:pPr>
              <w:rPr>
                <w:rFonts w:ascii="Arial" w:hAnsi="Arial"/>
                <w:sz w:val="16"/>
                <w:szCs w:val="16"/>
              </w:rPr>
            </w:pPr>
            <w:r>
              <w:rPr>
                <w:rFonts w:ascii="Arial" w:hAnsi="Arial"/>
                <w:sz w:val="16"/>
                <w:szCs w:val="16"/>
              </w:rPr>
              <w:t xml:space="preserve"> </w:t>
            </w:r>
          </w:p>
        </w:tc>
        <w:tc>
          <w:tcPr>
            <w:cnfStyle w:val="000001100000"/>
            <w:tcW w:w="1702" w:type="dxa"/>
          </w:tcPr>
          <w:p>
            <w:pPr>
              <w:rPr>
                <w:rFonts w:ascii="Arial" w:hAnsi="Arial"/>
                <w:sz w:val="16"/>
                <w:szCs w:val="16"/>
              </w:rPr>
            </w:pPr>
          </w:p>
          <w:p>
            <w:pPr>
              <w:jc w:val="center"/>
              <w:rPr>
                <w:rFonts w:ascii="Arial" w:hAnsi="Arial"/>
                <w:sz w:val="16"/>
                <w:szCs w:val="16"/>
              </w:rPr>
            </w:pPr>
            <w:r>
              <w:rPr>
                <w:rFonts w:ascii="Arial" w:hAnsi="Arial"/>
                <w:sz w:val="16"/>
                <w:szCs w:val="16"/>
              </w:rPr>
              <w:t>High</w:t>
            </w:r>
          </w:p>
          <w:p>
            <w:pPr>
              <w:rPr>
                <w:rFonts w:ascii="Arial" w:hAnsi="Arial"/>
                <w:sz w:val="16"/>
                <w:szCs w:val="16"/>
              </w:rPr>
            </w:pPr>
          </w:p>
        </w:tc>
        <w:tc>
          <w:tcPr>
            <w:cnfStyle w:val="000010100000"/>
            <w:tcW w:w="2802" w:type="dxa"/>
          </w:tcPr>
          <w:p>
            <w:pPr>
              <w:rPr>
                <w:rFonts w:ascii="Arial" w:hAnsi="Arial"/>
                <w:sz w:val="16"/>
                <w:szCs w:val="16"/>
              </w:rPr>
            </w:pPr>
          </w:p>
          <w:p>
            <w:pPr>
              <w:rPr>
                <w:rFonts w:ascii="Helvetica" w:cs="Helvetica" w:hAnsi="Helvetica"/>
                <w:color w:val="000000"/>
                <w:sz w:val="16"/>
                <w:szCs w:val="16"/>
                <w:shd w:val="clear" w:color="auto" w:fill="ffffff"/>
              </w:rPr>
            </w:pPr>
            <w:r>
              <w:rPr>
                <w:rFonts w:ascii="Helvetica" w:cs="Helvetica" w:hAnsi="Helvetica"/>
                <w:color w:val="000000"/>
                <w:sz w:val="16"/>
                <w:szCs w:val="16"/>
                <w:shd w:val="clear" w:color="auto" w:fill="ffffff"/>
              </w:rPr>
              <w:t>Caution Cycle Event' Warning Sign 200m before Start and All Officials to wear High Viz Jackets.  Riders will be advised not to stop suddenly and to indicate to traffic they are pulling over.</w:t>
            </w:r>
          </w:p>
        </w:tc>
      </w:tr>
    </w:tbl>
    <w:p>
      <w:pPr>
        <w:rPr>
          <w:vanish/>
        </w:rPr>
      </w:pPr>
    </w:p>
    <w:tbl>
      <w:tblPr>
        <w:tblpPr w:leftFromText="180" w:rightFromText="180" w:vertAnchor="text" w:horzAnchor="margin" w:tblpY="38"/>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201"/>
      </w:tblGrid>
      <w:tr>
        <w:trPr/>
        <w:tc>
          <w:tcPr>
            <w:cnfStyle w:val="101000000000"/>
            <w:tcW w:w="10201" w:type="dxa"/>
            <w:shd w:val="clear" w:color="auto" w:fill="auto"/>
          </w:tcPr>
          <w:p>
            <w:pPr>
              <w:rPr>
                <w:rFonts w:ascii="Arial" w:hAnsi="Arial"/>
                <w:color w:val="0000ff"/>
                <w:sz w:val="16"/>
                <w:szCs w:val="16"/>
              </w:rPr>
            </w:pPr>
          </w:p>
          <w:p>
            <w:pPr>
              <w:rPr>
                <w:rFonts w:ascii="Arial" w:hAnsi="Arial"/>
                <w:sz w:val="16"/>
                <w:szCs w:val="16"/>
              </w:rPr>
            </w:pPr>
            <w:r>
              <w:rPr>
                <w:rFonts w:ascii="Arial" w:hAnsi="Arial"/>
                <w:sz w:val="16"/>
                <w:szCs w:val="16"/>
              </w:rPr>
              <w:t xml:space="preserve">The small junctions or entrances to farms/ facilities that are not identified in this risk assessment have been considered, however are not considered significant to pose a risk and therefore have not been noted.    </w:t>
            </w:r>
          </w:p>
          <w:p>
            <w:pPr>
              <w:rPr>
                <w:rFonts w:ascii="Arial" w:hAnsi="Arial"/>
                <w:color w:val="0000ff"/>
                <w:sz w:val="16"/>
                <w:szCs w:val="16"/>
              </w:rPr>
            </w:pPr>
          </w:p>
        </w:tc>
      </w:tr>
    </w:tbl>
    <w:p>
      <w:pPr>
        <w:rPr>
          <w:rFonts w:ascii="Arial" w:hAnsi="Arial"/>
          <w:color w:val="0000ff"/>
          <w:sz w:val="16"/>
          <w:szCs w:val="16"/>
        </w:rPr>
      </w:pPr>
    </w:p>
    <w:p>
      <w:pPr>
        <w:rPr>
          <w:rFonts w:ascii="Arial" w:cs="Arial" w:hAnsi="Arial"/>
          <w:b/>
        </w:rPr>
      </w:pPr>
    </w:p>
    <w:p>
      <w:pPr>
        <w:rPr>
          <w:rFonts w:ascii="Arial" w:cs="Arial" w:hAnsi="Arial"/>
          <w:b/>
        </w:rPr>
      </w:pPr>
      <w:r>
        <w:rPr>
          <w:rFonts w:ascii="Arial" w:cs="Arial" w:hAnsi="Arial"/>
          <w:b/>
        </w:rPr>
        <w:t xml:space="preserve">Date of original </w:t>
      </w:r>
      <w:r>
        <w:rPr>
          <w:rFonts w:ascii="Arial" w:cs="Arial" w:hAnsi="Arial"/>
          <w:b/>
        </w:rPr>
        <w:t>a</w:t>
      </w:r>
      <w:r>
        <w:rPr>
          <w:rFonts w:ascii="Arial" w:cs="Arial" w:hAnsi="Arial"/>
          <w:b/>
        </w:rPr>
        <w:t>ssessment</w:t>
      </w:r>
      <w:r>
        <w:rPr>
          <w:rFonts w:ascii="Arial" w:cs="Arial" w:hAnsi="Arial"/>
          <w:b/>
        </w:rPr>
        <w:t xml:space="preserve">: </w:t>
      </w:r>
      <w:r>
        <w:rPr>
          <w:rFonts w:ascii="Arial" w:cs="Arial" w:hAnsi="Arial"/>
          <w:b/>
        </w:rPr>
        <w:t>10-Aug-21</w:t>
      </w: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sectPr>
      <w:footerReference w:type="default" r:id="rId12"/>
      <w:pgSz w:w="11906" w:h="16838"/>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pitch w:val="variable"/>
    <w:sig w:usb0="00000003"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ourier New">
    <w:panose1 w:val="02070309020205020404"/>
    <w:charset w:val="00"/>
    <w:family w:val="modern"/>
    <w:pitch w:val="fixed"/>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Helvetica">
    <w:panose1 w:val="00000000000000000000"/>
    <w:charset w:val="00"/>
    <w:family w:val="auto"/>
    <w:pitch w:val="variable"/>
    <w:sig w:usb0="00000000" w:usb1="5000785b" w:usb2="00000000" w:usb3="00000000" w:csb0="0000019f" w:csb1="00000000"/>
  </w:font>
  <w:font w:name="Calibri Light">
    <w:panose1 w:val="020f0302020204030204"/>
    <w:charset w:val="00"/>
    <w:family w:val="swiss"/>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BodyText"/>
      <w:jc w:val="center"/>
      <w:rPr/>
    </w:pPr>
    <w:r>
      <w:rPr/>
      <mc:AlternateContent>
        <mc:Choice Requires="wps">
          <w:drawing xmlns:mc="http://schemas.openxmlformats.org/markup-compatibility/2006">
            <wp:anchor allowOverlap="1" behindDoc="0" distT="0" distB="0" distL="114300" distR="114300" layoutInCell="1" locked="0" relativeHeight="251659264" simplePos="0">
              <wp:simplePos x="0" y="0"/>
              <wp:positionH relativeFrom="margin">
                <wp:posOffset>-325755</wp:posOffset>
              </wp:positionH>
              <wp:positionV relativeFrom="paragraph">
                <wp:posOffset>-8891</wp:posOffset>
              </wp:positionV>
              <wp:extent cx="7040880" cy="0"/>
              <wp:effectExtent l="0" t="0" r="0" b="9526"/>
              <wp:wrapThrough wrapText="bothSides">
                <wp:wrapPolygon edited="0">
                  <wp:start x="0" y="0"/>
                  <wp:lineTo x="0" y="21600"/>
                  <wp:lineTo x="21600" y="21600"/>
                  <wp:lineTo x="21600" y="0"/>
                </wp:wrapPolygon>
              </wp:wrapThrough>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Pr id="1" name="Straight Connector 10"/>
                    <wps:cNvCnPr>
                      <a:cxnSpLocks noChangeShapeType="1"/>
                    </wps:cNvCnPr>
                    <wps:spPr>
                      <a:xfrm>
                        <a:off x="0" y="0"/>
                        <a:ext cx="7040880" cy="0"/>
                      </a:xfrm>
                      <a:prstGeom prst="line">
                        <a:avLst/>
                      </a:prstGeom>
                      <a:noFill/>
                      <a:ln w="9525">
                        <a:solidFill>
                          <a:srgbClr val="0000FF"/>
                        </a:solidFill>
                        <a:round/>
                      </a:ln>
                    </wps:spPr>
                    <wps:bodyPr/>
                  </wps:wsp>
                </a:graphicData>
              </a:graphic>
              <wp14:sizeRelH relativeFrom="page">
                <wp14:pctWidth>0</wp14:pctWidth>
              </wp14:sizeRelH>
              <wp14:sizeRelV relativeFrom="page">
                <wp14:pctHeight>0</wp14:pctHeight>
              </wp14:sizeRelV>
            </wp:anchor>
          </w:drawing>
        </mc:Choice>
        <mc:Fallback>
          <w:pict>
            <v:shape id="E5916A12-5FE6-A999-1534821C5403" coordsize="21600,21600" style="position:absolute;width:10pt;height:10pt;mso-width-percent:0;mso-width-relative:page;mso-height-percent:0;mso-height-relative:page;margin-top:0pt;margin-left:0pt;mso-wrap-distance-left:9pt;mso-wrap-distance-right:9pt;mso-wrap-distance-top:0pt;mso-wrap-distance-bottom:0pt;mso-position-horizontal-relative:margin;rotation:0.000000;z-index:251659264;" wrapcoords="0 0 0 21600 21600 21600 21600 0" strokecolor="#0000ff" strokeweight="0.75pt" o:spt="32" o:oned="t" path="m0,0 l21600,21600 e">
              <v:stroke color="#0000ff" filltype="solid" joinstyle="round" linestyle="single" mitterlimit="800000" weight="0.75pt"/>
              <w10:wrap type="through" side="both"/>
              <o:lock/>
            </v:shape>
          </w:pict>
        </mc:Fallback>
      </mc:AlternateContent>
    </w:r>
  </w:p>
  <w:p>
    <w:pPr>
      <w:pStyle w:val="Footer"/>
      <w:jc w:val="center"/>
      <w:rPr>
        <w:rFonts w:ascii="Arial" w:hAnsi="Arial"/>
        <w:color w:val="0000ff"/>
        <w:sz w:val="14"/>
        <w:szCs w:val="14"/>
      </w:rPr>
    </w:pPr>
    <w:r>
      <w:rPr>
        <w:rFonts w:ascii="Arial" w:hAnsi="Arial"/>
        <w:color w:val="0000ff"/>
        <w:sz w:val="16"/>
      </w:rPr>
      <w:t>CYCLING TIME TRIALS IS A COMPANY LIMITED BY GUARANTEE REGISTERED IN ENGLAND No: 4413282</w:t>
    </w:r>
    <w:r>
      <w:rPr>
        <w:rFonts w:ascii="Arial" w:hAnsi="Arial"/>
        <w:color w:val="0000ff"/>
        <w:sz w:val="16"/>
      </w:rPr>
      <w:br w:type="textWrapping"/>
    </w:r>
    <w:r>
      <w:rPr/>
      <w:drawing xmlns:mc="http://schemas.openxmlformats.org/markup-compatibility/2006">
        <wp:anchor allowOverlap="1" behindDoc="1" distT="0" distB="0" distL="114300" distR="114300" layoutInCell="1" locked="0" relativeHeight="251665408" simplePos="0">
          <wp:simplePos x="0" y="0"/>
          <wp:positionH relativeFrom="column">
            <wp:posOffset>371475</wp:posOffset>
          </wp:positionH>
          <wp:positionV relativeFrom="paragraph">
            <wp:posOffset>10295890</wp:posOffset>
          </wp:positionV>
          <wp:extent cx="304800" cy="323850"/>
          <wp:effectExtent l="0" t="0" r="0" b="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noChangeArrowheads="1"/>
                  </pic:cNvPicPr>
                </pic:nvPicPr>
                <pic:blipFill>
                  <a:blip r:embed="rId2"/>
                  <a:srcRect/>
                  <a:stretch>
                    <a:fillRect/>
                  </a:stretch>
                </pic:blipFill>
                <pic:spPr>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0000ff"/>
        <w:sz w:val="14"/>
        <w:szCs w:val="14"/>
      </w:rPr>
      <w:t>Registered Address:</w:t>
    </w:r>
    <w:r>
      <w:rPr>
        <w:sz w:val="14"/>
        <w:szCs w:val="14"/>
      </w:rPr>
      <w:t xml:space="preserve"> </w:t>
    </w:r>
    <w:r>
      <w:rPr>
        <w:rFonts w:ascii="Arial" w:hAnsi="Arial"/>
        <w:color w:val="0000ff"/>
        <w:sz w:val="14"/>
        <w:szCs w:val="14"/>
      </w:rPr>
      <w:t xml:space="preserve">C/O DJH Accountants Ltd, </w:t>
    </w:r>
    <w:r>
      <w:rPr>
        <w:rFonts w:ascii="Arial" w:hAnsi="Arial"/>
        <w:color w:val="0000ff"/>
        <w:sz w:val="14"/>
        <w:szCs w:val="14"/>
      </w:rPr>
      <w:t>Porthill</w:t>
    </w:r>
    <w:r>
      <w:rPr>
        <w:rFonts w:ascii="Arial" w:hAnsi="Arial"/>
        <w:color w:val="0000ff"/>
        <w:sz w:val="14"/>
        <w:szCs w:val="14"/>
      </w:rPr>
      <w:t xml:space="preserve"> Lodge, High Street, </w:t>
    </w:r>
    <w:r>
      <w:rPr>
        <w:rFonts w:ascii="Arial" w:hAnsi="Arial"/>
        <w:color w:val="0000ff"/>
        <w:sz w:val="14"/>
        <w:szCs w:val="14"/>
      </w:rPr>
      <w:t>Wolstanton</w:t>
    </w:r>
    <w:r>
      <w:rPr>
        <w:rFonts w:ascii="Arial" w:hAnsi="Arial"/>
        <w:color w:val="0000ff"/>
        <w:sz w:val="14"/>
        <w:szCs w:val="14"/>
      </w:rPr>
      <w:t>, Newcastle under Lyme, Staffordshire, ST5 0EZ</w:t>
    </w:r>
    <w:r>
      <w:rPr/>
      <w:drawing xmlns:mc="http://schemas.openxmlformats.org/markup-compatibility/2006">
        <wp:anchor allowOverlap="1" behindDoc="1" distT="0" distB="0" distL="114300" distR="114300" layoutInCell="1" locked="0" relativeHeight="251663360" simplePos="0">
          <wp:simplePos x="0" y="0"/>
          <wp:positionH relativeFrom="column">
            <wp:posOffset>371475</wp:posOffset>
          </wp:positionH>
          <wp:positionV relativeFrom="paragraph">
            <wp:posOffset>10295890</wp:posOffset>
          </wp:positionV>
          <wp:extent cx="304800" cy="323850"/>
          <wp:effectExtent l="0" t="0" r="0" b="0"/>
          <wp:wrapNone/>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pic:cNvPicPr>
                    <a:picLocks noChangeAspect="1" noChangeArrowheads="1"/>
                  </pic:cNvPicPr>
                </pic:nvPicPr>
                <pic:blipFill>
                  <a:blip r:embed="rId3"/>
                  <a:srcRect/>
                  <a:stretch>
                    <a:fillRect/>
                  </a:stretch>
                </pic:blipFill>
                <pic:spPr>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r>
        <w:rPr/>
        <w:separator/>
      </w:r>
    </w:p>
  </w:footnote>
  <w:footnote w:type="continuationSeparator" w:id="1">
    <w:p>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tabs>
          <w:tab w:val="num" w:pos="720"/>
        </w:tabs>
        <w:ind w:left="720" w:hanging="360"/>
      </w:pPr>
      <w:rPr>
        <w:rFonts w:ascii="Symbol" w:hAnsi="Symbol" w:hint="default"/>
      </w:rPr>
    </w:lvl>
    <w:lvl w:ilvl="1" w:tentative="0">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cs="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cs="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0"/>
    <w:footnote w:id="1"/>
  </w:footnotePr>
  <w:endnotePr>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36AA1"/>
    <w:rsid w:val="0005510B"/>
    <w:rsid w:val="00064047"/>
    <w:rsid w:val="00084A09"/>
    <w:rsid w:val="000A4B66"/>
    <w:rsid w:val="000E5A13"/>
    <w:rsid w:val="00174F92"/>
    <w:rsid w:val="00190651"/>
    <w:rsid w:val="001A7958"/>
    <w:rsid w:val="001F0BFF"/>
    <w:rsid w:val="001F798C"/>
    <w:rsid w:val="00294584"/>
    <w:rsid w:val="002F0C34"/>
    <w:rsid w:val="00317AE6"/>
    <w:rsid w:val="003314EE"/>
    <w:rsid w:val="00335625"/>
    <w:rsid w:val="00340828"/>
    <w:rsid w:val="00340891"/>
    <w:rsid w:val="003B3B9A"/>
    <w:rsid w:val="00425F7F"/>
    <w:rsid w:val="00447C52"/>
    <w:rsid w:val="004627CB"/>
    <w:rsid w:val="004909A4"/>
    <w:rsid w:val="004A19DC"/>
    <w:rsid w:val="004D16E8"/>
    <w:rsid w:val="004E0C37"/>
    <w:rsid w:val="0050298C"/>
    <w:rsid w:val="005116C4"/>
    <w:rsid w:val="00596BED"/>
    <w:rsid w:val="005C4520"/>
    <w:rsid w:val="00622307"/>
    <w:rsid w:val="00647CA4"/>
    <w:rsid w:val="006566F1"/>
    <w:rsid w:val="00660153"/>
    <w:rsid w:val="00662266"/>
    <w:rsid w:val="00696599"/>
    <w:rsid w:val="0069700E"/>
    <w:rsid w:val="006A42DB"/>
    <w:rsid w:val="006A4AAD"/>
    <w:rsid w:val="006B042E"/>
    <w:rsid w:val="00741F31"/>
    <w:rsid w:val="00777D1C"/>
    <w:rsid w:val="007A46E0"/>
    <w:rsid w:val="007C0868"/>
    <w:rsid w:val="007D3F82"/>
    <w:rsid w:val="00802F93"/>
    <w:rsid w:val="00837A94"/>
    <w:rsid w:val="008905FE"/>
    <w:rsid w:val="008937AA"/>
    <w:rsid w:val="00896421"/>
    <w:rsid w:val="008A73C1"/>
    <w:rsid w:val="008D28DF"/>
    <w:rsid w:val="008F7A85"/>
    <w:rsid w:val="00911F79"/>
    <w:rsid w:val="00946E60"/>
    <w:rsid w:val="0099096B"/>
    <w:rsid w:val="00997B88"/>
    <w:rsid w:val="009E6E05"/>
    <w:rsid w:val="009F19BA"/>
    <w:rsid w:val="009F4993"/>
    <w:rsid w:val="00A20126"/>
    <w:rsid w:val="00A30E34"/>
    <w:rsid w:val="00A552E8"/>
    <w:rsid w:val="00A577CF"/>
    <w:rsid w:val="00A84390"/>
    <w:rsid w:val="00A94FA1"/>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BE76D0"/>
    <w:rsid w:val="00C70946"/>
    <w:rsid w:val="00C819AB"/>
    <w:rsid w:val="00CB62B8"/>
    <w:rsid w:val="00CD21E3"/>
    <w:rsid w:val="00CE56F7"/>
    <w:rsid w:val="00D032AA"/>
    <w:rsid w:val="00D058EC"/>
    <w:rsid w:val="00D10DD2"/>
    <w:rsid w:val="00D5614C"/>
    <w:rsid w:val="00D748D2"/>
    <w:rsid w:val="00D76DE2"/>
    <w:rsid w:val="00DA08D3"/>
    <w:rsid w:val="00DB7FE3"/>
    <w:rsid w:val="00DC6C62"/>
    <w:rsid w:val="00DE2067"/>
    <w:rsid w:val="00E05E20"/>
    <w:rsid w:val="00E10281"/>
    <w:rsid w:val="00E15CB0"/>
    <w:rsid w:val="00E531E2"/>
    <w:rsid w:val="00EB412B"/>
    <w:rsid w:val="00EB47E9"/>
    <w:rsid w:val="00EB623A"/>
    <w:rsid w:val="00EC4691"/>
    <w:rsid w:val="00ED2BF9"/>
    <w:rsid w:val="00EE49D4"/>
    <w:rsid w:val="00F03987"/>
    <w:rsid w:val="00F0664E"/>
    <w:rsid w:val="00F21D99"/>
    <w:rsid w:val="00F253F4"/>
    <w:rsid w:val="00F40FAC"/>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CC523"/>
  <w15:chartTrackingRefBased/>
  <w15:docId w15:val="{E54C2BFC-D2DB-4953-B847-7CCE222E511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GB" w:bidi="ar-SA" w:eastAsia="en-GB"/>
      </w:rPr>
    </w:rPrDefault>
    <w:pPrDefault/>
  </w:docDefaults>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paragraph" w:default="1" w:styleId="Normal">
    <w:name w:val="Normal"/>
    <w:uiPriority w:val="99"/>
    <w:qFormat w:val="on"/>
  </w:style>
  <w:style w:type="paragraph" w:styleId="Heading1">
    <w:name w:val="Heading 1"/>
    <w:basedOn w:val="Normal"/>
    <w:next w:val="Normal"/>
    <w:uiPriority w:val="99"/>
    <w:qFormat w:val="on"/>
    <w:pPr>
      <w:keepNext w:val="on"/>
      <w:jc w:val="center"/>
    </w:pPr>
    <w:rPr>
      <w:rFonts w:ascii="Arial" w:hAnsi="Arial"/>
      <w:b/>
      <w:sz w:val="36"/>
    </w:rPr>
  </w:style>
  <w:style w:type="paragraph" w:styleId="Heading2">
    <w:name w:val="Heading 2"/>
    <w:basedOn w:val="Normal"/>
    <w:next w:val="Normal"/>
    <w:uiPriority w:val="99"/>
    <w:qFormat w:val="on"/>
    <w:pPr>
      <w:keepNext w:val="on"/>
    </w:pPr>
    <w:rPr>
      <w:rFonts w:ascii="Arial" w:hAnsi="Arial"/>
      <w:sz w:val="36"/>
    </w:rPr>
  </w:style>
  <w:style w:type="paragraph" w:styleId="Heading3">
    <w:name w:val="Heading 3"/>
    <w:basedOn w:val="Normal"/>
    <w:next w:val="Normal"/>
    <w:uiPriority w:val="99"/>
    <w:qFormat w:val="on"/>
    <w:pPr>
      <w:keepNext w:val="on"/>
    </w:pPr>
    <w:rPr>
      <w:rFonts w:ascii="Arial" w:hAnsi="Arial"/>
      <w:b/>
    </w:rPr>
  </w:style>
  <w:style w:type="paragraph" w:styleId="Heading4">
    <w:name w:val="Heading 4"/>
    <w:basedOn w:val="Normal"/>
    <w:next w:val="Normal"/>
    <w:uiPriority w:val="99"/>
    <w:qFormat w:val="on"/>
    <w:pPr>
      <w:keepNext w:val="on"/>
      <w:jc w:val="center"/>
    </w:pPr>
    <w:rPr>
      <w:rFonts w:ascii="Arial" w:hAnsi="Arial"/>
      <w:b/>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Header">
    <w:name w:val="Header"/>
    <w:basedOn w:val="Normal"/>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uiPriority w:val="99"/>
    <w:rPr>
      <w:rFonts w:ascii="Arial" w:hAnsi="Arial"/>
      <w:color w:val="000000"/>
      <w:sz w:val="16"/>
    </w:rPr>
  </w:style>
  <w:style w:type="table" w:styleId="TableGrid">
    <w:name w:val="Table Grid"/>
    <w:basedOn w:val="NormalTable"/>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FooterChar">
    <w:name w:val="Footer Char"/>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theme" Target="theme/theme1.xml"/><Relationship Id="rId11"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Keith Lawton</dc:creator>
  <cp:lastModifiedBy>William McMillan</cp:lastModifiedBy>
</cp:coreProperties>
</file>