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44"/>
        <w:gridCol w:w="5254"/>
      </w:tblGrid>
      <w:tr w:rsidR="00CD1666" w14:paraId="32B3DAB6" w14:textId="77777777">
        <w:trPr>
          <w:trHeight w:val="1143"/>
        </w:trPr>
        <w:tc>
          <w:tcPr>
            <w:tcW w:w="4944" w:type="dxa"/>
            <w:tcBorders>
              <w:top w:val="nil"/>
              <w:left w:val="nil"/>
              <w:bottom w:val="nil"/>
              <w:right w:val="nil"/>
            </w:tcBorders>
            <w:shd w:val="clear" w:color="auto" w:fill="auto"/>
            <w:tcMar>
              <w:top w:w="0" w:type="dxa"/>
              <w:left w:w="0" w:type="dxa"/>
              <w:bottom w:w="0" w:type="dxa"/>
              <w:right w:w="0" w:type="dxa"/>
            </w:tcMar>
          </w:tcPr>
          <w:p w14:paraId="4525DDA6" w14:textId="77777777" w:rsidR="00CD1666" w:rsidRDefault="00000000">
            <w:pPr>
              <w:pStyle w:val="FreeForm"/>
            </w:pPr>
            <w:r>
              <w:rPr>
                <w:rFonts w:ascii="Arial" w:eastAsia="Arial" w:hAnsi="Arial" w:cs="Arial"/>
                <w:noProof/>
                <w:sz w:val="36"/>
                <w:szCs w:val="36"/>
                <w:lang w:val="en-US"/>
              </w:rPr>
              <w:drawing>
                <wp:inline distT="0" distB="0" distL="0" distR="0" wp14:anchorId="278090BF" wp14:editId="0A3DBC0B">
                  <wp:extent cx="3080414" cy="66965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ewcttlogo.png"/>
                          <pic:cNvPicPr>
                            <a:picLocks/>
                          </pic:cNvPicPr>
                        </pic:nvPicPr>
                        <pic:blipFill>
                          <a:blip r:embed="rId6"/>
                          <a:stretch>
                            <a:fillRect/>
                          </a:stretch>
                        </pic:blipFill>
                        <pic:spPr>
                          <a:xfrm>
                            <a:off x="0" y="0"/>
                            <a:ext cx="3080414" cy="669656"/>
                          </a:xfrm>
                          <a:prstGeom prst="rect">
                            <a:avLst/>
                          </a:prstGeom>
                          <a:ln w="9525" cap="flat">
                            <a:noFill/>
                            <a:round/>
                          </a:ln>
                          <a:effectLst/>
                        </pic:spPr>
                      </pic:pic>
                    </a:graphicData>
                  </a:graphic>
                </wp:inline>
              </w:drawing>
            </w:r>
          </w:p>
        </w:tc>
        <w:tc>
          <w:tcPr>
            <w:tcW w:w="5253" w:type="dxa"/>
            <w:tcBorders>
              <w:top w:val="nil"/>
              <w:left w:val="nil"/>
              <w:bottom w:val="nil"/>
              <w:right w:val="nil"/>
            </w:tcBorders>
            <w:shd w:val="clear" w:color="auto" w:fill="auto"/>
            <w:tcMar>
              <w:top w:w="0" w:type="dxa"/>
              <w:left w:w="0" w:type="dxa"/>
              <w:bottom w:w="0" w:type="dxa"/>
              <w:right w:w="0" w:type="dxa"/>
            </w:tcMar>
            <w:vAlign w:val="center"/>
          </w:tcPr>
          <w:p w14:paraId="58B4FF52" w14:textId="77777777" w:rsidR="00CD1666" w:rsidRDefault="00000000">
            <w:pPr>
              <w:pStyle w:val="FreeForm"/>
              <w:keepNext/>
              <w:jc w:val="center"/>
              <w:outlineLvl w:val="0"/>
            </w:pPr>
            <w:r>
              <w:rPr>
                <w:rFonts w:ascii="Arial" w:hAnsi="Arial"/>
                <w:b/>
                <w:bCs/>
                <w:sz w:val="44"/>
                <w:szCs w:val="44"/>
                <w:lang w:val="en-US"/>
              </w:rPr>
              <w:t>West DC Risk Assessment</w:t>
            </w:r>
          </w:p>
        </w:tc>
      </w:tr>
      <w:tr w:rsidR="00CD1666" w14:paraId="0705B609" w14:textId="77777777">
        <w:trPr>
          <w:trHeight w:val="691"/>
        </w:trPr>
        <w:tc>
          <w:tcPr>
            <w:tcW w:w="4944" w:type="dxa"/>
            <w:tcBorders>
              <w:top w:val="nil"/>
              <w:left w:val="nil"/>
              <w:bottom w:val="nil"/>
              <w:right w:val="nil"/>
            </w:tcBorders>
            <w:shd w:val="clear" w:color="auto" w:fill="auto"/>
            <w:tcMar>
              <w:top w:w="0" w:type="dxa"/>
              <w:left w:w="0" w:type="dxa"/>
              <w:bottom w:w="0" w:type="dxa"/>
              <w:right w:w="0" w:type="dxa"/>
            </w:tcMar>
            <w:vAlign w:val="center"/>
          </w:tcPr>
          <w:p w14:paraId="38DA3D80" w14:textId="77777777" w:rsidR="00CD1666" w:rsidRDefault="00CD1666">
            <w:pPr>
              <w:pStyle w:val="TableNormal1"/>
              <w:rPr>
                <w:rFonts w:ascii="Arial" w:eastAsia="Arial" w:hAnsi="Arial" w:cs="Arial"/>
                <w:b/>
                <w:bCs/>
                <w:lang w:val="en-US"/>
              </w:rPr>
            </w:pPr>
          </w:p>
          <w:p w14:paraId="277638FC" w14:textId="13E12A44" w:rsidR="00CD1666" w:rsidRDefault="00000000">
            <w:pPr>
              <w:pStyle w:val="TableNormal1"/>
            </w:pPr>
            <w:proofErr w:type="gramStart"/>
            <w:r>
              <w:rPr>
                <w:rFonts w:ascii="Arial" w:hAnsi="Arial"/>
                <w:b/>
                <w:bCs/>
                <w:sz w:val="24"/>
                <w:szCs w:val="24"/>
                <w:lang w:val="en-US"/>
              </w:rPr>
              <w:t>Course :</w:t>
            </w:r>
            <w:proofErr w:type="gramEnd"/>
            <w:r>
              <w:rPr>
                <w:rFonts w:ascii="Arial" w:hAnsi="Arial"/>
                <w:lang w:val="en-US"/>
              </w:rPr>
              <w:t xml:space="preserve"> </w:t>
            </w:r>
            <w:r>
              <w:rPr>
                <w:rFonts w:ascii="Arial" w:hAnsi="Arial"/>
                <w:b/>
                <w:bCs/>
                <w:sz w:val="24"/>
                <w:szCs w:val="24"/>
                <w:lang w:val="en-US"/>
              </w:rPr>
              <w:t>U</w:t>
            </w:r>
            <w:r w:rsidR="00C32017">
              <w:rPr>
                <w:rFonts w:ascii="Arial" w:hAnsi="Arial"/>
                <w:b/>
                <w:bCs/>
                <w:sz w:val="24"/>
                <w:szCs w:val="24"/>
                <w:lang w:val="en-US"/>
              </w:rPr>
              <w:t>HC56</w:t>
            </w:r>
          </w:p>
        </w:tc>
        <w:tc>
          <w:tcPr>
            <w:tcW w:w="5253" w:type="dxa"/>
            <w:tcBorders>
              <w:top w:val="nil"/>
              <w:left w:val="nil"/>
              <w:bottom w:val="nil"/>
              <w:right w:val="nil"/>
            </w:tcBorders>
            <w:shd w:val="clear" w:color="auto" w:fill="auto"/>
            <w:tcMar>
              <w:top w:w="0" w:type="dxa"/>
              <w:left w:w="0" w:type="dxa"/>
              <w:bottom w:w="0" w:type="dxa"/>
              <w:right w:w="0" w:type="dxa"/>
            </w:tcMar>
            <w:vAlign w:val="center"/>
          </w:tcPr>
          <w:p w14:paraId="7D74DB15" w14:textId="77777777" w:rsidR="00CD1666" w:rsidRDefault="00000000">
            <w:pPr>
              <w:pStyle w:val="FreeForm"/>
            </w:pPr>
            <w:r>
              <w:rPr>
                <w:rFonts w:ascii="Arial" w:hAnsi="Arial"/>
                <w:lang w:val="en-US"/>
              </w:rPr>
              <w:t>Hill Climb</w:t>
            </w:r>
          </w:p>
        </w:tc>
      </w:tr>
      <w:tr w:rsidR="00CD1666" w14:paraId="192A98E6" w14:textId="77777777">
        <w:trPr>
          <w:trHeight w:val="424"/>
        </w:trPr>
        <w:tc>
          <w:tcPr>
            <w:tcW w:w="4944" w:type="dxa"/>
            <w:tcBorders>
              <w:top w:val="nil"/>
              <w:left w:val="nil"/>
              <w:bottom w:val="nil"/>
              <w:right w:val="nil"/>
            </w:tcBorders>
            <w:shd w:val="clear" w:color="auto" w:fill="auto"/>
            <w:tcMar>
              <w:top w:w="0" w:type="dxa"/>
              <w:left w:w="0" w:type="dxa"/>
              <w:bottom w:w="0" w:type="dxa"/>
              <w:right w:w="0" w:type="dxa"/>
            </w:tcMar>
            <w:vAlign w:val="center"/>
          </w:tcPr>
          <w:p w14:paraId="01251F10" w14:textId="77777777" w:rsidR="00CD1666" w:rsidRDefault="00000000">
            <w:pPr>
              <w:pStyle w:val="FreeForm"/>
              <w:keepNext/>
              <w:outlineLvl w:val="1"/>
            </w:pPr>
            <w:r>
              <w:rPr>
                <w:rFonts w:ascii="Arial" w:hAnsi="Arial"/>
                <w:b/>
                <w:bCs/>
                <w:lang w:val="en-US"/>
              </w:rPr>
              <w:t>Sheet 1 of 1</w:t>
            </w:r>
          </w:p>
        </w:tc>
        <w:tc>
          <w:tcPr>
            <w:tcW w:w="5253" w:type="dxa"/>
            <w:tcBorders>
              <w:top w:val="nil"/>
              <w:left w:val="nil"/>
              <w:bottom w:val="nil"/>
              <w:right w:val="nil"/>
            </w:tcBorders>
            <w:shd w:val="clear" w:color="auto" w:fill="auto"/>
            <w:tcMar>
              <w:top w:w="0" w:type="dxa"/>
              <w:left w:w="0" w:type="dxa"/>
              <w:bottom w:w="0" w:type="dxa"/>
              <w:right w:w="0" w:type="dxa"/>
            </w:tcMar>
            <w:vAlign w:val="bottom"/>
          </w:tcPr>
          <w:p w14:paraId="0825473D" w14:textId="5BE407A8" w:rsidR="00CD1666" w:rsidRDefault="00000000">
            <w:pPr>
              <w:pStyle w:val="FreeForm"/>
            </w:pPr>
            <w:r>
              <w:rPr>
                <w:rFonts w:ascii="Arial" w:hAnsi="Arial"/>
                <w:b/>
                <w:bCs/>
                <w:lang w:val="en-US"/>
              </w:rPr>
              <w:t xml:space="preserve">Date of </w:t>
            </w:r>
            <w:proofErr w:type="gramStart"/>
            <w:r>
              <w:rPr>
                <w:rFonts w:ascii="Arial" w:hAnsi="Arial"/>
                <w:b/>
                <w:bCs/>
                <w:lang w:val="en-US"/>
              </w:rPr>
              <w:t xml:space="preserve">Assessment </w:t>
            </w:r>
            <w:r>
              <w:rPr>
                <w:rFonts w:ascii="Arial" w:hAnsi="Arial"/>
                <w:lang w:val="en-US"/>
              </w:rPr>
              <w:t xml:space="preserve"> 10</w:t>
            </w:r>
            <w:proofErr w:type="gramEnd"/>
            <w:r>
              <w:rPr>
                <w:rFonts w:ascii="Arial" w:hAnsi="Arial"/>
                <w:lang w:val="en-US"/>
              </w:rPr>
              <w:t>/01/2013</w:t>
            </w:r>
            <w:r w:rsidR="00C32017">
              <w:rPr>
                <w:rFonts w:ascii="Arial" w:hAnsi="Arial"/>
                <w:lang w:val="en-US"/>
              </w:rPr>
              <w:t>. Updated 01/2024</w:t>
            </w:r>
          </w:p>
        </w:tc>
      </w:tr>
    </w:tbl>
    <w:p w14:paraId="12387534" w14:textId="77777777" w:rsidR="00CD1666" w:rsidRDefault="00CD1666">
      <w:pPr>
        <w:pStyle w:val="FreeForm"/>
      </w:pPr>
    </w:p>
    <w:p w14:paraId="1AF50C38" w14:textId="77777777" w:rsidR="00CD1666" w:rsidRDefault="00CD1666">
      <w:pPr>
        <w:rPr>
          <w:rFonts w:ascii="Arial" w:eastAsia="Arial" w:hAnsi="Arial" w:cs="Arial"/>
          <w:sz w:val="12"/>
          <w:szCs w:val="12"/>
        </w:rPr>
      </w:pPr>
    </w:p>
    <w:p w14:paraId="45E284A4" w14:textId="77777777" w:rsidR="00CD1666" w:rsidRDefault="00000000">
      <w:pPr>
        <w:jc w:val="both"/>
        <w:rPr>
          <w:rFonts w:ascii="Arial" w:eastAsia="Arial" w:hAnsi="Arial" w:cs="Arial"/>
          <w:sz w:val="18"/>
          <w:szCs w:val="18"/>
        </w:rPr>
      </w:pPr>
      <w:r>
        <w:rPr>
          <w:rFonts w:ascii="Arial" w:hAnsi="Arial"/>
          <w:b/>
          <w:bCs/>
          <w:sz w:val="18"/>
          <w:szCs w:val="18"/>
        </w:rPr>
        <w:t xml:space="preserve">Cycling Time Trials – West DC </w:t>
      </w:r>
      <w:r>
        <w:rPr>
          <w:rFonts w:ascii="Arial" w:hAnsi="Arial"/>
          <w:sz w:val="18"/>
          <w:szCs w:val="18"/>
        </w:rPr>
        <w:t xml:space="preserve">Course Risk Assessment Document.  The measures to reduce risk identified in the </w:t>
      </w:r>
      <w:proofErr w:type="gramStart"/>
      <w:r>
        <w:rPr>
          <w:rFonts w:ascii="Arial" w:hAnsi="Arial"/>
          <w:sz w:val="18"/>
          <w:szCs w:val="18"/>
        </w:rPr>
        <w:t>right hand</w:t>
      </w:r>
      <w:proofErr w:type="gramEnd"/>
      <w:r>
        <w:rPr>
          <w:rFonts w:ascii="Arial" w:hAnsi="Arial"/>
          <w:sz w:val="18"/>
          <w:szCs w:val="18"/>
        </w:rPr>
        <w:t xml:space="preserve"> column must be included on the start sheet or implemented for the duration of the event as applicable. Failure to comply with the requirements of this document may result in approval being withheld with respect to subsequent race promotions by the promoting club.</w:t>
      </w:r>
    </w:p>
    <w:p w14:paraId="1E0763EE" w14:textId="77777777" w:rsidR="00CD1666" w:rsidRDefault="00CD1666">
      <w:pPr>
        <w:rPr>
          <w:rFonts w:ascii="Arial" w:eastAsia="Arial" w:hAnsi="Arial" w:cs="Arial"/>
          <w:sz w:val="12"/>
          <w:szCs w:val="12"/>
        </w:rPr>
      </w:pPr>
    </w:p>
    <w:tbl>
      <w:tblPr>
        <w:tblW w:w="10137" w:type="dxa"/>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08"/>
        <w:gridCol w:w="1108"/>
        <w:gridCol w:w="1101"/>
        <w:gridCol w:w="3729"/>
        <w:gridCol w:w="830"/>
        <w:gridCol w:w="2761"/>
      </w:tblGrid>
      <w:tr w:rsidR="00CD1666" w14:paraId="39B3C253" w14:textId="77777777">
        <w:trPr>
          <w:trHeight w:val="1168"/>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916340" w14:textId="77777777" w:rsidR="00CD1666" w:rsidRDefault="00000000">
            <w:pPr>
              <w:pStyle w:val="FreeForm"/>
              <w:keepNext/>
              <w:jc w:val="center"/>
              <w:outlineLvl w:val="2"/>
            </w:pPr>
            <w:r>
              <w:rPr>
                <w:rFonts w:ascii="Arial" w:hAnsi="Arial"/>
                <w:b/>
                <w:bCs/>
                <w:sz w:val="18"/>
                <w:szCs w:val="18"/>
                <w:lang w:val="en-US"/>
              </w:rPr>
              <w:t>No.</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995429" w14:textId="77777777" w:rsidR="00CD1666" w:rsidRDefault="00000000">
            <w:pPr>
              <w:pStyle w:val="FreeForm"/>
              <w:keepNext/>
              <w:jc w:val="center"/>
              <w:outlineLvl w:val="2"/>
            </w:pPr>
            <w:r>
              <w:rPr>
                <w:rFonts w:ascii="Arial" w:hAnsi="Arial"/>
                <w:b/>
                <w:bCs/>
                <w:sz w:val="18"/>
                <w:szCs w:val="18"/>
                <w:lang w:val="en-US"/>
              </w:rPr>
              <w:t>Distance / Location</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3E6E6D" w14:textId="77777777" w:rsidR="00CD1666" w:rsidRDefault="00000000">
            <w:pPr>
              <w:pStyle w:val="FreeForm"/>
              <w:keepNext/>
              <w:jc w:val="center"/>
              <w:outlineLvl w:val="4"/>
            </w:pPr>
            <w:r>
              <w:rPr>
                <w:rFonts w:ascii="Arial" w:hAnsi="Arial"/>
                <w:b/>
                <w:bCs/>
                <w:sz w:val="18"/>
                <w:szCs w:val="18"/>
                <w:lang w:val="en-US"/>
              </w:rPr>
              <w:t>Risk/Hazard</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1F3B05" w14:textId="77777777" w:rsidR="00CD1666" w:rsidRDefault="00000000">
            <w:pPr>
              <w:pStyle w:val="FreeForm"/>
              <w:jc w:val="center"/>
            </w:pPr>
            <w:r>
              <w:rPr>
                <w:rFonts w:ascii="Arial" w:hAnsi="Arial"/>
                <w:b/>
                <w:bCs/>
                <w:sz w:val="18"/>
                <w:szCs w:val="18"/>
                <w:lang w:val="en-US"/>
              </w:rPr>
              <w:t>Level of Risk</w:t>
            </w:r>
            <w:r>
              <w:rPr>
                <w:rFonts w:ascii="Arial Unicode MS" w:hAnsi="Arial Unicode MS"/>
                <w:sz w:val="18"/>
                <w:szCs w:val="18"/>
                <w:lang w:val="en-US"/>
              </w:rPr>
              <w:br/>
            </w:r>
            <w:r>
              <w:rPr>
                <w:rFonts w:ascii="Arial" w:hAnsi="Arial"/>
                <w:sz w:val="18"/>
                <w:szCs w:val="18"/>
                <w:lang w:val="en-US"/>
              </w:rPr>
              <w:t>(Low/ Med/ High)</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27E61C" w14:textId="77777777" w:rsidR="00CD1666" w:rsidRDefault="00000000">
            <w:pPr>
              <w:pStyle w:val="FreeForm"/>
              <w:keepNext/>
              <w:jc w:val="center"/>
              <w:outlineLvl w:val="3"/>
            </w:pPr>
            <w:r>
              <w:rPr>
                <w:rFonts w:ascii="Arial" w:hAnsi="Arial"/>
                <w:b/>
                <w:bCs/>
                <w:sz w:val="18"/>
                <w:szCs w:val="18"/>
                <w:lang w:val="en-US"/>
              </w:rPr>
              <w:t>Measures to reduce Risk</w:t>
            </w:r>
            <w:r>
              <w:rPr>
                <w:rFonts w:ascii="Arial Unicode MS" w:hAnsi="Arial Unicode MS"/>
                <w:sz w:val="18"/>
                <w:szCs w:val="18"/>
                <w:lang w:val="en-US"/>
              </w:rPr>
              <w:br/>
            </w:r>
            <w:r>
              <w:rPr>
                <w:rFonts w:ascii="Arial" w:hAnsi="Arial"/>
                <w:sz w:val="18"/>
                <w:szCs w:val="18"/>
                <w:lang w:val="en-US"/>
              </w:rPr>
              <w:t>(if applicable)</w:t>
            </w:r>
          </w:p>
        </w:tc>
      </w:tr>
      <w:tr w:rsidR="00CD1666" w14:paraId="38218CA3" w14:textId="77777777">
        <w:trPr>
          <w:trHeight w:val="371"/>
        </w:trPr>
        <w:tc>
          <w:tcPr>
            <w:tcW w:w="7375"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4032B142" w14:textId="77777777" w:rsidR="00CD1666" w:rsidRDefault="00000000">
            <w:pPr>
              <w:pStyle w:val="FreeForm"/>
            </w:pPr>
            <w:r>
              <w:rPr>
                <w:rFonts w:ascii="Arial" w:hAnsi="Arial"/>
                <w:b/>
                <w:bCs/>
                <w:sz w:val="18"/>
                <w:szCs w:val="18"/>
                <w:lang w:val="en-US"/>
              </w:rPr>
              <w:t>Restrictions</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73C71946" w14:textId="77777777" w:rsidR="00CD1666" w:rsidRDefault="00CD1666"/>
        </w:tc>
      </w:tr>
      <w:tr w:rsidR="00CD1666" w14:paraId="03570270" w14:textId="77777777">
        <w:trPr>
          <w:trHeight w:val="352"/>
        </w:trPr>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1D2CF1" w14:textId="77777777" w:rsidR="00CD1666" w:rsidRDefault="00000000">
            <w:pPr>
              <w:pStyle w:val="FreeForm"/>
            </w:pPr>
            <w:r>
              <w:rPr>
                <w:rFonts w:ascii="Arial" w:hAnsi="Arial"/>
                <w:i/>
                <w:iCs/>
                <w:sz w:val="18"/>
                <w:szCs w:val="18"/>
                <w:lang w:val="en-US"/>
              </w:rPr>
              <w:t>None</w:t>
            </w:r>
          </w:p>
        </w:tc>
        <w:tc>
          <w:tcPr>
            <w:tcW w:w="84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5210B0" w14:textId="77777777" w:rsidR="00CD1666" w:rsidRDefault="00CD1666"/>
        </w:tc>
      </w:tr>
      <w:tr w:rsidR="00CD1666" w14:paraId="0652309F" w14:textId="77777777">
        <w:trPr>
          <w:trHeight w:val="400"/>
        </w:trPr>
        <w:tc>
          <w:tcPr>
            <w:tcW w:w="7375"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3C0535A4" w14:textId="77777777" w:rsidR="00CD1666" w:rsidRDefault="00000000">
            <w:pPr>
              <w:pStyle w:val="FreeForm"/>
            </w:pPr>
            <w:r>
              <w:rPr>
                <w:rFonts w:ascii="Arial" w:hAnsi="Arial"/>
                <w:b/>
                <w:bCs/>
                <w:sz w:val="18"/>
                <w:szCs w:val="18"/>
                <w:lang w:val="en-US"/>
              </w:rPr>
              <w:t>(a)  Introduction</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2EE79BD6" w14:textId="77777777" w:rsidR="00CD1666" w:rsidRDefault="00CD1666"/>
        </w:tc>
      </w:tr>
      <w:tr w:rsidR="00CD1666" w14:paraId="5314FC41" w14:textId="77777777">
        <w:trPr>
          <w:trHeight w:val="59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1FE901" w14:textId="77777777" w:rsidR="00CD1666" w:rsidRDefault="00000000">
            <w:pPr>
              <w:pStyle w:val="FreeForm"/>
            </w:pPr>
            <w:r>
              <w:rPr>
                <w:rFonts w:ascii="Arial" w:hAnsi="Arial"/>
                <w:sz w:val="18"/>
                <w:szCs w:val="18"/>
                <w:lang w:val="en-US"/>
              </w:rPr>
              <w:t>1</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3A8967" w14:textId="77777777" w:rsidR="00CD1666" w:rsidRDefault="00000000">
            <w:pPr>
              <w:pStyle w:val="FreeForm"/>
            </w:pPr>
            <w:r>
              <w:rPr>
                <w:rFonts w:ascii="Arial" w:hAnsi="Arial"/>
                <w:sz w:val="18"/>
                <w:szCs w:val="18"/>
                <w:lang w:val="en-US"/>
              </w:rPr>
              <w:t>General Requirements</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B61D8B" w14:textId="77777777" w:rsidR="00CD1666" w:rsidRDefault="00000000">
            <w:pPr>
              <w:pStyle w:val="FreeForm"/>
            </w:pPr>
            <w:r>
              <w:rPr>
                <w:rFonts w:ascii="Arial" w:hAnsi="Arial"/>
                <w:sz w:val="18"/>
                <w:szCs w:val="18"/>
                <w:lang w:val="en-US"/>
              </w:rPr>
              <w:t>Time of Road Usage meets CTT Traffic Standards</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983145" w14:textId="77777777" w:rsidR="00CD1666" w:rsidRDefault="00000000">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A6DA64" w14:textId="77777777" w:rsidR="00CD1666" w:rsidRDefault="00000000">
            <w:pPr>
              <w:pStyle w:val="FreeForm"/>
            </w:pPr>
            <w:r>
              <w:rPr>
                <w:rFonts w:ascii="Arial" w:hAnsi="Arial"/>
                <w:sz w:val="18"/>
                <w:szCs w:val="18"/>
                <w:lang w:val="en-US"/>
              </w:rPr>
              <w:t>Traffic counts within acceptable numbers</w:t>
            </w:r>
          </w:p>
        </w:tc>
      </w:tr>
      <w:tr w:rsidR="00CD1666" w14:paraId="4299A82A" w14:textId="77777777">
        <w:trPr>
          <w:trHeight w:val="810"/>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1E36DB" w14:textId="77777777" w:rsidR="00CD1666" w:rsidRDefault="00000000">
            <w:pPr>
              <w:pStyle w:val="FreeForm"/>
            </w:pPr>
            <w:r>
              <w:rPr>
                <w:rFonts w:ascii="Arial" w:hAnsi="Arial"/>
                <w:sz w:val="18"/>
                <w:szCs w:val="18"/>
                <w:lang w:val="en-US"/>
              </w:rPr>
              <w:t>2</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2B6952" w14:textId="77777777" w:rsidR="00CD1666" w:rsidRDefault="00000000">
            <w:pPr>
              <w:pStyle w:val="FreeForm"/>
            </w:pPr>
            <w:r>
              <w:rPr>
                <w:rFonts w:ascii="Arial" w:hAnsi="Arial"/>
                <w:sz w:val="18"/>
                <w:szCs w:val="18"/>
                <w:lang w:val="en-US"/>
              </w:rPr>
              <w:t>Before Start</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7428A2" w14:textId="77777777" w:rsidR="00CD1666" w:rsidRDefault="00000000">
            <w:pPr>
              <w:pStyle w:val="FreeForm"/>
            </w:pPr>
            <w:r>
              <w:rPr>
                <w:rFonts w:ascii="Arial" w:hAnsi="Arial"/>
                <w:sz w:val="18"/>
                <w:szCs w:val="18"/>
                <w:lang w:val="en-US"/>
              </w:rPr>
              <w:t xml:space="preserve">Competitors riding from Event </w:t>
            </w:r>
            <w:proofErr w:type="gramStart"/>
            <w:r>
              <w:rPr>
                <w:rFonts w:ascii="Arial" w:hAnsi="Arial"/>
                <w:sz w:val="18"/>
                <w:szCs w:val="18"/>
                <w:lang w:val="en-US"/>
              </w:rPr>
              <w:t>HQ ;</w:t>
            </w:r>
            <w:proofErr w:type="gramEnd"/>
            <w:r>
              <w:rPr>
                <w:rFonts w:ascii="Arial" w:hAnsi="Arial"/>
                <w:sz w:val="18"/>
                <w:szCs w:val="18"/>
                <w:lang w:val="en-US"/>
              </w:rPr>
              <w:t xml:space="preserve"> Competitors warming up</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47B161" w14:textId="77777777" w:rsidR="00CD1666" w:rsidRDefault="00000000">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6CD0F9" w14:textId="77777777" w:rsidR="00CD1666" w:rsidRDefault="00000000">
            <w:pPr>
              <w:pStyle w:val="FreeForm"/>
            </w:pPr>
            <w:r>
              <w:rPr>
                <w:rFonts w:ascii="Arial" w:hAnsi="Arial"/>
                <w:sz w:val="18"/>
                <w:szCs w:val="18"/>
                <w:lang w:val="en-US"/>
              </w:rPr>
              <w:t xml:space="preserve">No riders to wait on </w:t>
            </w:r>
            <w:proofErr w:type="spellStart"/>
            <w:r>
              <w:rPr>
                <w:rFonts w:ascii="Arial" w:hAnsi="Arial"/>
                <w:sz w:val="18"/>
                <w:szCs w:val="18"/>
                <w:lang w:val="en-US"/>
              </w:rPr>
              <w:t>Nythe</w:t>
            </w:r>
            <w:proofErr w:type="spellEnd"/>
            <w:r>
              <w:rPr>
                <w:rFonts w:ascii="Arial" w:hAnsi="Arial"/>
                <w:sz w:val="18"/>
                <w:szCs w:val="18"/>
                <w:lang w:val="en-US"/>
              </w:rPr>
              <w:t xml:space="preserve"> Rd before </w:t>
            </w:r>
            <w:proofErr w:type="spellStart"/>
            <w:proofErr w:type="gramStart"/>
            <w:r>
              <w:rPr>
                <w:rFonts w:ascii="Arial" w:hAnsi="Arial"/>
                <w:sz w:val="18"/>
                <w:szCs w:val="18"/>
                <w:lang w:val="en-US"/>
              </w:rPr>
              <w:t>start.Waiting</w:t>
            </w:r>
            <w:proofErr w:type="spellEnd"/>
            <w:proofErr w:type="gramEnd"/>
            <w:r>
              <w:rPr>
                <w:rFonts w:ascii="Arial" w:hAnsi="Arial"/>
                <w:sz w:val="18"/>
                <w:szCs w:val="18"/>
                <w:lang w:val="en-US"/>
              </w:rPr>
              <w:t xml:space="preserve"> riders to wait on unclassified road (to Animal Sanctuary)</w:t>
            </w:r>
          </w:p>
        </w:tc>
      </w:tr>
      <w:tr w:rsidR="00CD1666" w14:paraId="1E387240" w14:textId="77777777">
        <w:trPr>
          <w:trHeight w:val="75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D52695" w14:textId="77777777" w:rsidR="00CD1666" w:rsidRDefault="00000000">
            <w:pPr>
              <w:pStyle w:val="FreeForm"/>
            </w:pPr>
            <w:r>
              <w:rPr>
                <w:rFonts w:ascii="Arial" w:hAnsi="Arial"/>
                <w:sz w:val="18"/>
                <w:szCs w:val="18"/>
                <w:lang w:val="en-US"/>
              </w:rPr>
              <w:t>3</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35D501" w14:textId="77777777" w:rsidR="00CD1666" w:rsidRDefault="00000000">
            <w:pPr>
              <w:pStyle w:val="FreeForm"/>
            </w:pPr>
            <w:r>
              <w:rPr>
                <w:rFonts w:ascii="Arial" w:hAnsi="Arial"/>
                <w:sz w:val="18"/>
                <w:szCs w:val="18"/>
                <w:lang w:val="en-US"/>
              </w:rPr>
              <w:t>Area of Start</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396E04" w14:textId="77777777" w:rsidR="00CD1666" w:rsidRDefault="00000000">
            <w:pPr>
              <w:pStyle w:val="FreeForm"/>
            </w:pPr>
            <w:r>
              <w:rPr>
                <w:rFonts w:ascii="Arial" w:hAnsi="Arial"/>
                <w:sz w:val="18"/>
                <w:szCs w:val="18"/>
                <w:lang w:val="en-US"/>
              </w:rPr>
              <w:t>Competitors waiting</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3E6373" w14:textId="77777777" w:rsidR="00CD1666" w:rsidRDefault="00000000">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79FE01" w14:textId="77777777" w:rsidR="00CD1666" w:rsidRDefault="00000000">
            <w:pPr>
              <w:pStyle w:val="TableNormal1"/>
              <w:rPr>
                <w:rFonts w:ascii="Arial" w:eastAsia="Arial" w:hAnsi="Arial" w:cs="Arial"/>
                <w:sz w:val="18"/>
                <w:szCs w:val="18"/>
                <w:lang w:val="en-US"/>
              </w:rPr>
            </w:pPr>
            <w:r>
              <w:rPr>
                <w:rFonts w:ascii="Arial" w:hAnsi="Arial"/>
                <w:sz w:val="18"/>
                <w:szCs w:val="18"/>
                <w:lang w:val="en-US"/>
              </w:rPr>
              <w:t xml:space="preserve">Cycle event warning signs on </w:t>
            </w:r>
            <w:proofErr w:type="spellStart"/>
            <w:r>
              <w:rPr>
                <w:rFonts w:ascii="Arial" w:hAnsi="Arial"/>
                <w:sz w:val="18"/>
                <w:szCs w:val="18"/>
                <w:lang w:val="en-US"/>
              </w:rPr>
              <w:t>Nythe</w:t>
            </w:r>
            <w:proofErr w:type="spellEnd"/>
            <w:r>
              <w:rPr>
                <w:rFonts w:ascii="Arial" w:hAnsi="Arial"/>
                <w:sz w:val="18"/>
                <w:szCs w:val="18"/>
                <w:lang w:val="en-US"/>
              </w:rPr>
              <w:t xml:space="preserve"> Road, 50m before start.</w:t>
            </w:r>
          </w:p>
          <w:p w14:paraId="1412544B" w14:textId="77777777" w:rsidR="00CD1666" w:rsidRDefault="00000000">
            <w:pPr>
              <w:pStyle w:val="TableNormal1"/>
            </w:pPr>
            <w:r>
              <w:rPr>
                <w:rFonts w:ascii="Arial" w:hAnsi="Arial"/>
                <w:sz w:val="18"/>
                <w:szCs w:val="18"/>
                <w:lang w:val="en-US"/>
              </w:rPr>
              <w:t>Only two riders at start</w:t>
            </w:r>
          </w:p>
        </w:tc>
      </w:tr>
      <w:tr w:rsidR="00CD1666" w14:paraId="7C1CB485" w14:textId="77777777">
        <w:trPr>
          <w:trHeight w:val="384"/>
        </w:trPr>
        <w:tc>
          <w:tcPr>
            <w:tcW w:w="7375"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7683D325" w14:textId="77777777" w:rsidR="00CD1666" w:rsidRDefault="00000000">
            <w:pPr>
              <w:pStyle w:val="FreeForm"/>
            </w:pPr>
            <w:r>
              <w:rPr>
                <w:rFonts w:ascii="Arial" w:hAnsi="Arial"/>
                <w:b/>
                <w:bCs/>
                <w:sz w:val="18"/>
                <w:szCs w:val="18"/>
                <w:lang w:val="en-US"/>
              </w:rPr>
              <w:t>b) Start to Finish</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3A4820BD" w14:textId="77777777" w:rsidR="00CD1666" w:rsidRDefault="00CD1666"/>
        </w:tc>
      </w:tr>
      <w:tr w:rsidR="00CD1666" w14:paraId="18A71F86" w14:textId="77777777">
        <w:trPr>
          <w:trHeight w:val="528"/>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46458E" w14:textId="77777777" w:rsidR="00CD1666" w:rsidRDefault="00000000">
            <w:pPr>
              <w:pStyle w:val="FreeForm"/>
            </w:pPr>
            <w:r>
              <w:rPr>
                <w:rFonts w:ascii="Arial" w:hAnsi="Arial"/>
                <w:sz w:val="18"/>
                <w:szCs w:val="18"/>
                <w:lang w:val="en-US"/>
              </w:rPr>
              <w:t>1</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E7405D" w14:textId="77777777" w:rsidR="00CD1666" w:rsidRDefault="00000000">
            <w:pPr>
              <w:pStyle w:val="FreeForm"/>
            </w:pPr>
            <w:r>
              <w:rPr>
                <w:rFonts w:ascii="Arial" w:hAnsi="Arial"/>
                <w:sz w:val="18"/>
                <w:szCs w:val="18"/>
                <w:lang w:val="en-US"/>
              </w:rPr>
              <w:t>Henley Road</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9CF94B" w14:textId="77777777" w:rsidR="00CD1666" w:rsidRDefault="00000000">
            <w:pPr>
              <w:pStyle w:val="FreeForm"/>
            </w:pPr>
            <w:r>
              <w:rPr>
                <w:rFonts w:ascii="Arial" w:hAnsi="Arial"/>
                <w:sz w:val="18"/>
                <w:szCs w:val="18"/>
                <w:lang w:val="en-US"/>
              </w:rPr>
              <w:t>Joining/crossing traffic</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146CFE" w14:textId="77777777" w:rsidR="00CD1666" w:rsidRDefault="00000000">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A60F55" w14:textId="77777777" w:rsidR="00CD1666" w:rsidRDefault="00000000">
            <w:pPr>
              <w:pStyle w:val="FreeForm"/>
            </w:pPr>
            <w:r>
              <w:rPr>
                <w:rFonts w:ascii="Arial" w:hAnsi="Arial"/>
                <w:sz w:val="18"/>
                <w:szCs w:val="18"/>
                <w:lang w:val="en-US"/>
              </w:rPr>
              <w:t>Cycle Event Warning sign on approach</w:t>
            </w:r>
          </w:p>
        </w:tc>
      </w:tr>
      <w:tr w:rsidR="00CD1666" w14:paraId="336F5733" w14:textId="77777777">
        <w:trPr>
          <w:trHeight w:val="432"/>
        </w:trPr>
        <w:tc>
          <w:tcPr>
            <w:tcW w:w="7375"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5E7123E1" w14:textId="77777777" w:rsidR="00CD1666" w:rsidRDefault="00000000">
            <w:pPr>
              <w:pStyle w:val="FreeForm"/>
            </w:pPr>
            <w:r>
              <w:rPr>
                <w:rFonts w:ascii="Arial" w:hAnsi="Arial"/>
                <w:b/>
                <w:bCs/>
                <w:sz w:val="18"/>
                <w:szCs w:val="18"/>
                <w:lang w:val="en-US"/>
              </w:rPr>
              <w:t>c) Finish</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357A6487" w14:textId="77777777" w:rsidR="00CD1666" w:rsidRDefault="00CD1666"/>
        </w:tc>
      </w:tr>
      <w:tr w:rsidR="00CD1666" w14:paraId="5534C1DD" w14:textId="77777777">
        <w:trPr>
          <w:trHeight w:val="77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71164B" w14:textId="77777777" w:rsidR="00CD1666" w:rsidRDefault="00000000">
            <w:pPr>
              <w:pStyle w:val="FreeForm"/>
            </w:pPr>
            <w:r>
              <w:rPr>
                <w:rFonts w:ascii="Arial" w:hAnsi="Arial"/>
                <w:sz w:val="18"/>
                <w:szCs w:val="18"/>
                <w:lang w:val="en-US"/>
              </w:rPr>
              <w:t>15</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71221F" w14:textId="77777777" w:rsidR="00CD1666" w:rsidRDefault="00000000">
            <w:pPr>
              <w:pStyle w:val="FreeForm"/>
            </w:pPr>
            <w:r>
              <w:rPr>
                <w:rFonts w:ascii="Arial" w:hAnsi="Arial"/>
                <w:sz w:val="18"/>
                <w:szCs w:val="18"/>
                <w:lang w:val="en-US"/>
              </w:rPr>
              <w:t xml:space="preserve">Finish. </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36E829" w14:textId="77777777" w:rsidR="00CD1666" w:rsidRDefault="00000000">
            <w:pPr>
              <w:pStyle w:val="FreeForm"/>
            </w:pPr>
            <w:r>
              <w:rPr>
                <w:rFonts w:ascii="Arial" w:hAnsi="Arial"/>
                <w:sz w:val="18"/>
                <w:szCs w:val="18"/>
                <w:lang w:val="en-US"/>
              </w:rPr>
              <w:t xml:space="preserve">Riders finishing </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755220" w14:textId="77777777" w:rsidR="00CD1666" w:rsidRDefault="00000000">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DC5850" w14:textId="77777777" w:rsidR="00CD1666" w:rsidRDefault="00000000">
            <w:pPr>
              <w:pStyle w:val="FreeForm"/>
            </w:pPr>
            <w:r>
              <w:rPr>
                <w:rFonts w:ascii="Arial" w:hAnsi="Arial"/>
                <w:sz w:val="18"/>
                <w:szCs w:val="18"/>
                <w:lang w:val="en-US"/>
              </w:rPr>
              <w:t>Cycle event warning sign on Ham Hill Road, 50m south of finish area.</w:t>
            </w:r>
          </w:p>
        </w:tc>
      </w:tr>
      <w:tr w:rsidR="00CD1666" w14:paraId="4FFF51EE" w14:textId="77777777">
        <w:trPr>
          <w:trHeight w:val="528"/>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FE1C17" w14:textId="77777777" w:rsidR="00CD1666" w:rsidRDefault="00000000">
            <w:pPr>
              <w:pStyle w:val="FreeForm"/>
            </w:pPr>
            <w:r>
              <w:rPr>
                <w:rFonts w:ascii="Arial" w:hAnsi="Arial"/>
                <w:sz w:val="18"/>
                <w:szCs w:val="18"/>
                <w:lang w:val="en-US"/>
              </w:rPr>
              <w:t>16</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889245" w14:textId="77777777" w:rsidR="00CD1666" w:rsidRDefault="00000000">
            <w:pPr>
              <w:pStyle w:val="FreeForm"/>
            </w:pPr>
            <w:r>
              <w:rPr>
                <w:rFonts w:ascii="Arial" w:hAnsi="Arial"/>
                <w:sz w:val="18"/>
                <w:szCs w:val="18"/>
                <w:lang w:val="en-US"/>
              </w:rPr>
              <w:t>Return to the HQ</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603AD4" w14:textId="77777777" w:rsidR="00CD1666" w:rsidRDefault="00000000">
            <w:pPr>
              <w:pStyle w:val="FreeForm"/>
            </w:pPr>
            <w:proofErr w:type="gramStart"/>
            <w:r>
              <w:rPr>
                <w:rFonts w:ascii="Arial" w:hAnsi="Arial"/>
                <w:sz w:val="18"/>
                <w:szCs w:val="18"/>
                <w:lang w:val="en-US"/>
              </w:rPr>
              <w:t>Riders  U</w:t>
            </w:r>
            <w:proofErr w:type="gramEnd"/>
            <w:r>
              <w:rPr>
                <w:rFonts w:ascii="Arial" w:hAnsi="Arial"/>
                <w:sz w:val="18"/>
                <w:szCs w:val="18"/>
                <w:lang w:val="en-US"/>
              </w:rPr>
              <w:t xml:space="preserve"> turning</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BDC815" w14:textId="77777777" w:rsidR="00CD1666" w:rsidRDefault="00000000">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B1AB24" w14:textId="77777777" w:rsidR="00CD1666" w:rsidRDefault="00000000">
            <w:pPr>
              <w:pStyle w:val="FreeForm"/>
            </w:pPr>
            <w:r>
              <w:rPr>
                <w:rFonts w:ascii="Arial" w:hAnsi="Arial"/>
                <w:sz w:val="18"/>
                <w:szCs w:val="18"/>
                <w:lang w:val="en-US"/>
              </w:rPr>
              <w:t xml:space="preserve">No u turns within 150 </w:t>
            </w:r>
            <w:proofErr w:type="spellStart"/>
            <w:r>
              <w:rPr>
                <w:rFonts w:ascii="Arial" w:hAnsi="Arial"/>
                <w:sz w:val="18"/>
                <w:szCs w:val="18"/>
                <w:lang w:val="en-US"/>
              </w:rPr>
              <w:t>metres</w:t>
            </w:r>
            <w:proofErr w:type="spellEnd"/>
            <w:r>
              <w:rPr>
                <w:rFonts w:ascii="Arial" w:hAnsi="Arial"/>
                <w:sz w:val="18"/>
                <w:szCs w:val="18"/>
                <w:lang w:val="en-US"/>
              </w:rPr>
              <w:t xml:space="preserve"> of finish</w:t>
            </w:r>
          </w:p>
        </w:tc>
      </w:tr>
    </w:tbl>
    <w:p w14:paraId="10F6E6BD" w14:textId="77777777" w:rsidR="00CD1666" w:rsidRDefault="00CD1666">
      <w:pPr>
        <w:pStyle w:val="FreeForm"/>
        <w:ind w:left="51"/>
        <w:rPr>
          <w:rFonts w:ascii="Arial" w:eastAsia="Arial" w:hAnsi="Arial" w:cs="Arial"/>
          <w:sz w:val="12"/>
          <w:szCs w:val="12"/>
        </w:rPr>
      </w:pPr>
    </w:p>
    <w:p w14:paraId="6AFE9AE1" w14:textId="77777777" w:rsidR="00CD1666" w:rsidRDefault="00CD1666">
      <w:pPr>
        <w:pStyle w:val="BodyText"/>
        <w:rPr>
          <w:sz w:val="18"/>
          <w:szCs w:val="18"/>
        </w:rPr>
      </w:pPr>
    </w:p>
    <w:p w14:paraId="448888BF" w14:textId="77777777" w:rsidR="00CD1666" w:rsidRDefault="00CD1666">
      <w:pPr>
        <w:pStyle w:val="BodyText"/>
        <w:rPr>
          <w:sz w:val="18"/>
          <w:szCs w:val="18"/>
        </w:rPr>
      </w:pPr>
    </w:p>
    <w:p w14:paraId="44F2ED84" w14:textId="77777777" w:rsidR="00CD1666" w:rsidRDefault="00000000">
      <w:pPr>
        <w:pStyle w:val="BodyText"/>
        <w:rPr>
          <w:sz w:val="18"/>
          <w:szCs w:val="18"/>
        </w:rPr>
      </w:pPr>
      <w:r>
        <w:rPr>
          <w:rFonts w:eastAsia="Arial Unicode MS" w:cs="Arial Unicode MS"/>
          <w:b/>
          <w:bCs/>
          <w:sz w:val="18"/>
          <w:szCs w:val="18"/>
        </w:rPr>
        <w:t>Course start</w:t>
      </w:r>
      <w:r>
        <w:rPr>
          <w:rFonts w:eastAsia="Arial Unicode MS" w:cs="Arial Unicode MS"/>
          <w:sz w:val="18"/>
          <w:szCs w:val="18"/>
        </w:rPr>
        <w:t>: at field gate at the bottom of Ham Hill. Just past Henley Road.</w:t>
      </w:r>
    </w:p>
    <w:p w14:paraId="368EAA89" w14:textId="77777777" w:rsidR="00CD1666" w:rsidRDefault="00CD1666">
      <w:pPr>
        <w:pStyle w:val="BodyText"/>
        <w:rPr>
          <w:sz w:val="18"/>
          <w:szCs w:val="18"/>
        </w:rPr>
      </w:pPr>
    </w:p>
    <w:p w14:paraId="1A310B7C" w14:textId="77777777" w:rsidR="00CD1666" w:rsidRDefault="00000000">
      <w:pPr>
        <w:pStyle w:val="BodyText"/>
        <w:rPr>
          <w:sz w:val="18"/>
          <w:szCs w:val="18"/>
        </w:rPr>
      </w:pPr>
      <w:r>
        <w:rPr>
          <w:rFonts w:eastAsia="Arial Unicode MS" w:cs="Arial Unicode MS"/>
          <w:b/>
          <w:bCs/>
          <w:sz w:val="18"/>
          <w:szCs w:val="18"/>
        </w:rPr>
        <w:t>Course finish</w:t>
      </w:r>
      <w:r>
        <w:rPr>
          <w:rFonts w:eastAsia="Arial Unicode MS" w:cs="Arial Unicode MS"/>
          <w:sz w:val="18"/>
          <w:szCs w:val="18"/>
        </w:rPr>
        <w:t>: at Water Meter grating at top of Ham Hill (opposite pub).</w:t>
      </w:r>
    </w:p>
    <w:p w14:paraId="669252FC" w14:textId="77777777" w:rsidR="00CD1666" w:rsidRDefault="00CD1666">
      <w:pPr>
        <w:pStyle w:val="BodyText"/>
        <w:rPr>
          <w:sz w:val="18"/>
          <w:szCs w:val="18"/>
        </w:rPr>
      </w:pPr>
    </w:p>
    <w:p w14:paraId="16867D91" w14:textId="77777777" w:rsidR="00CD1666" w:rsidRDefault="00CD1666">
      <w:pPr>
        <w:pStyle w:val="BodyText"/>
        <w:rPr>
          <w:sz w:val="18"/>
          <w:szCs w:val="18"/>
        </w:rPr>
      </w:pPr>
    </w:p>
    <w:p w14:paraId="408BEC5B" w14:textId="6B2ED511" w:rsidR="00CD1666" w:rsidRDefault="00000000">
      <w:pPr>
        <w:pStyle w:val="BodyText"/>
        <w:rPr>
          <w:sz w:val="18"/>
          <w:szCs w:val="18"/>
        </w:rPr>
      </w:pPr>
      <w:r>
        <w:rPr>
          <w:rFonts w:eastAsia="Arial Unicode MS" w:cs="Arial Unicode MS"/>
          <w:sz w:val="18"/>
          <w:szCs w:val="18"/>
        </w:rPr>
        <w:t>This document remains live and any changes to the items listed above or new hazards/risk that arise should be notified to the district committee at the earliest opportunity. This document was last updated in January 20</w:t>
      </w:r>
      <w:r w:rsidR="00C32017">
        <w:rPr>
          <w:rFonts w:eastAsia="Arial Unicode MS" w:cs="Arial Unicode MS"/>
          <w:sz w:val="18"/>
          <w:szCs w:val="18"/>
        </w:rPr>
        <w:t>24</w:t>
      </w:r>
      <w:r>
        <w:rPr>
          <w:rFonts w:eastAsia="Arial Unicode MS" w:cs="Arial Unicode MS"/>
          <w:sz w:val="18"/>
          <w:szCs w:val="18"/>
        </w:rPr>
        <w:t>.</w:t>
      </w:r>
    </w:p>
    <w:p w14:paraId="52F7403D" w14:textId="77777777" w:rsidR="00CD1666" w:rsidRDefault="00CD1666">
      <w:pPr>
        <w:rPr>
          <w:rFonts w:ascii="Arial" w:eastAsia="Arial" w:hAnsi="Arial" w:cs="Arial"/>
          <w:color w:val="0000FF"/>
          <w:sz w:val="16"/>
          <w:szCs w:val="16"/>
        </w:rPr>
      </w:pPr>
    </w:p>
    <w:p w14:paraId="7268548D" w14:textId="77777777" w:rsidR="00CD1666" w:rsidRDefault="00000000">
      <w:pPr>
        <w:pStyle w:val="BodyText"/>
      </w:pPr>
      <w:r>
        <w:rPr>
          <w:rFonts w:eastAsia="Arial Unicode MS" w:cs="Arial Unicode MS"/>
        </w:rPr>
        <w:t xml:space="preserve">CYCLING TIME TRIALS IS A COMPANY LIMITED BY GUARANTEE REGISTERED IN ENGLAND No: 4413282  </w:t>
      </w:r>
      <w:r>
        <w:rPr>
          <w:rFonts w:ascii="Arial Unicode MS" w:eastAsia="Arial Unicode MS" w:hAnsi="Arial Unicode MS" w:cs="Arial Unicode MS"/>
        </w:rPr>
        <w:br/>
      </w:r>
      <w:r>
        <w:rPr>
          <w:rFonts w:eastAsia="Arial Unicode MS" w:cs="Arial Unicode MS"/>
        </w:rPr>
        <w:t>Registered Address: 77 ARLINGTON DRIVE, PENNINGTON, LEIGH, LANCASHIRE. WN7 3QP</w:t>
      </w:r>
      <w:r>
        <w:rPr>
          <w:rFonts w:eastAsia="Arial Unicode MS" w:cs="Arial Unicode MS"/>
        </w:rPr>
        <w:tab/>
        <w:t>November 2003</w:t>
      </w:r>
    </w:p>
    <w:sectPr w:rsidR="00CD1666">
      <w:headerReference w:type="default" r:id="rId7"/>
      <w:footerReference w:type="default" r:id="rId8"/>
      <w:pgSz w:w="11900" w:h="16840"/>
      <w:pgMar w:top="425" w:right="851" w:bottom="851" w:left="851" w:header="567"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8D18" w14:textId="77777777" w:rsidR="0094251E" w:rsidRDefault="0094251E">
      <w:r>
        <w:separator/>
      </w:r>
    </w:p>
  </w:endnote>
  <w:endnote w:type="continuationSeparator" w:id="0">
    <w:p w14:paraId="7049258C" w14:textId="77777777" w:rsidR="0094251E" w:rsidRDefault="0094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3579" w14:textId="77777777" w:rsidR="00CD1666" w:rsidRDefault="00000000">
    <w:pPr>
      <w:pStyle w:val="Footer"/>
    </w:pPr>
    <w:fldSimple w:instr=" FILENAME \* MERGEFORMAT">
      <w:r>
        <w:t>Hill Climb.pages</w:t>
      </w:r>
    </w:fldSimple>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r>
      <w:rPr>
        <w:rStyle w:val="PageNumber"/>
      </w:rPr>
      <w:tab/>
    </w:r>
    <w:r>
      <w:rPr>
        <w:rStyle w:val="PageNumber"/>
      </w:rPr>
      <w:fldChar w:fldCharType="begin"/>
    </w:r>
    <w:r>
      <w:rPr>
        <w:rStyle w:val="PageNumber"/>
      </w:rPr>
      <w:instrText xml:space="preserve"> DATE \@ "dd/MM/yyyy" </w:instrText>
    </w:r>
    <w:r>
      <w:rPr>
        <w:rStyle w:val="PageNumber"/>
      </w:rPr>
      <w:fldChar w:fldCharType="separate"/>
    </w:r>
    <w:r w:rsidR="00C32017">
      <w:rPr>
        <w:rStyle w:val="PageNumber"/>
        <w:noProof/>
      </w:rPr>
      <w:t>09/01/2024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25F0" w14:textId="77777777" w:rsidR="0094251E" w:rsidRDefault="0094251E">
      <w:r>
        <w:separator/>
      </w:r>
    </w:p>
  </w:footnote>
  <w:footnote w:type="continuationSeparator" w:id="0">
    <w:p w14:paraId="7B140D08" w14:textId="77777777" w:rsidR="0094251E" w:rsidRDefault="00942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41B1" w14:textId="77777777" w:rsidR="00CD1666" w:rsidRDefault="00CD1666">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66"/>
    <w:rsid w:val="0094251E"/>
    <w:rsid w:val="00C32017"/>
    <w:rsid w:val="00CD1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443705"/>
  <w15:docId w15:val="{16A3707B-335F-9548-852E-7E405777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rPr>
  </w:style>
  <w:style w:type="paragraph" w:styleId="Footer">
    <w:name w:val="footer"/>
    <w:pPr>
      <w:tabs>
        <w:tab w:val="center" w:pos="4153"/>
        <w:tab w:val="right" w:pos="8306"/>
      </w:tabs>
    </w:pPr>
    <w:rPr>
      <w:rFonts w:cs="Arial Unicode MS"/>
      <w:color w:val="000000"/>
      <w:lang w:val="en-US"/>
    </w:rPr>
  </w:style>
  <w:style w:type="character" w:styleId="PageNumber">
    <w:name w:val="page number"/>
    <w:rPr>
      <w:color w:val="000000"/>
      <w:sz w:val="20"/>
      <w:szCs w:val="20"/>
    </w:rPr>
  </w:style>
  <w:style w:type="paragraph" w:customStyle="1" w:styleId="TableNormal1">
    <w:name w:val="Table Normal1"/>
    <w:rPr>
      <w:rFonts w:eastAsia="Times New Roman"/>
      <w:color w:val="000000"/>
    </w:rPr>
  </w:style>
  <w:style w:type="paragraph" w:styleId="BodyText">
    <w:name w:val="Body Text"/>
    <w:rPr>
      <w:rFonts w:ascii="Arial" w:eastAsia="Arial" w:hAnsi="Arial" w:cs="Arial"/>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Notley</cp:lastModifiedBy>
  <cp:revision>2</cp:revision>
  <dcterms:created xsi:type="dcterms:W3CDTF">2024-01-09T08:49:00Z</dcterms:created>
  <dcterms:modified xsi:type="dcterms:W3CDTF">2024-01-09T08:51:00Z</dcterms:modified>
</cp:coreProperties>
</file>