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2D49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4D4F6A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48EC8620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6"/>
        <w:gridCol w:w="3156"/>
        <w:gridCol w:w="932"/>
        <w:gridCol w:w="830"/>
        <w:gridCol w:w="1589"/>
        <w:gridCol w:w="2032"/>
      </w:tblGrid>
      <w:tr w:rsidR="00C00A59" w14:paraId="1C1415BD" w14:textId="77777777" w:rsidTr="00C00A59">
        <w:tc>
          <w:tcPr>
            <w:tcW w:w="1667" w:type="dxa"/>
            <w:vAlign w:val="center"/>
          </w:tcPr>
          <w:p w14:paraId="34E253C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69B44D62" w14:textId="1AC6335E" w:rsidR="00737015" w:rsidRPr="006D492C" w:rsidRDefault="007C1ED2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A25/33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450997DF" w14:textId="67DD036B" w:rsidR="00737015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00A59" w14:paraId="7F0172DB" w14:textId="77777777" w:rsidTr="00C00A59">
        <w:tc>
          <w:tcPr>
            <w:tcW w:w="1667" w:type="dxa"/>
            <w:vAlign w:val="center"/>
          </w:tcPr>
          <w:p w14:paraId="4992B153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1BA9A9CD" w14:textId="108FE531" w:rsidR="00737015" w:rsidRPr="006D492C" w:rsidRDefault="007C1ED2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Central</w:t>
            </w:r>
          </w:p>
        </w:tc>
        <w:tc>
          <w:tcPr>
            <w:tcW w:w="5338" w:type="dxa"/>
            <w:gridSpan w:val="4"/>
            <w:vMerge/>
          </w:tcPr>
          <w:p w14:paraId="56E3DF7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FA8D795" w14:textId="77777777" w:rsidTr="00C00A59">
        <w:tc>
          <w:tcPr>
            <w:tcW w:w="1667" w:type="dxa"/>
            <w:vAlign w:val="center"/>
          </w:tcPr>
          <w:p w14:paraId="75A04174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1FFBEFC3" w14:textId="44075DE9" w:rsidR="00737015" w:rsidRPr="006D492C" w:rsidRDefault="002A0A46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Rolling</w:t>
            </w:r>
          </w:p>
        </w:tc>
        <w:tc>
          <w:tcPr>
            <w:tcW w:w="5338" w:type="dxa"/>
            <w:gridSpan w:val="4"/>
            <w:vMerge/>
          </w:tcPr>
          <w:p w14:paraId="1F29BF9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0A59" w14:paraId="1B289A9F" w14:textId="77777777" w:rsidTr="00C00A59">
        <w:tc>
          <w:tcPr>
            <w:tcW w:w="1667" w:type="dxa"/>
            <w:vAlign w:val="center"/>
          </w:tcPr>
          <w:p w14:paraId="2B63380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186980FF" w14:textId="1507788B" w:rsidR="00737015" w:rsidRPr="006D492C" w:rsidRDefault="007C1ED2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Farnd</w:t>
            </w:r>
            <w:r w:rsidR="005B6725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338" w:type="dxa"/>
            <w:gridSpan w:val="4"/>
            <w:vMerge/>
          </w:tcPr>
          <w:p w14:paraId="2286744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CC30920" w14:textId="77777777" w:rsidTr="00C00A59">
        <w:tc>
          <w:tcPr>
            <w:tcW w:w="1667" w:type="dxa"/>
            <w:vAlign w:val="center"/>
          </w:tcPr>
          <w:p w14:paraId="7FC087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182591BF" w14:textId="558729EA" w:rsidR="00CB7404" w:rsidRPr="006D492C" w:rsidRDefault="00CF648A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07/03/2025</w:t>
            </w:r>
          </w:p>
        </w:tc>
        <w:tc>
          <w:tcPr>
            <w:tcW w:w="5338" w:type="dxa"/>
            <w:gridSpan w:val="4"/>
            <w:vMerge/>
          </w:tcPr>
          <w:p w14:paraId="7455058E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6DCB6761" w14:textId="77777777" w:rsidTr="00C00A59">
        <w:tc>
          <w:tcPr>
            <w:tcW w:w="1667" w:type="dxa"/>
            <w:vAlign w:val="center"/>
          </w:tcPr>
          <w:p w14:paraId="61420A1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3D89B267" w14:textId="46EB001C" w:rsidR="00CB7404" w:rsidRPr="006D492C" w:rsidRDefault="00BB10E0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Jeff Bowler</w:t>
            </w:r>
          </w:p>
        </w:tc>
        <w:tc>
          <w:tcPr>
            <w:tcW w:w="5338" w:type="dxa"/>
            <w:gridSpan w:val="4"/>
            <w:vMerge/>
          </w:tcPr>
          <w:p w14:paraId="668DED09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1EEFE0" w14:textId="77777777" w:rsidTr="00C00A59">
        <w:tc>
          <w:tcPr>
            <w:tcW w:w="1667" w:type="dxa"/>
            <w:vAlign w:val="center"/>
          </w:tcPr>
          <w:p w14:paraId="2F49F0C5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42A68B0F" w14:textId="5F6B601F" w:rsidR="00CB7404" w:rsidRPr="006D492C" w:rsidRDefault="003A5091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06:02:2025</w:t>
            </w:r>
          </w:p>
        </w:tc>
        <w:tc>
          <w:tcPr>
            <w:tcW w:w="5338" w:type="dxa"/>
            <w:gridSpan w:val="4"/>
            <w:vMerge/>
          </w:tcPr>
          <w:p w14:paraId="0A31A1F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0F00073" w14:textId="77777777" w:rsidTr="00C00A59">
        <w:tc>
          <w:tcPr>
            <w:tcW w:w="1667" w:type="dxa"/>
            <w:vAlign w:val="center"/>
          </w:tcPr>
          <w:p w14:paraId="16E51CE0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6E916F33" w14:textId="63298FC9" w:rsidR="00CB7404" w:rsidRPr="006D492C" w:rsidRDefault="007C1ED2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Paul Martin</w:t>
            </w:r>
          </w:p>
        </w:tc>
        <w:tc>
          <w:tcPr>
            <w:tcW w:w="5338" w:type="dxa"/>
            <w:gridSpan w:val="4"/>
            <w:vMerge/>
          </w:tcPr>
          <w:p w14:paraId="5C63EFB6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6AEAE652" w14:textId="77777777" w:rsidTr="00C00A59">
        <w:tc>
          <w:tcPr>
            <w:tcW w:w="1667" w:type="dxa"/>
            <w:vAlign w:val="center"/>
          </w:tcPr>
          <w:p w14:paraId="124DDB66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4FE6A48F" w14:textId="055210C4" w:rsidR="00CB7404" w:rsidRPr="006D492C" w:rsidRDefault="005A4569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24.03.2025</w:t>
            </w:r>
          </w:p>
        </w:tc>
        <w:tc>
          <w:tcPr>
            <w:tcW w:w="5338" w:type="dxa"/>
            <w:gridSpan w:val="4"/>
            <w:vMerge/>
          </w:tcPr>
          <w:p w14:paraId="5E43D262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A1165F1" w14:textId="77777777" w:rsidTr="00C00A59">
        <w:tc>
          <w:tcPr>
            <w:tcW w:w="1667" w:type="dxa"/>
            <w:vAlign w:val="center"/>
          </w:tcPr>
          <w:p w14:paraId="5092C722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29EE3A0C" w14:textId="4C7DF67F" w:rsidR="00CB7404" w:rsidRPr="006D492C" w:rsidRDefault="007C1ED2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338" w:type="dxa"/>
            <w:gridSpan w:val="4"/>
            <w:vMerge/>
          </w:tcPr>
          <w:p w14:paraId="333597E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ADF2B7C" w14:textId="77777777" w:rsidTr="00C00A59">
        <w:tc>
          <w:tcPr>
            <w:tcW w:w="1667" w:type="dxa"/>
            <w:vAlign w:val="center"/>
          </w:tcPr>
          <w:p w14:paraId="78808D0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76AFA533" w14:textId="25971158" w:rsidR="00CB7404" w:rsidRPr="006D492C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4B619D5F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702266F3" w14:textId="77777777" w:rsidTr="00C00A59">
        <w:tc>
          <w:tcPr>
            <w:tcW w:w="1667" w:type="dxa"/>
            <w:vAlign w:val="center"/>
          </w:tcPr>
          <w:p w14:paraId="5E943C6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77DE9ED2" w14:textId="2C47E0FA" w:rsidR="00CB7404" w:rsidRPr="006D492C" w:rsidRDefault="007C1ED2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Nottinghamshire</w:t>
            </w:r>
          </w:p>
        </w:tc>
        <w:tc>
          <w:tcPr>
            <w:tcW w:w="5338" w:type="dxa"/>
            <w:gridSpan w:val="4"/>
            <w:vMerge/>
          </w:tcPr>
          <w:p w14:paraId="327FE935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2DE7B725" w14:textId="77777777" w:rsidTr="00C00A59">
        <w:tc>
          <w:tcPr>
            <w:tcW w:w="1667" w:type="dxa"/>
            <w:vAlign w:val="center"/>
          </w:tcPr>
          <w:p w14:paraId="72D46A2A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59F9D10E" w14:textId="1B143F5C" w:rsidR="00CB7404" w:rsidRPr="006D492C" w:rsidRDefault="007C1ED2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Events to start no earlier than 3pm on Saturdays</w:t>
            </w:r>
            <w:r w:rsidR="003A5091">
              <w:rPr>
                <w:rFonts w:asciiTheme="minorHAnsi" w:hAnsiTheme="minorHAnsi" w:cstheme="minorHAnsi"/>
                <w:sz w:val="18"/>
                <w:szCs w:val="18"/>
              </w:rPr>
              <w:t>, on A46</w:t>
            </w:r>
          </w:p>
        </w:tc>
        <w:tc>
          <w:tcPr>
            <w:tcW w:w="5338" w:type="dxa"/>
            <w:gridSpan w:val="4"/>
            <w:vMerge/>
          </w:tcPr>
          <w:p w14:paraId="5FD5F368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0EC04318" w14:textId="77777777" w:rsidTr="00C00A59">
        <w:tc>
          <w:tcPr>
            <w:tcW w:w="1667" w:type="dxa"/>
            <w:vAlign w:val="center"/>
          </w:tcPr>
          <w:p w14:paraId="2D69E288" w14:textId="77777777" w:rsidR="00CB7404" w:rsidRPr="00C46D52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522437F3" w14:textId="1BD8E757" w:rsidR="00CB7404" w:rsidRPr="006D492C" w:rsidRDefault="00566362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not to arrive at start more than 3 mins before their start time and wait in holding area, until called forward.</w:t>
            </w:r>
          </w:p>
        </w:tc>
        <w:tc>
          <w:tcPr>
            <w:tcW w:w="5338" w:type="dxa"/>
            <w:gridSpan w:val="4"/>
            <w:vMerge/>
          </w:tcPr>
          <w:p w14:paraId="52833620" w14:textId="77777777" w:rsidR="00CB7404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B7404" w14:paraId="5E014EDA" w14:textId="77777777" w:rsidTr="00C00A59">
        <w:tc>
          <w:tcPr>
            <w:tcW w:w="10195" w:type="dxa"/>
            <w:gridSpan w:val="6"/>
          </w:tcPr>
          <w:p w14:paraId="00DA9E8E" w14:textId="77777777" w:rsidR="00CB7404" w:rsidRPr="00737015" w:rsidRDefault="00CB7404" w:rsidP="00CB740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B7404" w14:paraId="20DEC376" w14:textId="77777777" w:rsidTr="00C00A59">
        <w:tc>
          <w:tcPr>
            <w:tcW w:w="1667" w:type="dxa"/>
            <w:vAlign w:val="center"/>
          </w:tcPr>
          <w:p w14:paraId="733AF3E9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37AC1A78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60804BED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34EDB73D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1E9B6778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4ADD24EF" w14:textId="77777777" w:rsidR="00CB7404" w:rsidRPr="00737015" w:rsidRDefault="00CB7404" w:rsidP="00CB740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CA7EF2" w14:paraId="0A3DEC53" w14:textId="77777777" w:rsidTr="00C00A59">
        <w:tc>
          <w:tcPr>
            <w:tcW w:w="1667" w:type="dxa"/>
            <w:vAlign w:val="center"/>
          </w:tcPr>
          <w:p w14:paraId="1CFD4928" w14:textId="170CE0B2" w:rsidR="00CA7EF2" w:rsidRPr="000A3F08" w:rsidRDefault="00BB10E0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74147</w:t>
            </w:r>
            <w:r w:rsidR="00395F6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190" w:type="dxa"/>
            <w:vAlign w:val="center"/>
          </w:tcPr>
          <w:p w14:paraId="3BEC3B5A" w14:textId="3EF3CD1D" w:rsidR="00CA7EF2" w:rsidRPr="000A3F08" w:rsidRDefault="002A0A4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Start</w:t>
            </w:r>
          </w:p>
        </w:tc>
        <w:tc>
          <w:tcPr>
            <w:tcW w:w="860" w:type="dxa"/>
            <w:vAlign w:val="center"/>
          </w:tcPr>
          <w:p w14:paraId="70ADD1E5" w14:textId="2A10AC93" w:rsidR="00CA7EF2" w:rsidRPr="000A3F08" w:rsidRDefault="002A0A46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575A351A" w14:textId="234897B9" w:rsidR="00CA7EF2" w:rsidRPr="000A3F08" w:rsidRDefault="002A0A46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3AB40A7A" w14:textId="656C8840" w:rsidR="00CA7EF2" w:rsidRPr="000A3F08" w:rsidRDefault="002A0A4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Local Traffic</w:t>
            </w:r>
          </w:p>
        </w:tc>
        <w:tc>
          <w:tcPr>
            <w:tcW w:w="2048" w:type="dxa"/>
            <w:vAlign w:val="center"/>
          </w:tcPr>
          <w:p w14:paraId="2802B09B" w14:textId="043EEFA7" w:rsidR="00CA7EF2" w:rsidRPr="000A3F08" w:rsidRDefault="002A0A4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signs Start area</w:t>
            </w:r>
          </w:p>
        </w:tc>
      </w:tr>
      <w:tr w:rsidR="005B6725" w14:paraId="3D2DA7DD" w14:textId="77777777" w:rsidTr="00C00A59">
        <w:tc>
          <w:tcPr>
            <w:tcW w:w="1667" w:type="dxa"/>
            <w:vAlign w:val="center"/>
          </w:tcPr>
          <w:p w14:paraId="1631A7E7" w14:textId="1E784419" w:rsidR="005B6725" w:rsidRPr="004B37D2" w:rsidRDefault="005A4569" w:rsidP="005A456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5A4569">
              <w:rPr>
                <w:rFonts w:asciiTheme="minorHAnsi" w:hAnsiTheme="minorHAnsi" w:cstheme="minorHAnsi"/>
                <w:sz w:val="18"/>
                <w:szCs w:val="18"/>
              </w:rPr>
              <w:t xml:space="preserve">           735471</w:t>
            </w:r>
          </w:p>
        </w:tc>
        <w:tc>
          <w:tcPr>
            <w:tcW w:w="3190" w:type="dxa"/>
            <w:vAlign w:val="center"/>
          </w:tcPr>
          <w:p w14:paraId="0A02F4E8" w14:textId="62BE3360" w:rsidR="005B6725" w:rsidRPr="005B6725" w:rsidRDefault="005B6725" w:rsidP="00CA7EF2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5B6725">
              <w:rPr>
                <w:rFonts w:ascii="Calibri" w:hAnsi="Calibri" w:cs="Calibri"/>
                <w:sz w:val="18"/>
                <w:szCs w:val="18"/>
              </w:rPr>
              <w:t>Left turn onto bridge</w:t>
            </w:r>
          </w:p>
        </w:tc>
        <w:tc>
          <w:tcPr>
            <w:tcW w:w="860" w:type="dxa"/>
            <w:vAlign w:val="center"/>
          </w:tcPr>
          <w:p w14:paraId="2E7A0D4C" w14:textId="54A517F9" w:rsidR="005B6725" w:rsidRDefault="00BB10E0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0.65 miles</w:t>
            </w:r>
          </w:p>
        </w:tc>
        <w:tc>
          <w:tcPr>
            <w:tcW w:w="830" w:type="dxa"/>
            <w:vAlign w:val="center"/>
          </w:tcPr>
          <w:p w14:paraId="1B5CEC1C" w14:textId="02361A00" w:rsidR="005B6725" w:rsidRDefault="005B6725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56DABD4C" w14:textId="0EBF50AA" w:rsidR="005B6725" w:rsidRDefault="005B6725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Local Traffic</w:t>
            </w:r>
          </w:p>
        </w:tc>
        <w:tc>
          <w:tcPr>
            <w:tcW w:w="2048" w:type="dxa"/>
            <w:vAlign w:val="center"/>
          </w:tcPr>
          <w:p w14:paraId="209CDF42" w14:textId="457B3268" w:rsidR="005B6725" w:rsidRDefault="005B6725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Marshal and signs</w:t>
            </w:r>
          </w:p>
        </w:tc>
      </w:tr>
      <w:tr w:rsidR="00CA7EF2" w:rsidRPr="00C00A59" w14:paraId="3FD5710D" w14:textId="77777777" w:rsidTr="00C00A59">
        <w:tc>
          <w:tcPr>
            <w:tcW w:w="1667" w:type="dxa"/>
            <w:vAlign w:val="center"/>
          </w:tcPr>
          <w:p w14:paraId="049FE09B" w14:textId="1ECF219B" w:rsidR="00CA7EF2" w:rsidRPr="000A3F08" w:rsidRDefault="0056636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0E0">
              <w:rPr>
                <w:rFonts w:asciiTheme="minorHAnsi" w:hAnsiTheme="minorHAnsi" w:cstheme="minorHAnsi"/>
                <w:sz w:val="18"/>
                <w:szCs w:val="18"/>
              </w:rPr>
              <w:t>737469</w:t>
            </w:r>
          </w:p>
        </w:tc>
        <w:tc>
          <w:tcPr>
            <w:tcW w:w="3190" w:type="dxa"/>
            <w:vAlign w:val="center"/>
          </w:tcPr>
          <w:p w14:paraId="0478537C" w14:textId="09B125A8" w:rsidR="00CA7EF2" w:rsidRPr="000A3F08" w:rsidRDefault="002A0A4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Left Turn on slip road to join A46</w:t>
            </w:r>
          </w:p>
        </w:tc>
        <w:tc>
          <w:tcPr>
            <w:tcW w:w="860" w:type="dxa"/>
            <w:vAlign w:val="center"/>
          </w:tcPr>
          <w:p w14:paraId="17275FDE" w14:textId="2541ED48" w:rsidR="00CA7EF2" w:rsidRPr="000A3F08" w:rsidRDefault="00BB10E0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395F6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  <w:r w:rsidR="002A0A46">
              <w:rPr>
                <w:rFonts w:asciiTheme="minorHAnsi" w:hAnsiTheme="minorHAnsi" w:cstheme="minorHAnsi"/>
                <w:sz w:val="18"/>
                <w:szCs w:val="18"/>
              </w:rPr>
              <w:t xml:space="preserve"> mile</w:t>
            </w:r>
            <w:r w:rsidR="003A509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830" w:type="dxa"/>
            <w:vAlign w:val="center"/>
          </w:tcPr>
          <w:p w14:paraId="5C957461" w14:textId="281B3923" w:rsidR="00CA7EF2" w:rsidRPr="000A3F08" w:rsidRDefault="002A0A46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C9E97EF" w14:textId="440A994E" w:rsidR="00CA7EF2" w:rsidRPr="000A3F08" w:rsidRDefault="002A0A4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Local Traffic</w:t>
            </w:r>
          </w:p>
        </w:tc>
        <w:tc>
          <w:tcPr>
            <w:tcW w:w="2048" w:type="dxa"/>
            <w:vAlign w:val="center"/>
          </w:tcPr>
          <w:p w14:paraId="1B379ED7" w14:textId="32A0B828" w:rsidR="00CA7EF2" w:rsidRPr="000A3F08" w:rsidRDefault="002A0A4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Marshall &amp; signs</w:t>
            </w:r>
          </w:p>
        </w:tc>
      </w:tr>
      <w:tr w:rsidR="00CA7EF2" w:rsidRPr="00C00A59" w14:paraId="3E7564B4" w14:textId="77777777" w:rsidTr="00C00A59">
        <w:tc>
          <w:tcPr>
            <w:tcW w:w="1667" w:type="dxa"/>
            <w:vAlign w:val="center"/>
          </w:tcPr>
          <w:p w14:paraId="7A5EDC7B" w14:textId="7D224302" w:rsidR="00CA7EF2" w:rsidRPr="000A3F08" w:rsidRDefault="0056636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10E0">
              <w:rPr>
                <w:rFonts w:asciiTheme="minorHAnsi" w:hAnsiTheme="minorHAnsi" w:cstheme="minorHAnsi"/>
                <w:sz w:val="18"/>
                <w:szCs w:val="18"/>
              </w:rPr>
              <w:t>736471</w:t>
            </w:r>
          </w:p>
        </w:tc>
        <w:tc>
          <w:tcPr>
            <w:tcW w:w="3190" w:type="dxa"/>
            <w:vAlign w:val="center"/>
          </w:tcPr>
          <w:p w14:paraId="41C11D72" w14:textId="77777777" w:rsidR="00826AE4" w:rsidRDefault="00826AE4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Flintham:</w:t>
            </w:r>
          </w:p>
          <w:p w14:paraId="243D55F1" w14:textId="1E551987" w:rsidR="00CA7EF2" w:rsidRPr="000A3F08" w:rsidRDefault="002A0A4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Filter on to A46</w:t>
            </w:r>
            <w:r w:rsidR="00D03ADA">
              <w:rPr>
                <w:rFonts w:asciiTheme="minorHAnsi" w:hAnsiTheme="minorHAnsi" w:cstheme="minorHAnsi"/>
                <w:sz w:val="18"/>
                <w:szCs w:val="18"/>
              </w:rPr>
              <w:t xml:space="preserve"> (South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D03ADA">
              <w:rPr>
                <w:rFonts w:asciiTheme="minorHAnsi" w:hAnsiTheme="minorHAnsi" w:cstheme="minorHAnsi"/>
                <w:sz w:val="18"/>
                <w:szCs w:val="18"/>
              </w:rPr>
              <w:t>ound)</w:t>
            </w:r>
          </w:p>
        </w:tc>
        <w:tc>
          <w:tcPr>
            <w:tcW w:w="860" w:type="dxa"/>
            <w:vAlign w:val="center"/>
          </w:tcPr>
          <w:p w14:paraId="6016D0BF" w14:textId="05F62F1D" w:rsidR="00CA7EF2" w:rsidRPr="000A3F08" w:rsidRDefault="003A5091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</w:t>
            </w:r>
            <w:r w:rsidR="00BB10E0">
              <w:rPr>
                <w:rFonts w:asciiTheme="minorHAnsi" w:hAnsiTheme="minorHAnsi" w:cstheme="minorHAnsi"/>
                <w:sz w:val="18"/>
                <w:szCs w:val="18"/>
              </w:rPr>
              <w:t>85</w:t>
            </w:r>
            <w:r w:rsidR="00395F6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A0A46">
              <w:rPr>
                <w:rFonts w:asciiTheme="minorHAnsi" w:hAnsiTheme="minorHAnsi" w:cstheme="minorHAnsi"/>
                <w:sz w:val="18"/>
                <w:szCs w:val="18"/>
              </w:rPr>
              <w:t>mile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830" w:type="dxa"/>
            <w:vAlign w:val="center"/>
          </w:tcPr>
          <w:p w14:paraId="66531330" w14:textId="140B3369" w:rsidR="00CA7EF2" w:rsidRPr="000A3F08" w:rsidRDefault="002A0A46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C14168B" w14:textId="30B4E36D" w:rsidR="00CA7EF2" w:rsidRPr="000A3F08" w:rsidRDefault="002A0A4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Fast moving Traffic on A46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 xml:space="preserve"> Going South Bound</w:t>
            </w:r>
          </w:p>
        </w:tc>
        <w:tc>
          <w:tcPr>
            <w:tcW w:w="2048" w:type="dxa"/>
            <w:vAlign w:val="center"/>
          </w:tcPr>
          <w:p w14:paraId="49B1A0DF" w14:textId="5E53CE35" w:rsidR="00CA7EF2" w:rsidRPr="000A3F08" w:rsidRDefault="002A0A46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 on A46 to warn of Cycle event</w:t>
            </w:r>
          </w:p>
        </w:tc>
      </w:tr>
      <w:tr w:rsidR="00CA7EF2" w:rsidRPr="00C00A59" w14:paraId="34E9891E" w14:textId="77777777" w:rsidTr="00C00A59">
        <w:tc>
          <w:tcPr>
            <w:tcW w:w="1667" w:type="dxa"/>
            <w:vAlign w:val="center"/>
          </w:tcPr>
          <w:p w14:paraId="080755EF" w14:textId="3B5A3314" w:rsidR="00CA7EF2" w:rsidRPr="000A3F08" w:rsidRDefault="009A66E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723450</w:t>
            </w:r>
          </w:p>
        </w:tc>
        <w:tc>
          <w:tcPr>
            <w:tcW w:w="3190" w:type="dxa"/>
            <w:vAlign w:val="center"/>
          </w:tcPr>
          <w:p w14:paraId="1C786A3F" w14:textId="69430DFB" w:rsidR="00CA7EF2" w:rsidRPr="000A3F08" w:rsidRDefault="00D03AD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Local Inter </w:t>
            </w:r>
            <w:r w:rsidR="00D613F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hange</w:t>
            </w:r>
            <w:r w:rsidR="00C6035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6035A">
              <w:rPr>
                <w:rFonts w:asciiTheme="minorHAnsi" w:hAnsiTheme="minorHAnsi" w:cstheme="minorHAnsi"/>
                <w:sz w:val="18"/>
                <w:szCs w:val="18"/>
              </w:rPr>
              <w:t xml:space="preserve">outh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C6035A">
              <w:rPr>
                <w:rFonts w:asciiTheme="minorHAnsi" w:hAnsiTheme="minorHAnsi" w:cstheme="minorHAnsi"/>
                <w:sz w:val="18"/>
                <w:szCs w:val="18"/>
              </w:rPr>
              <w:t>ound)</w:t>
            </w:r>
          </w:p>
        </w:tc>
        <w:tc>
          <w:tcPr>
            <w:tcW w:w="860" w:type="dxa"/>
            <w:vAlign w:val="center"/>
          </w:tcPr>
          <w:p w14:paraId="5290C41C" w14:textId="1EC1A57B" w:rsidR="00CA7EF2" w:rsidRPr="000A3F08" w:rsidRDefault="00D03AD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95F68">
              <w:rPr>
                <w:rFonts w:asciiTheme="minorHAnsi" w:hAnsiTheme="minorHAnsi" w:cstheme="minorHAnsi"/>
                <w:sz w:val="18"/>
                <w:szCs w:val="18"/>
              </w:rPr>
              <w:t xml:space="preserve">.5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miles</w:t>
            </w:r>
          </w:p>
        </w:tc>
        <w:tc>
          <w:tcPr>
            <w:tcW w:w="830" w:type="dxa"/>
            <w:vAlign w:val="center"/>
          </w:tcPr>
          <w:p w14:paraId="16C03C1E" w14:textId="297E15DD" w:rsidR="00CA7EF2" w:rsidRPr="000A3F08" w:rsidRDefault="00D03AD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7CF0B7C" w14:textId="2C398ECF" w:rsidR="00CA7EF2" w:rsidRPr="000A3F08" w:rsidRDefault="00D03AD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Local traffic joining A46 South Bound</w:t>
            </w:r>
          </w:p>
        </w:tc>
        <w:tc>
          <w:tcPr>
            <w:tcW w:w="2048" w:type="dxa"/>
            <w:vAlign w:val="center"/>
          </w:tcPr>
          <w:p w14:paraId="0CF883EB" w14:textId="39523ACD" w:rsidR="00CA7EF2" w:rsidRPr="000A3F08" w:rsidRDefault="00D03AD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slip road, to warn of cycle event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 xml:space="preserve"> South Bound</w:t>
            </w:r>
          </w:p>
        </w:tc>
      </w:tr>
      <w:tr w:rsidR="00CA7EF2" w:rsidRPr="00C00A59" w14:paraId="5E9A50BF" w14:textId="77777777" w:rsidTr="00C00A59">
        <w:tc>
          <w:tcPr>
            <w:tcW w:w="1667" w:type="dxa"/>
            <w:vAlign w:val="center"/>
          </w:tcPr>
          <w:p w14:paraId="7E3E06F5" w14:textId="70ABE2DB" w:rsidR="00CA7EF2" w:rsidRPr="000A3F08" w:rsidRDefault="009A66E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696413</w:t>
            </w:r>
          </w:p>
        </w:tc>
        <w:tc>
          <w:tcPr>
            <w:tcW w:w="3190" w:type="dxa"/>
            <w:vAlign w:val="center"/>
          </w:tcPr>
          <w:p w14:paraId="2C9DD4A6" w14:textId="5F44D60F" w:rsidR="00CA7EF2" w:rsidRPr="000A3F08" w:rsidRDefault="00D03AD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Bingham</w:t>
            </w:r>
            <w:r w:rsidR="00C6035A">
              <w:rPr>
                <w:rFonts w:asciiTheme="minorHAnsi" w:hAnsiTheme="minorHAnsi" w:cstheme="minorHAnsi"/>
                <w:sz w:val="18"/>
                <w:szCs w:val="18"/>
              </w:rPr>
              <w:t>: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nter </w:t>
            </w:r>
            <w:r w:rsidR="00D613F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hange (South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ound)</w:t>
            </w:r>
          </w:p>
        </w:tc>
        <w:tc>
          <w:tcPr>
            <w:tcW w:w="860" w:type="dxa"/>
            <w:vAlign w:val="center"/>
          </w:tcPr>
          <w:p w14:paraId="3DF3B082" w14:textId="755E2648" w:rsidR="00CA7EF2" w:rsidRPr="000A3F08" w:rsidRDefault="00D03AD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395F68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miles</w:t>
            </w:r>
          </w:p>
        </w:tc>
        <w:tc>
          <w:tcPr>
            <w:tcW w:w="830" w:type="dxa"/>
            <w:vAlign w:val="center"/>
          </w:tcPr>
          <w:p w14:paraId="48C73AA6" w14:textId="3E01F0E5" w:rsidR="00CA7EF2" w:rsidRPr="000A3F08" w:rsidRDefault="00D03AD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E21E0D4" w14:textId="6D5C49D8" w:rsidR="00CA7EF2" w:rsidRPr="000A3F08" w:rsidRDefault="00D03AD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Traffic joining A46 South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ound from slip road</w:t>
            </w:r>
            <w:r w:rsidR="00C6035A">
              <w:rPr>
                <w:rFonts w:asciiTheme="minorHAnsi" w:hAnsiTheme="minorHAnsi" w:cstheme="minorHAnsi"/>
                <w:sz w:val="18"/>
                <w:szCs w:val="18"/>
              </w:rPr>
              <w:t xml:space="preserve"> at speed</w:t>
            </w:r>
          </w:p>
        </w:tc>
        <w:tc>
          <w:tcPr>
            <w:tcW w:w="2048" w:type="dxa"/>
            <w:vAlign w:val="center"/>
          </w:tcPr>
          <w:p w14:paraId="14BAD56C" w14:textId="073E2840" w:rsidR="00CA7EF2" w:rsidRPr="000A3F08" w:rsidRDefault="00D03AD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slip road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 xml:space="preserve"> South Bound</w:t>
            </w:r>
          </w:p>
        </w:tc>
      </w:tr>
      <w:tr w:rsidR="00CA7EF2" w:rsidRPr="00C00A59" w14:paraId="11BDF02D" w14:textId="77777777" w:rsidTr="00C00A59">
        <w:tc>
          <w:tcPr>
            <w:tcW w:w="1667" w:type="dxa"/>
            <w:vAlign w:val="center"/>
          </w:tcPr>
          <w:p w14:paraId="69662A8C" w14:textId="5A237FC9" w:rsidR="00CA7EF2" w:rsidRPr="00CB7404" w:rsidRDefault="0056636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9A66EA">
              <w:rPr>
                <w:rFonts w:asciiTheme="minorHAnsi" w:hAnsiTheme="minorHAnsi" w:cstheme="minorHAnsi"/>
                <w:sz w:val="18"/>
                <w:szCs w:val="18"/>
              </w:rPr>
              <w:t>81391</w:t>
            </w:r>
          </w:p>
        </w:tc>
        <w:tc>
          <w:tcPr>
            <w:tcW w:w="3190" w:type="dxa"/>
            <w:vAlign w:val="center"/>
          </w:tcPr>
          <w:p w14:paraId="0F7B19C6" w14:textId="760F06A8" w:rsidR="00CA7EF2" w:rsidRPr="00CB7404" w:rsidRDefault="00D03AD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Saxon</w:t>
            </w:r>
            <w:r w:rsidR="00D613F0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ale</w:t>
            </w:r>
            <w:r w:rsidR="00C6035A">
              <w:rPr>
                <w:rFonts w:asciiTheme="minorHAnsi" w:hAnsiTheme="minorHAnsi" w:cstheme="minorHAnsi"/>
                <w:sz w:val="18"/>
                <w:szCs w:val="18"/>
              </w:rPr>
              <w:t>: 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nter </w:t>
            </w:r>
            <w:r w:rsidR="00D613F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hange (South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ound)</w:t>
            </w:r>
          </w:p>
        </w:tc>
        <w:tc>
          <w:tcPr>
            <w:tcW w:w="860" w:type="dxa"/>
            <w:vAlign w:val="center"/>
          </w:tcPr>
          <w:p w14:paraId="00987D67" w14:textId="7434132A" w:rsidR="00CA7EF2" w:rsidRPr="000A3F08" w:rsidRDefault="00395F68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 w:rsidR="00D03ADA">
              <w:rPr>
                <w:rFonts w:asciiTheme="minorHAnsi" w:hAnsiTheme="minorHAnsi" w:cstheme="minorHAnsi"/>
                <w:sz w:val="18"/>
                <w:szCs w:val="18"/>
              </w:rPr>
              <w:t>Miles</w:t>
            </w:r>
          </w:p>
        </w:tc>
        <w:tc>
          <w:tcPr>
            <w:tcW w:w="830" w:type="dxa"/>
            <w:vAlign w:val="center"/>
          </w:tcPr>
          <w:p w14:paraId="750F7BEE" w14:textId="474B99DF" w:rsidR="00CA7EF2" w:rsidRPr="00CB7404" w:rsidRDefault="00D03AD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6E125D69" w14:textId="0333DFF1" w:rsidR="00CA7EF2" w:rsidRPr="000A3F08" w:rsidRDefault="00D03AD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Traffic joining A46 South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ound from slip road</w:t>
            </w:r>
            <w:r w:rsidR="00C6035A">
              <w:rPr>
                <w:rFonts w:asciiTheme="minorHAnsi" w:hAnsiTheme="minorHAnsi" w:cstheme="minorHAnsi"/>
                <w:sz w:val="18"/>
                <w:szCs w:val="18"/>
              </w:rPr>
              <w:t xml:space="preserve"> at speed</w:t>
            </w:r>
          </w:p>
        </w:tc>
        <w:tc>
          <w:tcPr>
            <w:tcW w:w="2048" w:type="dxa"/>
            <w:vAlign w:val="center"/>
          </w:tcPr>
          <w:p w14:paraId="5196656D" w14:textId="686CA1E6" w:rsidR="00CA7EF2" w:rsidRPr="000A3F08" w:rsidRDefault="00D03AD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slip road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 xml:space="preserve"> South Bound</w:t>
            </w:r>
          </w:p>
        </w:tc>
      </w:tr>
      <w:tr w:rsidR="00CA7EF2" w:rsidRPr="00C00A59" w14:paraId="6127CADF" w14:textId="77777777" w:rsidTr="00C00A59">
        <w:tc>
          <w:tcPr>
            <w:tcW w:w="1667" w:type="dxa"/>
            <w:vAlign w:val="center"/>
          </w:tcPr>
          <w:p w14:paraId="238FD899" w14:textId="753BDB79" w:rsidR="00CA7EF2" w:rsidRPr="00CB7404" w:rsidRDefault="0056636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9A66EA">
              <w:rPr>
                <w:rFonts w:asciiTheme="minorHAnsi" w:hAnsiTheme="minorHAnsi" w:cstheme="minorHAnsi"/>
                <w:sz w:val="18"/>
                <w:szCs w:val="18"/>
              </w:rPr>
              <w:t>666358</w:t>
            </w:r>
          </w:p>
        </w:tc>
        <w:tc>
          <w:tcPr>
            <w:tcW w:w="3190" w:type="dxa"/>
            <w:vAlign w:val="center"/>
          </w:tcPr>
          <w:p w14:paraId="607535E7" w14:textId="63637AFE" w:rsidR="00CA7EF2" w:rsidRPr="00CB7404" w:rsidRDefault="00C6035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Straggle</w:t>
            </w:r>
            <w:r w:rsidR="00D613F0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horpe: Inter </w:t>
            </w:r>
            <w:r w:rsidR="00D613F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hange (South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ound)</w:t>
            </w:r>
          </w:p>
        </w:tc>
        <w:tc>
          <w:tcPr>
            <w:tcW w:w="860" w:type="dxa"/>
            <w:vAlign w:val="center"/>
          </w:tcPr>
          <w:p w14:paraId="0BA1D456" w14:textId="2AFE811A" w:rsidR="00CA7EF2" w:rsidRPr="000A3F08" w:rsidRDefault="00C6035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395F68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miles</w:t>
            </w:r>
          </w:p>
        </w:tc>
        <w:tc>
          <w:tcPr>
            <w:tcW w:w="830" w:type="dxa"/>
            <w:vAlign w:val="center"/>
          </w:tcPr>
          <w:p w14:paraId="5A5B8C8E" w14:textId="2BE30E6E" w:rsidR="00CA7EF2" w:rsidRPr="00CB7404" w:rsidRDefault="00D613F0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052C0EF6" w14:textId="135B791A" w:rsidR="00CA7EF2" w:rsidRPr="000A3F08" w:rsidRDefault="00C6035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Traffic joining A46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outh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ound from slip road at speed</w:t>
            </w:r>
          </w:p>
        </w:tc>
        <w:tc>
          <w:tcPr>
            <w:tcW w:w="2048" w:type="dxa"/>
            <w:vAlign w:val="center"/>
          </w:tcPr>
          <w:p w14:paraId="0646B203" w14:textId="37BD8E72" w:rsidR="00CA7EF2" w:rsidRPr="00CB7404" w:rsidRDefault="00C6035A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slip road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 xml:space="preserve"> South Bound</w:t>
            </w:r>
          </w:p>
        </w:tc>
      </w:tr>
      <w:tr w:rsidR="00D03ADA" w:rsidRPr="00C00A59" w14:paraId="638CD12D" w14:textId="77777777" w:rsidTr="00C00A59">
        <w:tc>
          <w:tcPr>
            <w:tcW w:w="1667" w:type="dxa"/>
            <w:vAlign w:val="center"/>
          </w:tcPr>
          <w:p w14:paraId="1A2701E3" w14:textId="738C7AD2" w:rsidR="00D03ADA" w:rsidRPr="00CB7404" w:rsidRDefault="0056636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="009A66EA">
              <w:rPr>
                <w:rFonts w:asciiTheme="minorHAnsi" w:hAnsiTheme="minorHAnsi" w:cstheme="minorHAnsi"/>
                <w:sz w:val="18"/>
                <w:szCs w:val="18"/>
              </w:rPr>
              <w:t>9338</w:t>
            </w:r>
          </w:p>
        </w:tc>
        <w:tc>
          <w:tcPr>
            <w:tcW w:w="3190" w:type="dxa"/>
            <w:vAlign w:val="center"/>
          </w:tcPr>
          <w:p w14:paraId="658032C3" w14:textId="1016610F" w:rsidR="00D03ADA" w:rsidRPr="00CB7404" w:rsidRDefault="00C6035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Cotgrave: Inter </w:t>
            </w:r>
            <w:r w:rsidR="00D613F0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hange (South bound)</w:t>
            </w:r>
          </w:p>
        </w:tc>
        <w:tc>
          <w:tcPr>
            <w:tcW w:w="860" w:type="dxa"/>
            <w:vAlign w:val="center"/>
          </w:tcPr>
          <w:p w14:paraId="02283FC1" w14:textId="4DAF46B5" w:rsidR="00D03ADA" w:rsidRPr="000A3F08" w:rsidRDefault="00C6035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  <w:r w:rsidR="00395F6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 miles</w:t>
            </w:r>
          </w:p>
        </w:tc>
        <w:tc>
          <w:tcPr>
            <w:tcW w:w="830" w:type="dxa"/>
            <w:vAlign w:val="center"/>
          </w:tcPr>
          <w:p w14:paraId="5D228B94" w14:textId="7CE5D61E" w:rsidR="00D03ADA" w:rsidRPr="00CB7404" w:rsidRDefault="00C6035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1519D04" w14:textId="4351CC0D" w:rsidR="00D03ADA" w:rsidRPr="000A3F08" w:rsidRDefault="00C6035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Local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raffic joining A46</w:t>
            </w:r>
          </w:p>
        </w:tc>
        <w:tc>
          <w:tcPr>
            <w:tcW w:w="2048" w:type="dxa"/>
            <w:vAlign w:val="center"/>
          </w:tcPr>
          <w:p w14:paraId="03014A52" w14:textId="67DF14A3" w:rsidR="00D03ADA" w:rsidRPr="00CB7404" w:rsidRDefault="00C6035A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slip road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 xml:space="preserve"> South Bound</w:t>
            </w:r>
          </w:p>
        </w:tc>
      </w:tr>
      <w:tr w:rsidR="00D03ADA" w:rsidRPr="00C00A59" w14:paraId="39D008EC" w14:textId="77777777" w:rsidTr="00C00A59">
        <w:tc>
          <w:tcPr>
            <w:tcW w:w="1667" w:type="dxa"/>
            <w:vAlign w:val="center"/>
          </w:tcPr>
          <w:p w14:paraId="2C419DB1" w14:textId="4882D54A" w:rsidR="00D03ADA" w:rsidRPr="00CB7404" w:rsidRDefault="00566362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9A66EA">
              <w:rPr>
                <w:rFonts w:asciiTheme="minorHAnsi" w:hAnsiTheme="minorHAnsi" w:cstheme="minorHAnsi"/>
                <w:sz w:val="18"/>
                <w:szCs w:val="18"/>
              </w:rPr>
              <w:t>54304</w:t>
            </w:r>
          </w:p>
        </w:tc>
        <w:tc>
          <w:tcPr>
            <w:tcW w:w="3190" w:type="dxa"/>
            <w:vAlign w:val="center"/>
          </w:tcPr>
          <w:p w14:paraId="6C4B60D2" w14:textId="5F5AAFD1" w:rsidR="00D03ADA" w:rsidRPr="00CB7404" w:rsidRDefault="00C6035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Kinoulton: Turn (South Bound)</w:t>
            </w:r>
          </w:p>
        </w:tc>
        <w:tc>
          <w:tcPr>
            <w:tcW w:w="860" w:type="dxa"/>
            <w:vAlign w:val="center"/>
          </w:tcPr>
          <w:p w14:paraId="22CE4A1B" w14:textId="583864F8" w:rsidR="00D03ADA" w:rsidRPr="000A3F08" w:rsidRDefault="00C6035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miles</w:t>
            </w:r>
          </w:p>
        </w:tc>
        <w:tc>
          <w:tcPr>
            <w:tcW w:w="830" w:type="dxa"/>
            <w:vAlign w:val="center"/>
          </w:tcPr>
          <w:p w14:paraId="5EFDC459" w14:textId="5351011C" w:rsidR="00D03ADA" w:rsidRPr="00CB7404" w:rsidRDefault="00C6035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486282AB" w14:textId="629CD3FB" w:rsidR="00D03ADA" w:rsidRPr="000A3F08" w:rsidRDefault="00C6035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Local Traffic</w:t>
            </w:r>
          </w:p>
        </w:tc>
        <w:tc>
          <w:tcPr>
            <w:tcW w:w="2048" w:type="dxa"/>
            <w:vAlign w:val="center"/>
          </w:tcPr>
          <w:p w14:paraId="063BA906" w14:textId="2803F907" w:rsidR="00D03ADA" w:rsidRPr="00CB7404" w:rsidRDefault="00B411B5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Arrow and Marshall </w:t>
            </w:r>
            <w:r w:rsidR="00C6035A">
              <w:rPr>
                <w:rFonts w:asciiTheme="minorHAnsi" w:hAnsiTheme="minorHAnsi" w:cstheme="minorHAnsi"/>
                <w:sz w:val="18"/>
                <w:szCs w:val="18"/>
              </w:rPr>
              <w:t xml:space="preserve">Warning signs on </w:t>
            </w:r>
            <w:r w:rsidR="00D613F0">
              <w:rPr>
                <w:rFonts w:asciiTheme="minorHAnsi" w:hAnsiTheme="minorHAnsi" w:cstheme="minorHAnsi"/>
                <w:sz w:val="18"/>
                <w:szCs w:val="18"/>
              </w:rPr>
              <w:t>all roads a joining</w:t>
            </w:r>
            <w:r w:rsidR="00C6035A">
              <w:rPr>
                <w:rFonts w:asciiTheme="minorHAnsi" w:hAnsiTheme="minorHAnsi" w:cstheme="minorHAnsi"/>
                <w:sz w:val="18"/>
                <w:szCs w:val="18"/>
              </w:rPr>
              <w:t xml:space="preserve"> turn </w:t>
            </w:r>
          </w:p>
        </w:tc>
      </w:tr>
      <w:tr w:rsidR="00D03ADA" w:rsidRPr="00C00A59" w14:paraId="74BE5F63" w14:textId="77777777" w:rsidTr="00C00A59">
        <w:tc>
          <w:tcPr>
            <w:tcW w:w="1667" w:type="dxa"/>
            <w:vAlign w:val="center"/>
          </w:tcPr>
          <w:p w14:paraId="18CAD61F" w14:textId="65EE84CD" w:rsidR="00D03ADA" w:rsidRPr="00CB7404" w:rsidRDefault="009A66E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654303</w:t>
            </w:r>
          </w:p>
        </w:tc>
        <w:tc>
          <w:tcPr>
            <w:tcW w:w="3190" w:type="dxa"/>
            <w:vAlign w:val="center"/>
          </w:tcPr>
          <w:p w14:paraId="3885165D" w14:textId="11A7434D" w:rsidR="00D03ADA" w:rsidRPr="00CB7404" w:rsidRDefault="00C6035A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Kinoulton: Turn (North Bound</w:t>
            </w:r>
          </w:p>
        </w:tc>
        <w:tc>
          <w:tcPr>
            <w:tcW w:w="860" w:type="dxa"/>
            <w:vAlign w:val="center"/>
          </w:tcPr>
          <w:p w14:paraId="64B7C2FA" w14:textId="72342D29" w:rsidR="00D03ADA" w:rsidRPr="000A3F08" w:rsidRDefault="00597FA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13 </w:t>
            </w:r>
            <w:r w:rsidR="00B411B5">
              <w:rPr>
                <w:rFonts w:asciiTheme="minorHAnsi" w:hAnsiTheme="minorHAnsi" w:cstheme="minorHAnsi"/>
                <w:sz w:val="18"/>
                <w:szCs w:val="18"/>
              </w:rPr>
              <w:t>miles</w:t>
            </w:r>
          </w:p>
        </w:tc>
        <w:tc>
          <w:tcPr>
            <w:tcW w:w="830" w:type="dxa"/>
            <w:vAlign w:val="center"/>
          </w:tcPr>
          <w:p w14:paraId="78BFDED0" w14:textId="35A25245" w:rsidR="00D03ADA" w:rsidRPr="00CB7404" w:rsidRDefault="00B411B5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73D3C446" w14:textId="5E7FF5B9" w:rsidR="00D03ADA" w:rsidRPr="000A3F08" w:rsidRDefault="00B411B5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Fast moving Traffic on A46. Going North Bound</w:t>
            </w:r>
          </w:p>
        </w:tc>
        <w:tc>
          <w:tcPr>
            <w:tcW w:w="2048" w:type="dxa"/>
            <w:vAlign w:val="center"/>
          </w:tcPr>
          <w:p w14:paraId="1E1DB53B" w14:textId="1017EAB7" w:rsidR="00D03ADA" w:rsidRPr="00CB7404" w:rsidRDefault="00B411B5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A46 North Bound to warn of Cycle event</w:t>
            </w:r>
          </w:p>
        </w:tc>
      </w:tr>
      <w:tr w:rsidR="00D03ADA" w:rsidRPr="00C00A59" w14:paraId="39317457" w14:textId="77777777" w:rsidTr="005A4569">
        <w:trPr>
          <w:trHeight w:val="810"/>
        </w:trPr>
        <w:tc>
          <w:tcPr>
            <w:tcW w:w="1667" w:type="dxa"/>
            <w:vAlign w:val="center"/>
          </w:tcPr>
          <w:p w14:paraId="465E59B1" w14:textId="7B0E8D14" w:rsidR="00D03ADA" w:rsidRPr="00CB7404" w:rsidRDefault="005A4569" w:rsidP="005A456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      </w:t>
            </w:r>
            <w:r w:rsidR="009A66EA">
              <w:rPr>
                <w:rFonts w:asciiTheme="minorHAnsi" w:hAnsiTheme="minorHAnsi" w:cstheme="minorHAnsi"/>
                <w:sz w:val="18"/>
                <w:szCs w:val="18"/>
              </w:rPr>
              <w:t>658339</w:t>
            </w:r>
          </w:p>
        </w:tc>
        <w:tc>
          <w:tcPr>
            <w:tcW w:w="3190" w:type="dxa"/>
            <w:vAlign w:val="center"/>
          </w:tcPr>
          <w:p w14:paraId="2CA3B78A" w14:textId="3D72A198" w:rsidR="00D03ADA" w:rsidRPr="00CB7404" w:rsidRDefault="00B411B5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Cotgrave: Inter Change (North Bound)</w:t>
            </w:r>
          </w:p>
        </w:tc>
        <w:tc>
          <w:tcPr>
            <w:tcW w:w="860" w:type="dxa"/>
            <w:vAlign w:val="center"/>
          </w:tcPr>
          <w:p w14:paraId="1FC4F39D" w14:textId="0B1AFDC3" w:rsidR="00D03ADA" w:rsidRPr="000A3F08" w:rsidRDefault="00B411B5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miles</w:t>
            </w:r>
          </w:p>
        </w:tc>
        <w:tc>
          <w:tcPr>
            <w:tcW w:w="830" w:type="dxa"/>
            <w:vAlign w:val="center"/>
          </w:tcPr>
          <w:p w14:paraId="61C296A4" w14:textId="31AB3551" w:rsidR="00D03ADA" w:rsidRPr="00CB7404" w:rsidRDefault="00B411B5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119EBCC" w14:textId="113A5AA2" w:rsidR="00D03ADA" w:rsidRPr="000A3F08" w:rsidRDefault="00B411B5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Local Traffic</w:t>
            </w:r>
          </w:p>
        </w:tc>
        <w:tc>
          <w:tcPr>
            <w:tcW w:w="2048" w:type="dxa"/>
            <w:vAlign w:val="center"/>
          </w:tcPr>
          <w:p w14:paraId="5A7798E5" w14:textId="7B478B91" w:rsidR="00D03ADA" w:rsidRPr="00CB7404" w:rsidRDefault="00D613F0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slip road North Bound</w:t>
            </w:r>
          </w:p>
        </w:tc>
      </w:tr>
      <w:tr w:rsidR="00D03ADA" w:rsidRPr="00C00A59" w14:paraId="62EAC47E" w14:textId="77777777" w:rsidTr="00C00A59">
        <w:tc>
          <w:tcPr>
            <w:tcW w:w="1667" w:type="dxa"/>
            <w:vAlign w:val="center"/>
          </w:tcPr>
          <w:p w14:paraId="4D5F0FD2" w14:textId="7BC7B923" w:rsidR="00D03ADA" w:rsidRPr="00CB7404" w:rsidRDefault="009A66E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667363</w:t>
            </w:r>
          </w:p>
        </w:tc>
        <w:tc>
          <w:tcPr>
            <w:tcW w:w="3190" w:type="dxa"/>
            <w:vAlign w:val="center"/>
          </w:tcPr>
          <w:p w14:paraId="52EED131" w14:textId="63F98D4D" w:rsidR="00D03ADA" w:rsidRPr="00CB7404" w:rsidRDefault="00D613F0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Stragglethorpe Inter </w:t>
            </w:r>
            <w:r w:rsidR="00826AE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hange (North Bound</w:t>
            </w:r>
          </w:p>
        </w:tc>
        <w:tc>
          <w:tcPr>
            <w:tcW w:w="860" w:type="dxa"/>
            <w:vAlign w:val="center"/>
          </w:tcPr>
          <w:p w14:paraId="2EDC1FD7" w14:textId="7227EFD7" w:rsidR="00D03ADA" w:rsidRPr="000A3F08" w:rsidRDefault="00D613F0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Miles</w:t>
            </w:r>
          </w:p>
        </w:tc>
        <w:tc>
          <w:tcPr>
            <w:tcW w:w="830" w:type="dxa"/>
            <w:vAlign w:val="center"/>
          </w:tcPr>
          <w:p w14:paraId="4DBE492E" w14:textId="40AD6E93" w:rsidR="00D03ADA" w:rsidRPr="00CB7404" w:rsidRDefault="00D613F0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80A4DE5" w14:textId="27195A20" w:rsidR="00D03ADA" w:rsidRPr="000A3F08" w:rsidRDefault="00D613F0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joining A46 North Bound from slip road at speed</w:t>
            </w:r>
          </w:p>
        </w:tc>
        <w:tc>
          <w:tcPr>
            <w:tcW w:w="2048" w:type="dxa"/>
            <w:vAlign w:val="center"/>
          </w:tcPr>
          <w:p w14:paraId="5E5AF80C" w14:textId="36076273" w:rsidR="00D03ADA" w:rsidRPr="00CB7404" w:rsidRDefault="00D613F0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slip road North Bound</w:t>
            </w:r>
          </w:p>
        </w:tc>
      </w:tr>
      <w:tr w:rsidR="00D03ADA" w:rsidRPr="00C00A59" w14:paraId="4D884221" w14:textId="77777777" w:rsidTr="00C00A59">
        <w:tc>
          <w:tcPr>
            <w:tcW w:w="1667" w:type="dxa"/>
            <w:vAlign w:val="center"/>
          </w:tcPr>
          <w:p w14:paraId="6380F155" w14:textId="48CD680A" w:rsidR="00D03ADA" w:rsidRPr="00CB7404" w:rsidRDefault="009A66E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688399</w:t>
            </w:r>
          </w:p>
        </w:tc>
        <w:tc>
          <w:tcPr>
            <w:tcW w:w="3190" w:type="dxa"/>
            <w:vAlign w:val="center"/>
          </w:tcPr>
          <w:p w14:paraId="64B748BB" w14:textId="02271934" w:rsidR="00D03ADA" w:rsidRPr="00CB7404" w:rsidRDefault="00D613F0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Saxondale Inter </w:t>
            </w:r>
            <w:r w:rsidR="00826AE4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hange (North Bound</w:t>
            </w:r>
          </w:p>
        </w:tc>
        <w:tc>
          <w:tcPr>
            <w:tcW w:w="860" w:type="dxa"/>
            <w:vAlign w:val="center"/>
          </w:tcPr>
          <w:p w14:paraId="666E1BA0" w14:textId="1AA73549" w:rsidR="00D03ADA" w:rsidRPr="000A3F08" w:rsidRDefault="00D613F0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>.5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Miles</w:t>
            </w:r>
          </w:p>
        </w:tc>
        <w:tc>
          <w:tcPr>
            <w:tcW w:w="830" w:type="dxa"/>
            <w:vAlign w:val="center"/>
          </w:tcPr>
          <w:p w14:paraId="2926C655" w14:textId="200B657D" w:rsidR="00D03ADA" w:rsidRPr="00CB7404" w:rsidRDefault="00D613F0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4F93725C" w14:textId="0397AE58" w:rsidR="00D03ADA" w:rsidRPr="000A3F08" w:rsidRDefault="00D613F0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Traffic joining A46 North Bound from slip road at speed </w:t>
            </w:r>
          </w:p>
        </w:tc>
        <w:tc>
          <w:tcPr>
            <w:tcW w:w="2048" w:type="dxa"/>
            <w:vAlign w:val="center"/>
          </w:tcPr>
          <w:p w14:paraId="66971833" w14:textId="41435C94" w:rsidR="00D03ADA" w:rsidRPr="00CB7404" w:rsidRDefault="00D613F0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slip road</w:t>
            </w:r>
          </w:p>
        </w:tc>
      </w:tr>
      <w:tr w:rsidR="00B411B5" w:rsidRPr="00C00A59" w14:paraId="227BB3A6" w14:textId="77777777" w:rsidTr="00C00A59">
        <w:tc>
          <w:tcPr>
            <w:tcW w:w="1667" w:type="dxa"/>
            <w:vAlign w:val="center"/>
          </w:tcPr>
          <w:p w14:paraId="243CFE67" w14:textId="519139BD" w:rsidR="00B411B5" w:rsidRPr="00CB7404" w:rsidRDefault="009A66E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698400</w:t>
            </w:r>
          </w:p>
        </w:tc>
        <w:tc>
          <w:tcPr>
            <w:tcW w:w="3190" w:type="dxa"/>
            <w:vAlign w:val="center"/>
          </w:tcPr>
          <w:p w14:paraId="52F87ACD" w14:textId="55FABB63" w:rsidR="00B411B5" w:rsidRPr="00CB7404" w:rsidRDefault="00D613F0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Bingham Inter Change (</w:t>
            </w:r>
            <w:r w:rsidR="00826AE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orth Bound</w:t>
            </w:r>
            <w:r w:rsidR="00826AE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60" w:type="dxa"/>
            <w:vAlign w:val="center"/>
          </w:tcPr>
          <w:p w14:paraId="218BEBF5" w14:textId="16DC9E62" w:rsidR="00B411B5" w:rsidRPr="000A3F08" w:rsidRDefault="00826AE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Miles</w:t>
            </w:r>
          </w:p>
        </w:tc>
        <w:tc>
          <w:tcPr>
            <w:tcW w:w="830" w:type="dxa"/>
            <w:vAlign w:val="center"/>
          </w:tcPr>
          <w:p w14:paraId="0FE7D58C" w14:textId="0DD762CB" w:rsidR="00B411B5" w:rsidRPr="00CB7404" w:rsidRDefault="00826AE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4BF81089" w14:textId="7E881BC7" w:rsidR="00B411B5" w:rsidRPr="000A3F08" w:rsidRDefault="00826AE4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Traffic joining A46 North Bound from slip road at speed</w:t>
            </w:r>
          </w:p>
        </w:tc>
        <w:tc>
          <w:tcPr>
            <w:tcW w:w="2048" w:type="dxa"/>
            <w:vAlign w:val="center"/>
          </w:tcPr>
          <w:p w14:paraId="069F25D9" w14:textId="7D5EBC2C" w:rsidR="00B411B5" w:rsidRPr="00CB7404" w:rsidRDefault="00826AE4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slip road</w:t>
            </w:r>
          </w:p>
        </w:tc>
      </w:tr>
      <w:tr w:rsidR="00B411B5" w:rsidRPr="00C00A59" w14:paraId="22E880A5" w14:textId="77777777" w:rsidTr="00C00A59">
        <w:tc>
          <w:tcPr>
            <w:tcW w:w="1667" w:type="dxa"/>
            <w:vAlign w:val="center"/>
          </w:tcPr>
          <w:p w14:paraId="7EA7BB85" w14:textId="3189A14A" w:rsidR="00B411B5" w:rsidRPr="00CB7404" w:rsidRDefault="009A66E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722449</w:t>
            </w:r>
          </w:p>
        </w:tc>
        <w:tc>
          <w:tcPr>
            <w:tcW w:w="3190" w:type="dxa"/>
            <w:vAlign w:val="center"/>
          </w:tcPr>
          <w:p w14:paraId="03D1E3D1" w14:textId="15C03A7B" w:rsidR="00B411B5" w:rsidRPr="00CB7404" w:rsidRDefault="00826AE4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Local Inter Change (North Bound)</w:t>
            </w:r>
          </w:p>
        </w:tc>
        <w:tc>
          <w:tcPr>
            <w:tcW w:w="860" w:type="dxa"/>
            <w:vAlign w:val="center"/>
          </w:tcPr>
          <w:p w14:paraId="261D7E34" w14:textId="31FC5E05" w:rsidR="00B411B5" w:rsidRPr="000A3F08" w:rsidRDefault="00826AE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Miles</w:t>
            </w:r>
          </w:p>
        </w:tc>
        <w:tc>
          <w:tcPr>
            <w:tcW w:w="830" w:type="dxa"/>
            <w:vAlign w:val="center"/>
          </w:tcPr>
          <w:p w14:paraId="547F49FC" w14:textId="69EA2675" w:rsidR="00B411B5" w:rsidRPr="00CB7404" w:rsidRDefault="00826AE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3246321F" w14:textId="22B44AF5" w:rsidR="00B411B5" w:rsidRPr="000A3F08" w:rsidRDefault="00826AE4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Local Traffic joining A46 North Bound</w:t>
            </w:r>
          </w:p>
        </w:tc>
        <w:tc>
          <w:tcPr>
            <w:tcW w:w="2048" w:type="dxa"/>
            <w:vAlign w:val="center"/>
          </w:tcPr>
          <w:p w14:paraId="49FDA67A" w14:textId="156AB9AF" w:rsidR="00B411B5" w:rsidRPr="00CB7404" w:rsidRDefault="00826AE4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Warning sign on slip road</w:t>
            </w:r>
          </w:p>
        </w:tc>
      </w:tr>
      <w:tr w:rsidR="00B411B5" w:rsidRPr="00C00A59" w14:paraId="4C07F4F8" w14:textId="77777777" w:rsidTr="00C00A59">
        <w:tc>
          <w:tcPr>
            <w:tcW w:w="1667" w:type="dxa"/>
            <w:vAlign w:val="center"/>
          </w:tcPr>
          <w:p w14:paraId="1896A2DB" w14:textId="1B8B183B" w:rsidR="00B411B5" w:rsidRPr="00CB7404" w:rsidRDefault="009A66EA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735469</w:t>
            </w:r>
          </w:p>
        </w:tc>
        <w:tc>
          <w:tcPr>
            <w:tcW w:w="3190" w:type="dxa"/>
            <w:vAlign w:val="center"/>
          </w:tcPr>
          <w:p w14:paraId="65F261BB" w14:textId="56B154F6" w:rsidR="00B411B5" w:rsidRPr="00CB7404" w:rsidRDefault="00826AE4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Flintham: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Inter Change North Bound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 xml:space="preserve"> Bear Left to leave A46</w:t>
            </w:r>
          </w:p>
        </w:tc>
        <w:tc>
          <w:tcPr>
            <w:tcW w:w="860" w:type="dxa"/>
            <w:vAlign w:val="center"/>
          </w:tcPr>
          <w:p w14:paraId="1E9C294A" w14:textId="727C4D73" w:rsidR="00B411B5" w:rsidRPr="000A3F08" w:rsidRDefault="00826AE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Miles</w:t>
            </w:r>
          </w:p>
        </w:tc>
        <w:tc>
          <w:tcPr>
            <w:tcW w:w="830" w:type="dxa"/>
            <w:vAlign w:val="center"/>
          </w:tcPr>
          <w:p w14:paraId="67E8B401" w14:textId="323FBBB9" w:rsidR="00B411B5" w:rsidRPr="00CB7404" w:rsidRDefault="00826AE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654E6613" w14:textId="472F9422" w:rsidR="00B411B5" w:rsidRPr="000A3F08" w:rsidRDefault="00826AE4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leaving A46</w:t>
            </w:r>
          </w:p>
        </w:tc>
        <w:tc>
          <w:tcPr>
            <w:tcW w:w="2048" w:type="dxa"/>
            <w:vAlign w:val="center"/>
          </w:tcPr>
          <w:p w14:paraId="0BAECD55" w14:textId="39C84B37" w:rsidR="00B411B5" w:rsidRPr="00CB7404" w:rsidRDefault="00826AE4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Marshall</w:t>
            </w:r>
          </w:p>
        </w:tc>
      </w:tr>
      <w:tr w:rsidR="00B411B5" w:rsidRPr="00C00A59" w14:paraId="3A9719F4" w14:textId="77777777" w:rsidTr="00C00A59">
        <w:tc>
          <w:tcPr>
            <w:tcW w:w="1667" w:type="dxa"/>
            <w:vAlign w:val="center"/>
          </w:tcPr>
          <w:p w14:paraId="684DA5AF" w14:textId="41E9B0AC" w:rsidR="00B411B5" w:rsidRPr="00CB7404" w:rsidRDefault="00FB72D7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190" w:type="dxa"/>
            <w:vAlign w:val="center"/>
          </w:tcPr>
          <w:p w14:paraId="05DA1161" w14:textId="1C58D3D4" w:rsidR="00B411B5" w:rsidRPr="00CB7404" w:rsidRDefault="00826AE4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Flintham:</w:t>
            </w:r>
            <w:r w:rsidR="00597FA4">
              <w:rPr>
                <w:rFonts w:asciiTheme="minorHAnsi" w:hAnsiTheme="minorHAnsi" w:cstheme="minorHAnsi"/>
                <w:sz w:val="18"/>
                <w:szCs w:val="18"/>
              </w:rPr>
              <w:t xml:space="preserve"> Turn left onto</w:t>
            </w:r>
          </w:p>
        </w:tc>
        <w:tc>
          <w:tcPr>
            <w:tcW w:w="860" w:type="dxa"/>
            <w:vAlign w:val="center"/>
          </w:tcPr>
          <w:p w14:paraId="19D971CF" w14:textId="122C8DD9" w:rsidR="00B411B5" w:rsidRPr="000A3F08" w:rsidRDefault="00826AE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  <w:r w:rsidR="00BB10E0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Miles</w:t>
            </w:r>
          </w:p>
        </w:tc>
        <w:tc>
          <w:tcPr>
            <w:tcW w:w="830" w:type="dxa"/>
            <w:vAlign w:val="center"/>
          </w:tcPr>
          <w:p w14:paraId="45EFD52F" w14:textId="0EFFF859" w:rsidR="00B411B5" w:rsidRPr="00CB7404" w:rsidRDefault="00826AE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1CD254C0" w14:textId="61668201" w:rsidR="00B411B5" w:rsidRPr="000A3F08" w:rsidRDefault="00826AE4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turning Left on to Local Lane</w:t>
            </w:r>
          </w:p>
        </w:tc>
        <w:tc>
          <w:tcPr>
            <w:tcW w:w="2048" w:type="dxa"/>
            <w:vAlign w:val="center"/>
          </w:tcPr>
          <w:p w14:paraId="4C0A1A13" w14:textId="2BBBDDAD" w:rsidR="00B411B5" w:rsidRPr="00CB7404" w:rsidRDefault="00826AE4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Marshall and Signs </w:t>
            </w:r>
            <w:r w:rsidR="00531AE0">
              <w:rPr>
                <w:rFonts w:asciiTheme="minorHAnsi" w:hAnsiTheme="minorHAnsi" w:cstheme="minorHAnsi"/>
                <w:sz w:val="18"/>
                <w:szCs w:val="18"/>
              </w:rPr>
              <w:t xml:space="preserve">on </w:t>
            </w:r>
            <w:r w:rsidR="00FB72D7">
              <w:rPr>
                <w:rFonts w:asciiTheme="minorHAnsi" w:hAnsiTheme="minorHAnsi" w:cstheme="minorHAnsi"/>
                <w:sz w:val="18"/>
                <w:szCs w:val="18"/>
              </w:rPr>
              <w:t>Local Lane</w:t>
            </w:r>
          </w:p>
        </w:tc>
      </w:tr>
      <w:tr w:rsidR="00597FA4" w:rsidRPr="00C00A59" w14:paraId="05BDC215" w14:textId="77777777" w:rsidTr="00C00A59">
        <w:tc>
          <w:tcPr>
            <w:tcW w:w="1667" w:type="dxa"/>
            <w:vAlign w:val="center"/>
          </w:tcPr>
          <w:p w14:paraId="48EC521D" w14:textId="416C379D" w:rsidR="00597FA4" w:rsidRDefault="00597FA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732470</w:t>
            </w:r>
          </w:p>
        </w:tc>
        <w:tc>
          <w:tcPr>
            <w:tcW w:w="3190" w:type="dxa"/>
            <w:vAlign w:val="center"/>
          </w:tcPr>
          <w:p w14:paraId="2D1709CA" w14:textId="28AB46E1" w:rsidR="00597FA4" w:rsidRDefault="00597FA4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Finish </w:t>
            </w:r>
          </w:p>
        </w:tc>
        <w:tc>
          <w:tcPr>
            <w:tcW w:w="860" w:type="dxa"/>
            <w:vAlign w:val="center"/>
          </w:tcPr>
          <w:p w14:paraId="67DF4965" w14:textId="3A8BF9C2" w:rsidR="00597FA4" w:rsidRDefault="00597FA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25.02</w:t>
            </w:r>
          </w:p>
        </w:tc>
        <w:tc>
          <w:tcPr>
            <w:tcW w:w="830" w:type="dxa"/>
            <w:vAlign w:val="center"/>
          </w:tcPr>
          <w:p w14:paraId="7C0F9EAD" w14:textId="40F5C4D0" w:rsidR="00597FA4" w:rsidRDefault="00597FA4" w:rsidP="00CA7EF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7E473DC4" w14:textId="703BE691" w:rsidR="00597FA4" w:rsidRDefault="00597FA4" w:rsidP="00CA7EF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Finish Area</w:t>
            </w:r>
          </w:p>
        </w:tc>
        <w:tc>
          <w:tcPr>
            <w:tcW w:w="2048" w:type="dxa"/>
            <w:vAlign w:val="center"/>
          </w:tcPr>
          <w:p w14:paraId="0E199034" w14:textId="1A010601" w:rsidR="00597FA4" w:rsidRDefault="005A4569" w:rsidP="00CA7EF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to continue passed the finish and turn around when safe to do so</w:t>
            </w:r>
          </w:p>
        </w:tc>
      </w:tr>
    </w:tbl>
    <w:p w14:paraId="61189849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970DC0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F74170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96327D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2D1BC638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D901FE6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3D246DF5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CC8F4CB" w14:textId="77777777" w:rsidR="00623103" w:rsidRDefault="00623103"/>
    <w:sectPr w:rsidR="00623103" w:rsidSect="00E62ADE">
      <w:headerReference w:type="default" r:id="rId10"/>
      <w:footerReference w:type="default" r:id="rId11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4D37F" w14:textId="77777777" w:rsidR="005850AB" w:rsidRDefault="005850AB" w:rsidP="0084537B">
      <w:r>
        <w:separator/>
      </w:r>
    </w:p>
  </w:endnote>
  <w:endnote w:type="continuationSeparator" w:id="0">
    <w:p w14:paraId="7D137AA2" w14:textId="77777777" w:rsidR="005850AB" w:rsidRDefault="005850AB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3EABA6DC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166F98" w:rsidRPr="00166F98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A2D1917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B513F" w14:textId="77777777" w:rsidR="005850AB" w:rsidRDefault="005850AB" w:rsidP="0084537B">
      <w:r>
        <w:separator/>
      </w:r>
    </w:p>
  </w:footnote>
  <w:footnote w:type="continuationSeparator" w:id="0">
    <w:p w14:paraId="1380FECC" w14:textId="77777777" w:rsidR="005850AB" w:rsidRDefault="005850AB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1E332368" w14:textId="77777777" w:rsidTr="00802119">
      <w:tc>
        <w:tcPr>
          <w:tcW w:w="5264" w:type="dxa"/>
        </w:tcPr>
        <w:p w14:paraId="70E8BA37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0610505E" wp14:editId="3AE7D20F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2B3CB715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53487812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2AE21098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00288">
    <w:abstractNumId w:val="2"/>
  </w:num>
  <w:num w:numId="2" w16cid:durableId="1559587155">
    <w:abstractNumId w:val="1"/>
  </w:num>
  <w:num w:numId="3" w16cid:durableId="2005009884">
    <w:abstractNumId w:val="3"/>
  </w:num>
  <w:num w:numId="4" w16cid:durableId="57261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04"/>
    <w:rsid w:val="00000A60"/>
    <w:rsid w:val="00006799"/>
    <w:rsid w:val="00055A84"/>
    <w:rsid w:val="00056909"/>
    <w:rsid w:val="00095000"/>
    <w:rsid w:val="000A3F08"/>
    <w:rsid w:val="000A7429"/>
    <w:rsid w:val="000E4EBD"/>
    <w:rsid w:val="0010776A"/>
    <w:rsid w:val="00166F98"/>
    <w:rsid w:val="001819CC"/>
    <w:rsid w:val="001A2760"/>
    <w:rsid w:val="001C5003"/>
    <w:rsid w:val="001F7190"/>
    <w:rsid w:val="00223454"/>
    <w:rsid w:val="002445E4"/>
    <w:rsid w:val="00255D1E"/>
    <w:rsid w:val="002727DE"/>
    <w:rsid w:val="002A0A46"/>
    <w:rsid w:val="002A515E"/>
    <w:rsid w:val="00303A41"/>
    <w:rsid w:val="003322CB"/>
    <w:rsid w:val="003668A4"/>
    <w:rsid w:val="003920CC"/>
    <w:rsid w:val="00395B2E"/>
    <w:rsid w:val="00395F68"/>
    <w:rsid w:val="003A5091"/>
    <w:rsid w:val="00421345"/>
    <w:rsid w:val="00446933"/>
    <w:rsid w:val="004752DB"/>
    <w:rsid w:val="004B37D2"/>
    <w:rsid w:val="004B7067"/>
    <w:rsid w:val="004F7156"/>
    <w:rsid w:val="0052736E"/>
    <w:rsid w:val="00531AE0"/>
    <w:rsid w:val="00566362"/>
    <w:rsid w:val="00582517"/>
    <w:rsid w:val="005850AB"/>
    <w:rsid w:val="00597FA4"/>
    <w:rsid w:val="005A18FB"/>
    <w:rsid w:val="005A4569"/>
    <w:rsid w:val="005A5354"/>
    <w:rsid w:val="005B045C"/>
    <w:rsid w:val="005B6725"/>
    <w:rsid w:val="00613D58"/>
    <w:rsid w:val="00623103"/>
    <w:rsid w:val="00643941"/>
    <w:rsid w:val="00654876"/>
    <w:rsid w:val="00655A38"/>
    <w:rsid w:val="00674A56"/>
    <w:rsid w:val="006806FA"/>
    <w:rsid w:val="006B48F5"/>
    <w:rsid w:val="006B7A3D"/>
    <w:rsid w:val="006D492C"/>
    <w:rsid w:val="007052AD"/>
    <w:rsid w:val="007058C8"/>
    <w:rsid w:val="00710804"/>
    <w:rsid w:val="00720646"/>
    <w:rsid w:val="00737015"/>
    <w:rsid w:val="00741F11"/>
    <w:rsid w:val="00757B22"/>
    <w:rsid w:val="00757F71"/>
    <w:rsid w:val="007708CE"/>
    <w:rsid w:val="0077183B"/>
    <w:rsid w:val="00773E06"/>
    <w:rsid w:val="00780737"/>
    <w:rsid w:val="007B2ECA"/>
    <w:rsid w:val="007C053C"/>
    <w:rsid w:val="007C1ED2"/>
    <w:rsid w:val="007C3E7E"/>
    <w:rsid w:val="007C4D45"/>
    <w:rsid w:val="00802119"/>
    <w:rsid w:val="00826AE4"/>
    <w:rsid w:val="00841A10"/>
    <w:rsid w:val="0084537B"/>
    <w:rsid w:val="00846A37"/>
    <w:rsid w:val="008565FF"/>
    <w:rsid w:val="008929CF"/>
    <w:rsid w:val="008D1FF3"/>
    <w:rsid w:val="00900BE4"/>
    <w:rsid w:val="0090199A"/>
    <w:rsid w:val="0090639A"/>
    <w:rsid w:val="00926D3A"/>
    <w:rsid w:val="00946CF0"/>
    <w:rsid w:val="009521C7"/>
    <w:rsid w:val="009706F9"/>
    <w:rsid w:val="00972879"/>
    <w:rsid w:val="009A66EA"/>
    <w:rsid w:val="009B0C6E"/>
    <w:rsid w:val="009C6C90"/>
    <w:rsid w:val="009E24C8"/>
    <w:rsid w:val="00A015D3"/>
    <w:rsid w:val="00A0624D"/>
    <w:rsid w:val="00A3319E"/>
    <w:rsid w:val="00A451A7"/>
    <w:rsid w:val="00A62DC0"/>
    <w:rsid w:val="00AE6543"/>
    <w:rsid w:val="00AF1CBD"/>
    <w:rsid w:val="00B311F9"/>
    <w:rsid w:val="00B411B5"/>
    <w:rsid w:val="00B4589C"/>
    <w:rsid w:val="00B50534"/>
    <w:rsid w:val="00B8699D"/>
    <w:rsid w:val="00BB10E0"/>
    <w:rsid w:val="00BB718A"/>
    <w:rsid w:val="00BD2290"/>
    <w:rsid w:val="00C00A59"/>
    <w:rsid w:val="00C12137"/>
    <w:rsid w:val="00C22074"/>
    <w:rsid w:val="00C46D52"/>
    <w:rsid w:val="00C51608"/>
    <w:rsid w:val="00C6035A"/>
    <w:rsid w:val="00C62445"/>
    <w:rsid w:val="00C73348"/>
    <w:rsid w:val="00C76FD3"/>
    <w:rsid w:val="00C85AE5"/>
    <w:rsid w:val="00CA7EF2"/>
    <w:rsid w:val="00CB718A"/>
    <w:rsid w:val="00CB7404"/>
    <w:rsid w:val="00CE0D1F"/>
    <w:rsid w:val="00CE5D6F"/>
    <w:rsid w:val="00CF648A"/>
    <w:rsid w:val="00CF671C"/>
    <w:rsid w:val="00D023EF"/>
    <w:rsid w:val="00D03ADA"/>
    <w:rsid w:val="00D10C9B"/>
    <w:rsid w:val="00D15FE6"/>
    <w:rsid w:val="00D233DB"/>
    <w:rsid w:val="00D5373F"/>
    <w:rsid w:val="00D613F0"/>
    <w:rsid w:val="00D65C12"/>
    <w:rsid w:val="00D7073E"/>
    <w:rsid w:val="00D758D0"/>
    <w:rsid w:val="00D83028"/>
    <w:rsid w:val="00D96342"/>
    <w:rsid w:val="00DC71FB"/>
    <w:rsid w:val="00DF446D"/>
    <w:rsid w:val="00E076A0"/>
    <w:rsid w:val="00E07820"/>
    <w:rsid w:val="00E269CA"/>
    <w:rsid w:val="00E50294"/>
    <w:rsid w:val="00E54DCE"/>
    <w:rsid w:val="00E57832"/>
    <w:rsid w:val="00E62ADE"/>
    <w:rsid w:val="00E86805"/>
    <w:rsid w:val="00E92180"/>
    <w:rsid w:val="00E95EE2"/>
    <w:rsid w:val="00EB4A15"/>
    <w:rsid w:val="00F36F67"/>
    <w:rsid w:val="00F47E75"/>
    <w:rsid w:val="00F70570"/>
    <w:rsid w:val="00F75606"/>
    <w:rsid w:val="00F916BA"/>
    <w:rsid w:val="00FB72D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1C48B"/>
  <w15:docId w15:val="{8377A50F-64BD-4BEF-85BD-9990376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A xmlns="6dcf6282-29d0-42cc-a221-eb6ec7110d27">true</TypeA>
    <lcf76f155ced4ddcb4097134ff3c332f xmlns="6dcf6282-29d0-42cc-a221-eb6ec7110d27">
      <Terms xmlns="http://schemas.microsoft.com/office/infopath/2007/PartnerControls"/>
    </lcf76f155ced4ddcb4097134ff3c332f>
    <TaxCatchAll xmlns="3b87046e-54be-4c3b-b239-68e3fd5478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F57054-AA63-4230-B8A3-3DA496C56F55}">
  <ds:schemaRefs>
    <ds:schemaRef ds:uri="http://schemas.microsoft.com/office/2006/metadata/properties"/>
    <ds:schemaRef ds:uri="http://schemas.microsoft.com/office/infopath/2007/PartnerControls"/>
    <ds:schemaRef ds:uri="6dcf6282-29d0-42cc-a221-eb6ec7110d27"/>
    <ds:schemaRef ds:uri="3b87046e-54be-4c3b-b239-68e3fd54784e"/>
  </ds:schemaRefs>
</ds:datastoreItem>
</file>

<file path=customXml/itemProps2.xml><?xml version="1.0" encoding="utf-8"?>
<ds:datastoreItem xmlns:ds="http://schemas.openxmlformats.org/officeDocument/2006/customXml" ds:itemID="{CA6B4CAA-1BBB-4495-A657-24262070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f6282-29d0-42cc-a221-eb6ec7110d27"/>
    <ds:schemaRef ds:uri="3b87046e-54be-4c3b-b239-68e3fd54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CE59D-828D-45CB-AEC3-FB39AEC49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Paul Martin</cp:lastModifiedBy>
  <cp:revision>3</cp:revision>
  <cp:lastPrinted>2022-10-27T17:34:00Z</cp:lastPrinted>
  <dcterms:created xsi:type="dcterms:W3CDTF">2025-03-11T20:22:00Z</dcterms:created>
  <dcterms:modified xsi:type="dcterms:W3CDTF">2025-03-25T18:52:00Z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MediaServiceImageTags">
    <vt:lpwstr/>
  </property>
</Properties>
</file>