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C8B6" w14:textId="77777777" w:rsidR="00A138C9" w:rsidRPr="00656F80" w:rsidRDefault="009F2159" w:rsidP="00551604">
      <w:pPr>
        <w:jc w:val="center"/>
        <w:rPr>
          <w:b/>
          <w:sz w:val="44"/>
          <w:szCs w:val="44"/>
        </w:rPr>
      </w:pPr>
      <w:r w:rsidRPr="00656F80">
        <w:rPr>
          <w:b/>
          <w:sz w:val="44"/>
          <w:szCs w:val="44"/>
        </w:rPr>
        <w:t xml:space="preserve">Aylesbury CC </w:t>
      </w:r>
      <w:proofErr w:type="gramStart"/>
      <w:r w:rsidRPr="00656F80">
        <w:rPr>
          <w:b/>
          <w:sz w:val="44"/>
          <w:szCs w:val="44"/>
        </w:rPr>
        <w:t>10 mile</w:t>
      </w:r>
      <w:proofErr w:type="gramEnd"/>
      <w:r w:rsidRPr="00656F80">
        <w:rPr>
          <w:b/>
          <w:sz w:val="44"/>
          <w:szCs w:val="44"/>
        </w:rPr>
        <w:t xml:space="preserve"> Open Time Trial</w:t>
      </w:r>
    </w:p>
    <w:p w14:paraId="2041B394" w14:textId="77777777" w:rsidR="009F2159" w:rsidRPr="00656F80" w:rsidRDefault="009F2159" w:rsidP="00551604">
      <w:pPr>
        <w:jc w:val="center"/>
        <w:rPr>
          <w:sz w:val="24"/>
          <w:szCs w:val="24"/>
        </w:rPr>
      </w:pPr>
      <w:r w:rsidRPr="00656F80">
        <w:rPr>
          <w:sz w:val="24"/>
          <w:szCs w:val="24"/>
        </w:rPr>
        <w:t>Promoted for and on behalf of Cycling Time Trials under their Rules and Regulations</w:t>
      </w:r>
    </w:p>
    <w:p w14:paraId="1392F6DB" w14:textId="77777777" w:rsidR="009E635D" w:rsidRPr="00242FC4" w:rsidRDefault="009E635D" w:rsidP="009E635D">
      <w:pPr>
        <w:jc w:val="center"/>
        <w:rPr>
          <w:rStyle w:val="baddress"/>
          <w:sz w:val="28"/>
          <w:szCs w:val="28"/>
        </w:rPr>
      </w:pPr>
      <w:r w:rsidRPr="00242FC4">
        <w:rPr>
          <w:sz w:val="28"/>
          <w:szCs w:val="28"/>
        </w:rPr>
        <w:t xml:space="preserve">Event HQ - </w:t>
      </w:r>
      <w:proofErr w:type="spellStart"/>
      <w:r w:rsidRPr="00242FC4">
        <w:rPr>
          <w:sz w:val="28"/>
          <w:szCs w:val="28"/>
        </w:rPr>
        <w:t>Longwick</w:t>
      </w:r>
      <w:proofErr w:type="spellEnd"/>
      <w:r w:rsidRPr="00242FC4">
        <w:rPr>
          <w:sz w:val="28"/>
          <w:szCs w:val="28"/>
        </w:rPr>
        <w:t xml:space="preserve"> Village Hall, </w:t>
      </w:r>
      <w:r w:rsidRPr="00242FC4">
        <w:rPr>
          <w:rStyle w:val="baddress"/>
          <w:sz w:val="28"/>
          <w:szCs w:val="28"/>
        </w:rPr>
        <w:t xml:space="preserve">5 Blenheim Close, Thame Road, </w:t>
      </w:r>
    </w:p>
    <w:p w14:paraId="0814EAFB" w14:textId="31C4CCCF" w:rsidR="009E635D" w:rsidRDefault="009E635D" w:rsidP="00551604">
      <w:pPr>
        <w:jc w:val="center"/>
        <w:rPr>
          <w:rStyle w:val="baddress"/>
          <w:sz w:val="28"/>
          <w:szCs w:val="28"/>
        </w:rPr>
      </w:pPr>
      <w:r w:rsidRPr="00242FC4">
        <w:rPr>
          <w:rStyle w:val="baddress"/>
          <w:sz w:val="28"/>
          <w:szCs w:val="28"/>
        </w:rPr>
        <w:t>Princes Risborough, HP27 9SG</w:t>
      </w:r>
    </w:p>
    <w:p w14:paraId="65F1E083" w14:textId="667E30D2" w:rsidR="00F37238" w:rsidRDefault="00F37238" w:rsidP="00551604">
      <w:pPr>
        <w:jc w:val="center"/>
        <w:rPr>
          <w:rStyle w:val="baddress"/>
          <w:sz w:val="28"/>
          <w:szCs w:val="28"/>
        </w:rPr>
      </w:pPr>
      <w:r>
        <w:rPr>
          <w:rStyle w:val="baddress"/>
          <w:sz w:val="28"/>
          <w:szCs w:val="28"/>
        </w:rPr>
        <w:t>(Entrance opposite Village shop)</w:t>
      </w:r>
    </w:p>
    <w:p w14:paraId="2587543C" w14:textId="47D137E3" w:rsidR="00242FC4" w:rsidRDefault="00F37238" w:rsidP="00551604">
      <w:pPr>
        <w:jc w:val="center"/>
        <w:rPr>
          <w:rStyle w:val="baddress"/>
          <w:sz w:val="28"/>
          <w:szCs w:val="28"/>
        </w:rPr>
      </w:pPr>
      <w:r>
        <w:rPr>
          <w:b/>
          <w:sz w:val="28"/>
          <w:szCs w:val="28"/>
        </w:rPr>
        <w:t>0</w:t>
      </w:r>
      <w:r w:rsidR="00FB69D9">
        <w:rPr>
          <w:b/>
          <w:sz w:val="28"/>
          <w:szCs w:val="28"/>
        </w:rPr>
        <w:t>7</w:t>
      </w:r>
      <w:r w:rsidR="00242FC4" w:rsidRPr="009E635D">
        <w:rPr>
          <w:b/>
          <w:sz w:val="28"/>
          <w:szCs w:val="28"/>
        </w:rPr>
        <w:t>th August 20</w:t>
      </w:r>
      <w:r>
        <w:rPr>
          <w:b/>
          <w:sz w:val="28"/>
          <w:szCs w:val="28"/>
        </w:rPr>
        <w:t>21</w:t>
      </w:r>
      <w:r w:rsidR="00242FC4" w:rsidRPr="009E635D">
        <w:rPr>
          <w:b/>
          <w:sz w:val="28"/>
          <w:szCs w:val="28"/>
        </w:rPr>
        <w:t xml:space="preserve"> at </w:t>
      </w:r>
      <w:r w:rsidR="00FB69D9">
        <w:rPr>
          <w:b/>
          <w:sz w:val="28"/>
          <w:szCs w:val="28"/>
        </w:rPr>
        <w:t>09</w:t>
      </w:r>
      <w:r w:rsidR="00242FC4" w:rsidRPr="009E635D">
        <w:rPr>
          <w:b/>
          <w:sz w:val="28"/>
          <w:szCs w:val="28"/>
        </w:rPr>
        <w:t>.00am</w:t>
      </w:r>
      <w:r w:rsidR="00242FC4" w:rsidRPr="009E635D">
        <w:rPr>
          <w:b/>
          <w:sz w:val="28"/>
          <w:szCs w:val="28"/>
        </w:rPr>
        <w:tab/>
      </w:r>
      <w:r w:rsidR="00242FC4" w:rsidRPr="009E635D">
        <w:rPr>
          <w:sz w:val="28"/>
          <w:szCs w:val="28"/>
        </w:rPr>
        <w:tab/>
      </w:r>
      <w:r w:rsidR="00242FC4" w:rsidRPr="009E635D">
        <w:rPr>
          <w:sz w:val="28"/>
          <w:szCs w:val="28"/>
        </w:rPr>
        <w:tab/>
      </w:r>
      <w:r w:rsidR="00242FC4" w:rsidRPr="009E635D">
        <w:rPr>
          <w:b/>
          <w:sz w:val="28"/>
          <w:szCs w:val="28"/>
        </w:rPr>
        <w:t>HCC</w:t>
      </w:r>
      <w:r>
        <w:rPr>
          <w:b/>
          <w:sz w:val="28"/>
          <w:szCs w:val="28"/>
        </w:rPr>
        <w:t>202a</w:t>
      </w:r>
      <w:r w:rsidR="00242FC4" w:rsidRPr="009E635D">
        <w:rPr>
          <w:b/>
          <w:sz w:val="28"/>
          <w:szCs w:val="28"/>
        </w:rPr>
        <w:t xml:space="preserve"> (</w:t>
      </w:r>
      <w:proofErr w:type="spellStart"/>
      <w:r w:rsidR="00242FC4" w:rsidRPr="009E635D">
        <w:rPr>
          <w:b/>
          <w:sz w:val="28"/>
          <w:szCs w:val="28"/>
        </w:rPr>
        <w:t>Longwick</w:t>
      </w:r>
      <w:proofErr w:type="spellEnd"/>
      <w:r w:rsidR="00242FC4" w:rsidRPr="009E635D">
        <w:rPr>
          <w:b/>
          <w:sz w:val="28"/>
          <w:szCs w:val="28"/>
        </w:rPr>
        <w:t>) Course</w:t>
      </w:r>
    </w:p>
    <w:p w14:paraId="53B74C5A" w14:textId="77777777" w:rsidR="00656F80" w:rsidRDefault="00CB08A9" w:rsidP="00551604">
      <w:pPr>
        <w:jc w:val="center"/>
        <w:rPr>
          <w:rStyle w:val="baddress"/>
          <w:b/>
          <w:sz w:val="28"/>
          <w:szCs w:val="28"/>
        </w:rPr>
      </w:pPr>
      <w:r>
        <w:rPr>
          <w:b/>
          <w:noProof/>
          <w:sz w:val="28"/>
          <w:szCs w:val="28"/>
          <w:lang w:eastAsia="en-GB"/>
        </w:rPr>
        <w:drawing>
          <wp:inline distT="0" distB="0" distL="0" distR="0" wp14:anchorId="57192939" wp14:editId="7B4F4520">
            <wp:extent cx="4255239" cy="3306726"/>
            <wp:effectExtent l="19050" t="0" r="0" b="0"/>
            <wp:docPr id="2" name="Picture 1" descr="Screenshot 2016-08-02 17.1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6-08-02 17.13.57.png"/>
                    <pic:cNvPicPr/>
                  </pic:nvPicPr>
                  <pic:blipFill>
                    <a:blip r:embed="rId6" cstate="print"/>
                    <a:stretch>
                      <a:fillRect/>
                    </a:stretch>
                  </pic:blipFill>
                  <pic:spPr>
                    <a:xfrm>
                      <a:off x="0" y="0"/>
                      <a:ext cx="4259639" cy="3310145"/>
                    </a:xfrm>
                    <a:prstGeom prst="rect">
                      <a:avLst/>
                    </a:prstGeom>
                  </pic:spPr>
                </pic:pic>
              </a:graphicData>
            </a:graphic>
          </wp:inline>
        </w:drawing>
      </w:r>
    </w:p>
    <w:p w14:paraId="39F8E845" w14:textId="50ECC2C7" w:rsidR="00242FC4" w:rsidRPr="00242FC4" w:rsidRDefault="00242FC4" w:rsidP="00551604">
      <w:pPr>
        <w:jc w:val="center"/>
        <w:rPr>
          <w:b/>
          <w:sz w:val="28"/>
          <w:szCs w:val="28"/>
        </w:rPr>
      </w:pPr>
      <w:r w:rsidRPr="00242FC4">
        <w:rPr>
          <w:rStyle w:val="baddress"/>
          <w:b/>
          <w:sz w:val="28"/>
          <w:szCs w:val="28"/>
        </w:rPr>
        <w:t xml:space="preserve">HQ Open for sign on from </w:t>
      </w:r>
      <w:r w:rsidR="00FB69D9">
        <w:rPr>
          <w:rStyle w:val="baddress"/>
          <w:b/>
          <w:sz w:val="28"/>
          <w:szCs w:val="28"/>
        </w:rPr>
        <w:t>7</w:t>
      </w:r>
      <w:r w:rsidRPr="00242FC4">
        <w:rPr>
          <w:rStyle w:val="baddress"/>
          <w:b/>
          <w:sz w:val="28"/>
          <w:szCs w:val="28"/>
        </w:rPr>
        <w:t>.30am</w:t>
      </w:r>
    </w:p>
    <w:p w14:paraId="1CF37529" w14:textId="77777777" w:rsidR="009F2159" w:rsidRPr="009E635D" w:rsidRDefault="009F2159" w:rsidP="009E635D">
      <w:pPr>
        <w:contextualSpacing/>
        <w:jc w:val="center"/>
        <w:rPr>
          <w:sz w:val="24"/>
          <w:szCs w:val="24"/>
        </w:rPr>
      </w:pPr>
      <w:r w:rsidRPr="009E635D">
        <w:rPr>
          <w:sz w:val="24"/>
          <w:szCs w:val="24"/>
        </w:rPr>
        <w:t xml:space="preserve">Event Secretary - Bryce Taylor, 36 </w:t>
      </w:r>
      <w:proofErr w:type="spellStart"/>
      <w:r w:rsidRPr="009E635D">
        <w:rPr>
          <w:sz w:val="24"/>
          <w:szCs w:val="24"/>
        </w:rPr>
        <w:t>Creslow</w:t>
      </w:r>
      <w:proofErr w:type="spellEnd"/>
      <w:r w:rsidRPr="009E635D">
        <w:rPr>
          <w:sz w:val="24"/>
          <w:szCs w:val="24"/>
        </w:rPr>
        <w:t xml:space="preserve"> Way, Stone Aylesbury, Bucks, HP17 8YW</w:t>
      </w:r>
    </w:p>
    <w:p w14:paraId="42E2746B" w14:textId="040AC41A" w:rsidR="009E635D" w:rsidRDefault="009F2159" w:rsidP="009E635D">
      <w:pPr>
        <w:contextualSpacing/>
        <w:jc w:val="center"/>
        <w:rPr>
          <w:sz w:val="24"/>
          <w:szCs w:val="24"/>
        </w:rPr>
      </w:pPr>
      <w:r w:rsidRPr="009E635D">
        <w:rPr>
          <w:sz w:val="24"/>
          <w:szCs w:val="24"/>
        </w:rPr>
        <w:t>Pho</w:t>
      </w:r>
      <w:r w:rsidR="009E635D">
        <w:rPr>
          <w:sz w:val="24"/>
          <w:szCs w:val="24"/>
        </w:rPr>
        <w:t xml:space="preserve">ne - </w:t>
      </w:r>
      <w:r w:rsidRPr="009E635D">
        <w:rPr>
          <w:sz w:val="24"/>
          <w:szCs w:val="24"/>
        </w:rPr>
        <w:t xml:space="preserve">07889 </w:t>
      </w:r>
      <w:proofErr w:type="gramStart"/>
      <w:r w:rsidRPr="009E635D">
        <w:rPr>
          <w:sz w:val="24"/>
          <w:szCs w:val="24"/>
        </w:rPr>
        <w:t xml:space="preserve">326010  </w:t>
      </w:r>
      <w:r w:rsidR="009E635D">
        <w:rPr>
          <w:sz w:val="24"/>
          <w:szCs w:val="24"/>
        </w:rPr>
        <w:tab/>
      </w:r>
      <w:proofErr w:type="gramEnd"/>
      <w:r w:rsidRPr="009E635D">
        <w:rPr>
          <w:sz w:val="24"/>
          <w:szCs w:val="24"/>
        </w:rPr>
        <w:t>email</w:t>
      </w:r>
      <w:r w:rsidR="009E635D">
        <w:rPr>
          <w:sz w:val="24"/>
          <w:szCs w:val="24"/>
        </w:rPr>
        <w:t xml:space="preserve"> - </w:t>
      </w:r>
      <w:r w:rsidRPr="009E635D">
        <w:rPr>
          <w:sz w:val="24"/>
          <w:szCs w:val="24"/>
        </w:rPr>
        <w:t xml:space="preserve"> </w:t>
      </w:r>
      <w:hyperlink r:id="rId7" w:history="1">
        <w:r w:rsidR="00B816C7" w:rsidRPr="00272A88">
          <w:rPr>
            <w:rStyle w:val="Hyperlink"/>
            <w:sz w:val="24"/>
            <w:szCs w:val="24"/>
          </w:rPr>
          <w:t>aylesburytt@gmail.com</w:t>
        </w:r>
      </w:hyperlink>
    </w:p>
    <w:p w14:paraId="3DA245E8" w14:textId="2C11D1DF" w:rsidR="00B816C7" w:rsidRDefault="00B816C7" w:rsidP="009E635D">
      <w:pPr>
        <w:contextualSpacing/>
        <w:jc w:val="center"/>
        <w:rPr>
          <w:sz w:val="24"/>
          <w:szCs w:val="24"/>
        </w:rPr>
      </w:pPr>
    </w:p>
    <w:p w14:paraId="42AD19DD" w14:textId="3619EB77" w:rsidR="00B816C7" w:rsidRPr="00B816C7" w:rsidRDefault="00B816C7" w:rsidP="009E635D">
      <w:pPr>
        <w:contextualSpacing/>
        <w:jc w:val="center"/>
        <w:rPr>
          <w:b/>
          <w:bCs/>
          <w:sz w:val="24"/>
          <w:szCs w:val="24"/>
        </w:rPr>
      </w:pPr>
      <w:r w:rsidRPr="00B816C7">
        <w:rPr>
          <w:b/>
          <w:bCs/>
          <w:sz w:val="24"/>
          <w:szCs w:val="24"/>
        </w:rPr>
        <w:t>Timekeepers – Mark Ashton &amp; Geoff Booker</w:t>
      </w:r>
    </w:p>
    <w:p w14:paraId="04991480" w14:textId="77777777" w:rsidR="009E635D" w:rsidRDefault="009E635D" w:rsidP="009E635D">
      <w:pPr>
        <w:contextualSpacing/>
        <w:jc w:val="center"/>
        <w:rPr>
          <w:sz w:val="24"/>
          <w:szCs w:val="24"/>
        </w:rPr>
      </w:pPr>
    </w:p>
    <w:p w14:paraId="7FB42DFD" w14:textId="4D9C7374" w:rsidR="009E635D" w:rsidRDefault="009E635D" w:rsidP="00F37238">
      <w:pPr>
        <w:pBdr>
          <w:top w:val="single" w:sz="4" w:space="1" w:color="auto"/>
          <w:left w:val="single" w:sz="4" w:space="4" w:color="auto"/>
          <w:bottom w:val="single" w:sz="4" w:space="1" w:color="auto"/>
          <w:right w:val="single" w:sz="4" w:space="4" w:color="auto"/>
        </w:pBdr>
        <w:contextualSpacing/>
        <w:jc w:val="center"/>
        <w:rPr>
          <w:b/>
          <w:sz w:val="28"/>
          <w:szCs w:val="28"/>
        </w:rPr>
      </w:pPr>
      <w:r w:rsidRPr="00234DA8">
        <w:rPr>
          <w:b/>
          <w:sz w:val="28"/>
          <w:szCs w:val="28"/>
        </w:rPr>
        <w:t>Prizes</w:t>
      </w:r>
    </w:p>
    <w:p w14:paraId="06060C46" w14:textId="77777777" w:rsidR="00F37238" w:rsidRPr="00F37238" w:rsidRDefault="00F37238" w:rsidP="00F37238">
      <w:pPr>
        <w:pBdr>
          <w:top w:val="single" w:sz="4" w:space="1" w:color="auto"/>
          <w:left w:val="single" w:sz="4" w:space="4" w:color="auto"/>
          <w:bottom w:val="single" w:sz="4" w:space="1" w:color="auto"/>
          <w:right w:val="single" w:sz="4" w:space="4" w:color="auto"/>
        </w:pBdr>
        <w:contextualSpacing/>
        <w:jc w:val="center"/>
        <w:rPr>
          <w:b/>
          <w:sz w:val="16"/>
          <w:szCs w:val="16"/>
        </w:rPr>
      </w:pPr>
    </w:p>
    <w:p w14:paraId="6D35881E" w14:textId="2CDE6830" w:rsidR="00F37238" w:rsidRDefault="00F37238" w:rsidP="00F37238">
      <w:pPr>
        <w:pBdr>
          <w:top w:val="single" w:sz="4" w:space="1" w:color="auto"/>
          <w:left w:val="single" w:sz="4" w:space="4" w:color="auto"/>
          <w:bottom w:val="single" w:sz="4" w:space="1" w:color="auto"/>
          <w:right w:val="single" w:sz="4" w:space="4" w:color="auto"/>
        </w:pBdr>
        <w:contextualSpacing/>
        <w:jc w:val="center"/>
        <w:rPr>
          <w:bCs/>
          <w:sz w:val="24"/>
          <w:szCs w:val="24"/>
        </w:rPr>
      </w:pPr>
      <w:r>
        <w:rPr>
          <w:bCs/>
          <w:sz w:val="24"/>
          <w:szCs w:val="24"/>
        </w:rPr>
        <w:t>Road Bike Event</w:t>
      </w:r>
    </w:p>
    <w:p w14:paraId="6B4FB23B" w14:textId="6B75757F" w:rsidR="00F37238" w:rsidRPr="00F37238" w:rsidRDefault="00F37238" w:rsidP="00F37238">
      <w:pPr>
        <w:pBdr>
          <w:top w:val="single" w:sz="4" w:space="1" w:color="auto"/>
          <w:left w:val="single" w:sz="4" w:space="4" w:color="auto"/>
          <w:bottom w:val="single" w:sz="4" w:space="1" w:color="auto"/>
          <w:right w:val="single" w:sz="4" w:space="4" w:color="auto"/>
        </w:pBdr>
        <w:contextualSpacing/>
        <w:jc w:val="center"/>
        <w:rPr>
          <w:bCs/>
          <w:sz w:val="16"/>
          <w:szCs w:val="16"/>
        </w:rPr>
      </w:pPr>
    </w:p>
    <w:p w14:paraId="142970EA" w14:textId="55989354" w:rsidR="00F37238" w:rsidRDefault="00F37238" w:rsidP="00F37238">
      <w:pPr>
        <w:pBdr>
          <w:top w:val="single" w:sz="4" w:space="1" w:color="auto"/>
          <w:left w:val="single" w:sz="4" w:space="4" w:color="auto"/>
          <w:bottom w:val="single" w:sz="4" w:space="1" w:color="auto"/>
          <w:right w:val="single" w:sz="4" w:space="4" w:color="auto"/>
        </w:pBdr>
        <w:contextualSpacing/>
        <w:jc w:val="center"/>
        <w:rPr>
          <w:bCs/>
          <w:sz w:val="24"/>
          <w:szCs w:val="24"/>
        </w:rPr>
      </w:pPr>
      <w:r>
        <w:rPr>
          <w:bCs/>
          <w:sz w:val="24"/>
          <w:szCs w:val="24"/>
        </w:rPr>
        <w:t>1</w:t>
      </w:r>
      <w:r w:rsidRPr="00F37238">
        <w:rPr>
          <w:bCs/>
          <w:sz w:val="24"/>
          <w:szCs w:val="24"/>
          <w:vertAlign w:val="superscript"/>
        </w:rPr>
        <w:t>st</w:t>
      </w:r>
      <w:r>
        <w:rPr>
          <w:bCs/>
          <w:sz w:val="24"/>
          <w:szCs w:val="24"/>
        </w:rPr>
        <w:t xml:space="preserve"> (Men) £</w:t>
      </w:r>
      <w:r w:rsidR="00B816C7">
        <w:rPr>
          <w:bCs/>
          <w:sz w:val="24"/>
          <w:szCs w:val="24"/>
        </w:rPr>
        <w:t>20</w:t>
      </w:r>
      <w:r>
        <w:rPr>
          <w:bCs/>
          <w:sz w:val="24"/>
          <w:szCs w:val="24"/>
        </w:rPr>
        <w:tab/>
        <w:t xml:space="preserve">    1</w:t>
      </w:r>
      <w:r w:rsidRPr="00F37238">
        <w:rPr>
          <w:bCs/>
          <w:sz w:val="24"/>
          <w:szCs w:val="24"/>
          <w:vertAlign w:val="superscript"/>
        </w:rPr>
        <w:t>st</w:t>
      </w:r>
      <w:r>
        <w:rPr>
          <w:bCs/>
          <w:sz w:val="24"/>
          <w:szCs w:val="24"/>
          <w:vertAlign w:val="superscript"/>
        </w:rPr>
        <w:t xml:space="preserve"> </w:t>
      </w:r>
      <w:r>
        <w:rPr>
          <w:bCs/>
          <w:sz w:val="24"/>
          <w:szCs w:val="24"/>
        </w:rPr>
        <w:t>(Women) £</w:t>
      </w:r>
      <w:r w:rsidR="00B816C7">
        <w:rPr>
          <w:bCs/>
          <w:sz w:val="24"/>
          <w:szCs w:val="24"/>
        </w:rPr>
        <w:t>20</w:t>
      </w:r>
      <w:r>
        <w:rPr>
          <w:bCs/>
          <w:sz w:val="24"/>
          <w:szCs w:val="24"/>
        </w:rPr>
        <w:tab/>
        <w:t xml:space="preserve"> 1</w:t>
      </w:r>
      <w:proofErr w:type="gramStart"/>
      <w:r w:rsidRPr="00F37238">
        <w:rPr>
          <w:bCs/>
          <w:sz w:val="24"/>
          <w:szCs w:val="24"/>
          <w:vertAlign w:val="superscript"/>
        </w:rPr>
        <w:t>st</w:t>
      </w:r>
      <w:r>
        <w:rPr>
          <w:bCs/>
          <w:sz w:val="24"/>
          <w:szCs w:val="24"/>
          <w:vertAlign w:val="superscript"/>
        </w:rPr>
        <w:t xml:space="preserve"> </w:t>
      </w:r>
      <w:r>
        <w:rPr>
          <w:bCs/>
          <w:sz w:val="24"/>
          <w:szCs w:val="24"/>
        </w:rPr>
        <w:t xml:space="preserve"> (</w:t>
      </w:r>
      <w:proofErr w:type="gramEnd"/>
      <w:r>
        <w:rPr>
          <w:bCs/>
          <w:sz w:val="24"/>
          <w:szCs w:val="24"/>
        </w:rPr>
        <w:t>Vet) £</w:t>
      </w:r>
      <w:r w:rsidR="00B816C7">
        <w:rPr>
          <w:bCs/>
          <w:sz w:val="24"/>
          <w:szCs w:val="24"/>
        </w:rPr>
        <w:t>20</w:t>
      </w:r>
    </w:p>
    <w:p w14:paraId="5BEB46F0" w14:textId="77777777" w:rsidR="00F37238" w:rsidRPr="00F37238" w:rsidRDefault="00F37238" w:rsidP="00F37238">
      <w:pPr>
        <w:pBdr>
          <w:top w:val="single" w:sz="4" w:space="1" w:color="auto"/>
          <w:left w:val="single" w:sz="4" w:space="4" w:color="auto"/>
          <w:bottom w:val="single" w:sz="4" w:space="1" w:color="auto"/>
          <w:right w:val="single" w:sz="4" w:space="4" w:color="auto"/>
        </w:pBdr>
        <w:contextualSpacing/>
        <w:rPr>
          <w:sz w:val="20"/>
          <w:szCs w:val="20"/>
        </w:rPr>
      </w:pPr>
    </w:p>
    <w:p w14:paraId="542C1639" w14:textId="311198D2" w:rsidR="00F37238" w:rsidRDefault="00F37238" w:rsidP="00F37238">
      <w:pPr>
        <w:pBdr>
          <w:top w:val="single" w:sz="4" w:space="1" w:color="auto"/>
          <w:left w:val="single" w:sz="4" w:space="4" w:color="auto"/>
          <w:bottom w:val="single" w:sz="4" w:space="1" w:color="auto"/>
          <w:right w:val="single" w:sz="4" w:space="4" w:color="auto"/>
        </w:pBdr>
        <w:contextualSpacing/>
        <w:jc w:val="center"/>
        <w:rPr>
          <w:sz w:val="24"/>
          <w:szCs w:val="24"/>
        </w:rPr>
      </w:pPr>
      <w:r>
        <w:rPr>
          <w:sz w:val="24"/>
          <w:szCs w:val="24"/>
        </w:rPr>
        <w:t>TT Bike Event</w:t>
      </w:r>
    </w:p>
    <w:p w14:paraId="0B207D65" w14:textId="77777777" w:rsidR="00F37238" w:rsidRPr="00F37238" w:rsidRDefault="00F37238" w:rsidP="00F37238">
      <w:pPr>
        <w:pBdr>
          <w:top w:val="single" w:sz="4" w:space="1" w:color="auto"/>
          <w:left w:val="single" w:sz="4" w:space="4" w:color="auto"/>
          <w:bottom w:val="single" w:sz="4" w:space="1" w:color="auto"/>
          <w:right w:val="single" w:sz="4" w:space="4" w:color="auto"/>
        </w:pBdr>
        <w:contextualSpacing/>
        <w:jc w:val="center"/>
        <w:rPr>
          <w:sz w:val="18"/>
          <w:szCs w:val="18"/>
        </w:rPr>
      </w:pPr>
    </w:p>
    <w:p w14:paraId="3E554BA8" w14:textId="7BD32BC5" w:rsidR="009E635D" w:rsidRPr="00B816C7" w:rsidRDefault="009E635D" w:rsidP="00F37238">
      <w:pPr>
        <w:pBdr>
          <w:top w:val="single" w:sz="4" w:space="1" w:color="auto"/>
          <w:left w:val="single" w:sz="4" w:space="4" w:color="auto"/>
          <w:bottom w:val="single" w:sz="4" w:space="1" w:color="auto"/>
          <w:right w:val="single" w:sz="4" w:space="4" w:color="auto"/>
        </w:pBdr>
        <w:contextualSpacing/>
        <w:jc w:val="center"/>
        <w:rPr>
          <w:b/>
          <w:bCs/>
          <w:sz w:val="24"/>
          <w:szCs w:val="24"/>
        </w:rPr>
      </w:pPr>
      <w:r>
        <w:rPr>
          <w:sz w:val="24"/>
          <w:szCs w:val="24"/>
        </w:rPr>
        <w:t>1st (Men)</w:t>
      </w:r>
      <w:r>
        <w:rPr>
          <w:sz w:val="24"/>
          <w:szCs w:val="24"/>
        </w:rPr>
        <w:tab/>
        <w:t>£2</w:t>
      </w:r>
      <w:r w:rsidR="00B816C7">
        <w:rPr>
          <w:sz w:val="24"/>
          <w:szCs w:val="24"/>
        </w:rPr>
        <w:t>5</w:t>
      </w:r>
      <w:r>
        <w:rPr>
          <w:sz w:val="24"/>
          <w:szCs w:val="24"/>
        </w:rPr>
        <w:tab/>
        <w:t>2nd (Men)</w:t>
      </w:r>
      <w:r>
        <w:rPr>
          <w:sz w:val="24"/>
          <w:szCs w:val="24"/>
        </w:rPr>
        <w:tab/>
        <w:t>£1</w:t>
      </w:r>
      <w:r w:rsidR="00B816C7">
        <w:rPr>
          <w:sz w:val="24"/>
          <w:szCs w:val="24"/>
        </w:rPr>
        <w:t>5</w:t>
      </w:r>
    </w:p>
    <w:p w14:paraId="69443289" w14:textId="1CC6AD97" w:rsidR="009E635D" w:rsidRDefault="009E635D" w:rsidP="00656F80">
      <w:pPr>
        <w:pBdr>
          <w:top w:val="single" w:sz="4" w:space="1" w:color="auto"/>
          <w:left w:val="single" w:sz="4" w:space="4" w:color="auto"/>
          <w:bottom w:val="single" w:sz="4" w:space="1" w:color="auto"/>
          <w:right w:val="single" w:sz="4" w:space="4" w:color="auto"/>
        </w:pBdr>
        <w:contextualSpacing/>
        <w:jc w:val="center"/>
        <w:rPr>
          <w:sz w:val="24"/>
          <w:szCs w:val="24"/>
        </w:rPr>
      </w:pPr>
      <w:r>
        <w:rPr>
          <w:sz w:val="24"/>
          <w:szCs w:val="24"/>
        </w:rPr>
        <w:t>1st (Women)</w:t>
      </w:r>
      <w:r>
        <w:rPr>
          <w:sz w:val="24"/>
          <w:szCs w:val="24"/>
        </w:rPr>
        <w:tab/>
        <w:t>£2</w:t>
      </w:r>
      <w:r w:rsidR="00B816C7">
        <w:rPr>
          <w:sz w:val="24"/>
          <w:szCs w:val="24"/>
        </w:rPr>
        <w:t>5</w:t>
      </w:r>
      <w:r>
        <w:rPr>
          <w:sz w:val="24"/>
          <w:szCs w:val="24"/>
        </w:rPr>
        <w:tab/>
        <w:t>2nd (Women)</w:t>
      </w:r>
      <w:r>
        <w:rPr>
          <w:sz w:val="24"/>
          <w:szCs w:val="24"/>
        </w:rPr>
        <w:tab/>
        <w:t>£1</w:t>
      </w:r>
      <w:r w:rsidR="00B816C7">
        <w:rPr>
          <w:sz w:val="24"/>
          <w:szCs w:val="24"/>
        </w:rPr>
        <w:t>5</w:t>
      </w:r>
    </w:p>
    <w:p w14:paraId="7853AF0C" w14:textId="0F45FA3C" w:rsidR="009E635D" w:rsidRDefault="009E635D" w:rsidP="00656F80">
      <w:pPr>
        <w:pBdr>
          <w:top w:val="single" w:sz="4" w:space="1" w:color="auto"/>
          <w:left w:val="single" w:sz="4" w:space="4" w:color="auto"/>
          <w:bottom w:val="single" w:sz="4" w:space="1" w:color="auto"/>
          <w:right w:val="single" w:sz="4" w:space="4" w:color="auto"/>
        </w:pBdr>
        <w:contextualSpacing/>
        <w:jc w:val="center"/>
        <w:rPr>
          <w:sz w:val="24"/>
          <w:szCs w:val="24"/>
        </w:rPr>
      </w:pPr>
      <w:r>
        <w:rPr>
          <w:sz w:val="24"/>
          <w:szCs w:val="24"/>
        </w:rPr>
        <w:t>Fastest Vet (on Standard)</w:t>
      </w:r>
      <w:r>
        <w:rPr>
          <w:sz w:val="24"/>
          <w:szCs w:val="24"/>
        </w:rPr>
        <w:tab/>
        <w:t>£2</w:t>
      </w:r>
      <w:r w:rsidR="00B816C7">
        <w:rPr>
          <w:sz w:val="24"/>
          <w:szCs w:val="24"/>
        </w:rPr>
        <w:t>5</w:t>
      </w:r>
    </w:p>
    <w:p w14:paraId="381B9309" w14:textId="4147845A" w:rsidR="003D4B8B" w:rsidRPr="00C2015F" w:rsidRDefault="003D4B8B" w:rsidP="00F37238">
      <w:pPr>
        <w:pBdr>
          <w:top w:val="single" w:sz="4" w:space="1" w:color="auto"/>
          <w:left w:val="single" w:sz="4" w:space="4" w:color="auto"/>
          <w:bottom w:val="single" w:sz="4" w:space="1" w:color="auto"/>
          <w:right w:val="single" w:sz="4" w:space="4" w:color="auto"/>
        </w:pBdr>
        <w:contextualSpacing/>
        <w:rPr>
          <w:sz w:val="24"/>
          <w:szCs w:val="24"/>
        </w:rPr>
      </w:pPr>
    </w:p>
    <w:p w14:paraId="28703F2D" w14:textId="3C397209" w:rsidR="00F37238" w:rsidRPr="00F37238" w:rsidRDefault="00F37238" w:rsidP="00F37238">
      <w:pPr>
        <w:jc w:val="both"/>
        <w:textAlignment w:val="baseline"/>
        <w:outlineLvl w:val="5"/>
        <w:rPr>
          <w:rFonts w:ascii="Arial" w:eastAsia="Times New Roman" w:hAnsi="Arial" w:cs="Arial"/>
          <w:b/>
          <w:bCs/>
          <w:color w:val="000000"/>
          <w:sz w:val="21"/>
          <w:szCs w:val="21"/>
          <w:bdr w:val="none" w:sz="0" w:space="0" w:color="auto" w:frame="1"/>
          <w:lang w:eastAsia="en-GB"/>
        </w:rPr>
      </w:pPr>
      <w:r>
        <w:rPr>
          <w:rFonts w:ascii="Arial" w:eastAsia="Times New Roman" w:hAnsi="Arial" w:cs="Arial"/>
          <w:b/>
          <w:bCs/>
          <w:color w:val="000000"/>
          <w:sz w:val="21"/>
          <w:szCs w:val="21"/>
          <w:bdr w:val="none" w:sz="0" w:space="0" w:color="auto" w:frame="1"/>
          <w:lang w:eastAsia="en-GB"/>
        </w:rPr>
        <w:lastRenderedPageBreak/>
        <w:t>HCC202a Course Description</w:t>
      </w:r>
    </w:p>
    <w:p w14:paraId="75345CB0" w14:textId="77777777" w:rsidR="00F37238" w:rsidRPr="007F4636" w:rsidRDefault="00F37238" w:rsidP="00F37238">
      <w:pPr>
        <w:jc w:val="both"/>
        <w:textAlignment w:val="baseline"/>
        <w:outlineLvl w:val="5"/>
        <w:rPr>
          <w:rFonts w:ascii="Arial" w:eastAsia="Times New Roman" w:hAnsi="Arial" w:cs="Arial"/>
          <w:b/>
          <w:bCs/>
          <w:color w:val="000000"/>
          <w:sz w:val="21"/>
          <w:szCs w:val="21"/>
          <w:lang w:eastAsia="en-GB"/>
        </w:rPr>
      </w:pPr>
      <w:r w:rsidRPr="007F4636">
        <w:rPr>
          <w:rFonts w:ascii="Arial" w:eastAsia="Times New Roman" w:hAnsi="Arial" w:cs="Arial"/>
          <w:color w:val="000000"/>
          <w:sz w:val="21"/>
          <w:szCs w:val="21"/>
          <w:bdr w:val="none" w:sz="0" w:space="0" w:color="auto" w:frame="1"/>
          <w:lang w:eastAsia="en-GB"/>
        </w:rPr>
        <w:t xml:space="preserve">Start in the apex of </w:t>
      </w:r>
      <w:proofErr w:type="spellStart"/>
      <w:r w:rsidRPr="007F4636">
        <w:rPr>
          <w:rFonts w:ascii="Arial" w:eastAsia="Times New Roman" w:hAnsi="Arial" w:cs="Arial"/>
          <w:color w:val="000000"/>
          <w:sz w:val="21"/>
          <w:szCs w:val="21"/>
          <w:bdr w:val="none" w:sz="0" w:space="0" w:color="auto" w:frame="1"/>
          <w:lang w:eastAsia="en-GB"/>
        </w:rPr>
        <w:t>Longwick</w:t>
      </w:r>
      <w:proofErr w:type="spellEnd"/>
      <w:r w:rsidRPr="007F4636">
        <w:rPr>
          <w:rFonts w:ascii="Arial" w:eastAsia="Times New Roman" w:hAnsi="Arial" w:cs="Arial"/>
          <w:color w:val="000000"/>
          <w:sz w:val="21"/>
          <w:szCs w:val="21"/>
          <w:bdr w:val="none" w:sz="0" w:space="0" w:color="auto" w:frame="1"/>
          <w:lang w:eastAsia="en-GB"/>
        </w:rPr>
        <w:t xml:space="preserve"> layby at the eastern entrance, and approximately 127 yards before the Dept of Transport 30 mph de-restriction signs at the entrance to </w:t>
      </w:r>
      <w:proofErr w:type="spellStart"/>
      <w:r w:rsidRPr="007F4636">
        <w:rPr>
          <w:rFonts w:ascii="Arial" w:eastAsia="Times New Roman" w:hAnsi="Arial" w:cs="Arial"/>
          <w:color w:val="000000"/>
          <w:sz w:val="21"/>
          <w:szCs w:val="21"/>
          <w:bdr w:val="none" w:sz="0" w:space="0" w:color="auto" w:frame="1"/>
          <w:lang w:eastAsia="en-GB"/>
        </w:rPr>
        <w:t>Longwick</w:t>
      </w:r>
      <w:proofErr w:type="spellEnd"/>
      <w:r w:rsidRPr="007F4636">
        <w:rPr>
          <w:rFonts w:ascii="Arial" w:eastAsia="Times New Roman" w:hAnsi="Arial" w:cs="Arial"/>
          <w:color w:val="000000"/>
          <w:sz w:val="21"/>
          <w:szCs w:val="21"/>
          <w:bdr w:val="none" w:sz="0" w:space="0" w:color="auto" w:frame="1"/>
          <w:lang w:eastAsia="en-GB"/>
        </w:rPr>
        <w:t xml:space="preserve"> village. Proceed through </w:t>
      </w:r>
      <w:proofErr w:type="spellStart"/>
      <w:r w:rsidRPr="007F4636">
        <w:rPr>
          <w:rFonts w:ascii="Arial" w:eastAsia="Times New Roman" w:hAnsi="Arial" w:cs="Arial"/>
          <w:color w:val="000000"/>
          <w:sz w:val="21"/>
          <w:szCs w:val="21"/>
          <w:bdr w:val="none" w:sz="0" w:space="0" w:color="auto" w:frame="1"/>
          <w:lang w:eastAsia="en-GB"/>
        </w:rPr>
        <w:t>Longwick</w:t>
      </w:r>
      <w:proofErr w:type="spellEnd"/>
      <w:r w:rsidRPr="007F4636">
        <w:rPr>
          <w:rFonts w:ascii="Arial" w:eastAsia="Times New Roman" w:hAnsi="Arial" w:cs="Arial"/>
          <w:color w:val="000000"/>
          <w:sz w:val="21"/>
          <w:szCs w:val="21"/>
          <w:bdr w:val="none" w:sz="0" w:space="0" w:color="auto" w:frame="1"/>
          <w:lang w:eastAsia="en-GB"/>
        </w:rPr>
        <w:t xml:space="preserve"> village, over the pedestrian crossing to the “Sportsman” roundabout (M1) with the B4009 1.10 miles. Turn around the roundabout and take the 4th exit still on the A4129 and retrace through </w:t>
      </w:r>
      <w:proofErr w:type="spellStart"/>
      <w:r w:rsidRPr="007F4636">
        <w:rPr>
          <w:rFonts w:ascii="Arial" w:eastAsia="Times New Roman" w:hAnsi="Arial" w:cs="Arial"/>
          <w:color w:val="000000"/>
          <w:sz w:val="21"/>
          <w:szCs w:val="21"/>
          <w:bdr w:val="none" w:sz="0" w:space="0" w:color="auto" w:frame="1"/>
          <w:lang w:eastAsia="en-GB"/>
        </w:rPr>
        <w:t>Longwick</w:t>
      </w:r>
      <w:proofErr w:type="spellEnd"/>
      <w:r w:rsidRPr="007F4636">
        <w:rPr>
          <w:rFonts w:ascii="Arial" w:eastAsia="Times New Roman" w:hAnsi="Arial" w:cs="Arial"/>
          <w:color w:val="000000"/>
          <w:sz w:val="21"/>
          <w:szCs w:val="21"/>
          <w:bdr w:val="none" w:sz="0" w:space="0" w:color="auto" w:frame="1"/>
          <w:lang w:eastAsia="en-GB"/>
        </w:rPr>
        <w:t xml:space="preserve"> Village. </w:t>
      </w:r>
      <w:proofErr w:type="gramStart"/>
      <w:r w:rsidRPr="007F4636">
        <w:rPr>
          <w:rFonts w:ascii="Arial" w:eastAsia="Times New Roman" w:hAnsi="Arial" w:cs="Arial"/>
          <w:color w:val="000000"/>
          <w:sz w:val="21"/>
          <w:szCs w:val="21"/>
          <w:bdr w:val="none" w:sz="0" w:space="0" w:color="auto" w:frame="1"/>
          <w:lang w:eastAsia="en-GB"/>
        </w:rPr>
        <w:t>Continue on</w:t>
      </w:r>
      <w:proofErr w:type="gramEnd"/>
      <w:r w:rsidRPr="007F4636">
        <w:rPr>
          <w:rFonts w:ascii="Arial" w:eastAsia="Times New Roman" w:hAnsi="Arial" w:cs="Arial"/>
          <w:color w:val="000000"/>
          <w:sz w:val="21"/>
          <w:szCs w:val="21"/>
          <w:bdr w:val="none" w:sz="0" w:space="0" w:color="auto" w:frame="1"/>
          <w:lang w:eastAsia="en-GB"/>
        </w:rPr>
        <w:t xml:space="preserve"> the A4129 past the start point 2.2 miles. </w:t>
      </w:r>
      <w:proofErr w:type="gramStart"/>
      <w:r w:rsidRPr="007F4636">
        <w:rPr>
          <w:rFonts w:ascii="Arial" w:eastAsia="Times New Roman" w:hAnsi="Arial" w:cs="Arial"/>
          <w:color w:val="000000"/>
          <w:sz w:val="21"/>
          <w:szCs w:val="21"/>
          <w:bdr w:val="none" w:sz="0" w:space="0" w:color="auto" w:frame="1"/>
          <w:lang w:eastAsia="en-GB"/>
        </w:rPr>
        <w:t>Continue on</w:t>
      </w:r>
      <w:proofErr w:type="gramEnd"/>
      <w:r w:rsidRPr="007F4636">
        <w:rPr>
          <w:rFonts w:ascii="Arial" w:eastAsia="Times New Roman" w:hAnsi="Arial" w:cs="Arial"/>
          <w:color w:val="000000"/>
          <w:sz w:val="21"/>
          <w:szCs w:val="21"/>
          <w:bdr w:val="none" w:sz="0" w:space="0" w:color="auto" w:frame="1"/>
          <w:lang w:eastAsia="en-GB"/>
        </w:rPr>
        <w:t xml:space="preserve"> the A4129 through </w:t>
      </w:r>
      <w:proofErr w:type="spellStart"/>
      <w:r w:rsidRPr="007F4636">
        <w:rPr>
          <w:rFonts w:ascii="Arial" w:eastAsia="Times New Roman" w:hAnsi="Arial" w:cs="Arial"/>
          <w:color w:val="000000"/>
          <w:sz w:val="21"/>
          <w:szCs w:val="21"/>
          <w:bdr w:val="none" w:sz="0" w:space="0" w:color="auto" w:frame="1"/>
          <w:lang w:eastAsia="en-GB"/>
        </w:rPr>
        <w:t>Kingsey</w:t>
      </w:r>
      <w:proofErr w:type="spellEnd"/>
      <w:r w:rsidRPr="007F4636">
        <w:rPr>
          <w:rFonts w:ascii="Arial" w:eastAsia="Times New Roman" w:hAnsi="Arial" w:cs="Arial"/>
          <w:color w:val="000000"/>
          <w:sz w:val="21"/>
          <w:szCs w:val="21"/>
          <w:bdr w:val="none" w:sz="0" w:space="0" w:color="auto" w:frame="1"/>
          <w:lang w:eastAsia="en-GB"/>
        </w:rPr>
        <w:t xml:space="preserve"> village to the roundabout junction with the Thame ring road (A4129) and the B4012 (M2). 6.35 miles. Turn around the roundabout and take the 4th exit (ignoring a track into the Thame Show ground) to retrace on the A4129. Proceed via </w:t>
      </w:r>
      <w:proofErr w:type="spellStart"/>
      <w:r w:rsidRPr="007F4636">
        <w:rPr>
          <w:rFonts w:ascii="Arial" w:eastAsia="Times New Roman" w:hAnsi="Arial" w:cs="Arial"/>
          <w:color w:val="000000"/>
          <w:sz w:val="21"/>
          <w:szCs w:val="21"/>
          <w:bdr w:val="none" w:sz="0" w:space="0" w:color="auto" w:frame="1"/>
          <w:lang w:eastAsia="en-GB"/>
        </w:rPr>
        <w:t>Kingsey</w:t>
      </w:r>
      <w:proofErr w:type="spellEnd"/>
      <w:r w:rsidRPr="007F4636">
        <w:rPr>
          <w:rFonts w:ascii="Arial" w:eastAsia="Times New Roman" w:hAnsi="Arial" w:cs="Arial"/>
          <w:color w:val="000000"/>
          <w:sz w:val="21"/>
          <w:szCs w:val="21"/>
          <w:bdr w:val="none" w:sz="0" w:space="0" w:color="auto" w:frame="1"/>
          <w:lang w:eastAsia="en-GB"/>
        </w:rPr>
        <w:t xml:space="preserve"> village to finish at a point by the grass verge 32 yards short of telegraph pole number DP651 which is on the opposite side of the A4129, and 32 yards after the Department of Transport ‘</w:t>
      </w:r>
      <w:proofErr w:type="gramStart"/>
      <w:r w:rsidRPr="007F4636">
        <w:rPr>
          <w:rFonts w:ascii="Arial" w:eastAsia="Times New Roman" w:hAnsi="Arial" w:cs="Arial"/>
          <w:color w:val="000000"/>
          <w:sz w:val="21"/>
          <w:szCs w:val="21"/>
          <w:bdr w:val="none" w:sz="0" w:space="0" w:color="auto" w:frame="1"/>
          <w:lang w:eastAsia="en-GB"/>
        </w:rPr>
        <w:t>cross roads</w:t>
      </w:r>
      <w:proofErr w:type="gramEnd"/>
      <w:r w:rsidRPr="007F4636">
        <w:rPr>
          <w:rFonts w:ascii="Arial" w:eastAsia="Times New Roman" w:hAnsi="Arial" w:cs="Arial"/>
          <w:color w:val="000000"/>
          <w:sz w:val="21"/>
          <w:szCs w:val="21"/>
          <w:bdr w:val="none" w:sz="0" w:space="0" w:color="auto" w:frame="1"/>
          <w:lang w:eastAsia="en-GB"/>
        </w:rPr>
        <w:t>’ signs positioned on both sides of the A4129. 10 miles.</w:t>
      </w:r>
    </w:p>
    <w:p w14:paraId="56670731" w14:textId="6D85E8B0" w:rsidR="00F37238" w:rsidRPr="00F37238" w:rsidRDefault="00F37238" w:rsidP="00F37238">
      <w:pPr>
        <w:spacing w:after="0" w:line="240" w:lineRule="auto"/>
        <w:rPr>
          <w:rFonts w:ascii="Times New Roman" w:eastAsia="Times New Roman" w:hAnsi="Times New Roman" w:cs="Times New Roman"/>
          <w:sz w:val="24"/>
          <w:szCs w:val="24"/>
          <w:lang w:eastAsia="en-GB"/>
        </w:rPr>
      </w:pPr>
      <w:r w:rsidRPr="00F37238">
        <w:rPr>
          <w:rFonts w:ascii="Times New Roman" w:eastAsia="Times New Roman" w:hAnsi="Times New Roman" w:cs="Times New Roman"/>
          <w:sz w:val="24"/>
          <w:szCs w:val="24"/>
          <w:lang w:eastAsia="en-GB"/>
        </w:rPr>
        <w:fldChar w:fldCharType="begin"/>
      </w:r>
      <w:r w:rsidRPr="00F37238">
        <w:rPr>
          <w:rFonts w:ascii="Times New Roman" w:eastAsia="Times New Roman" w:hAnsi="Times New Roman" w:cs="Times New Roman"/>
          <w:sz w:val="24"/>
          <w:szCs w:val="24"/>
          <w:lang w:eastAsia="en-GB"/>
        </w:rPr>
        <w:instrText xml:space="preserve"> INCLUDEPICTURE "/var/folders/7_/8_9prfkx0vb3rcpmyw6ky05c0000gn/T/com.microsoft.Word/WebArchiveCopyPasteTempFiles/page1image54781280" \* MERGEFORMATINET </w:instrText>
      </w:r>
      <w:r w:rsidRPr="00F37238">
        <w:rPr>
          <w:rFonts w:ascii="Times New Roman" w:eastAsia="Times New Roman" w:hAnsi="Times New Roman" w:cs="Times New Roman"/>
          <w:sz w:val="24"/>
          <w:szCs w:val="24"/>
          <w:lang w:eastAsia="en-GB"/>
        </w:rPr>
        <w:fldChar w:fldCharType="separate"/>
      </w:r>
      <w:r w:rsidR="003F7455">
        <w:rPr>
          <w:rFonts w:ascii="Times New Roman" w:eastAsia="Times New Roman" w:hAnsi="Times New Roman" w:cs="Times New Roman"/>
          <w:noProof/>
          <w:sz w:val="24"/>
          <w:szCs w:val="24"/>
          <w:lang w:eastAsia="en-GB"/>
        </w:rPr>
        <w:fldChar w:fldCharType="begin"/>
      </w:r>
      <w:r w:rsidR="003F7455">
        <w:rPr>
          <w:rFonts w:ascii="Times New Roman" w:eastAsia="Times New Roman" w:hAnsi="Times New Roman" w:cs="Times New Roman"/>
          <w:noProof/>
          <w:sz w:val="24"/>
          <w:szCs w:val="24"/>
          <w:lang w:eastAsia="en-GB"/>
        </w:rPr>
        <w:instrText xml:space="preserve"> INCLUDEPICTURE  "/var/folders/7_/8_9prfkx0vb3rcpmyw6ky05c0000gn/T/com.microsoft.Word/WebArchiveCopyPasteTempFiles/page1image54781280" \* MERGEFORMATINET </w:instrText>
      </w:r>
      <w:r w:rsidR="003F7455">
        <w:rPr>
          <w:rFonts w:ascii="Times New Roman" w:eastAsia="Times New Roman" w:hAnsi="Times New Roman" w:cs="Times New Roman"/>
          <w:noProof/>
          <w:sz w:val="24"/>
          <w:szCs w:val="24"/>
          <w:lang w:eastAsia="en-GB"/>
        </w:rPr>
        <w:fldChar w:fldCharType="separate"/>
      </w:r>
      <w:r>
        <w:rPr>
          <w:rFonts w:ascii="Times New Roman" w:eastAsia="Times New Roman" w:hAnsi="Times New Roman" w:cs="Times New Roman"/>
          <w:noProof/>
          <w:sz w:val="24"/>
          <w:szCs w:val="24"/>
          <w:lang w:eastAsia="en-GB"/>
        </w:rPr>
        <w:fldChar w:fldCharType="begin"/>
      </w:r>
      <w:r>
        <w:rPr>
          <w:rFonts w:ascii="Times New Roman" w:eastAsia="Times New Roman" w:hAnsi="Times New Roman" w:cs="Times New Roman"/>
          <w:noProof/>
          <w:sz w:val="24"/>
          <w:szCs w:val="24"/>
          <w:lang w:eastAsia="en-GB"/>
        </w:rPr>
        <w:instrText xml:space="preserve"> INCLUDEPICTURE  "/var/folders/7_/8_9prfkx0vb3rcpmyw6ky05c0000gn/T/com.microsoft.Word/WebArchiveCopyPasteTempFiles/page1image54781280" \* MERGEFORMATINET </w:instrText>
      </w:r>
      <w:r>
        <w:rPr>
          <w:rFonts w:ascii="Times New Roman" w:eastAsia="Times New Roman" w:hAnsi="Times New Roman" w:cs="Times New Roman"/>
          <w:noProof/>
          <w:sz w:val="24"/>
          <w:szCs w:val="24"/>
          <w:lang w:eastAsia="en-GB"/>
        </w:rPr>
        <w:fldChar w:fldCharType="separate"/>
      </w:r>
      <w:r w:rsidR="00000000">
        <w:rPr>
          <w:rFonts w:ascii="Times New Roman" w:eastAsia="Times New Roman" w:hAnsi="Times New Roman" w:cs="Times New Roman"/>
          <w:noProof/>
          <w:sz w:val="24"/>
          <w:szCs w:val="24"/>
          <w:lang w:eastAsia="en-GB"/>
        </w:rPr>
        <w:fldChar w:fldCharType="begin"/>
      </w:r>
      <w:r w:rsidR="00000000">
        <w:rPr>
          <w:rFonts w:ascii="Times New Roman" w:eastAsia="Times New Roman" w:hAnsi="Times New Roman" w:cs="Times New Roman"/>
          <w:noProof/>
          <w:sz w:val="24"/>
          <w:szCs w:val="24"/>
          <w:lang w:eastAsia="en-GB"/>
        </w:rPr>
        <w:instrText xml:space="preserve"> INCLUDEPICTURE  "/var/folders/7_/8_9prfkx0vb3rcpmyw6ky05c0000gn/T/com.microsoft.Word/WebArchiveCopyPasteTempFiles/page1image54781280" \* MERGEFORMATINET </w:instrText>
      </w:r>
      <w:r w:rsidR="00000000">
        <w:rPr>
          <w:rFonts w:ascii="Times New Roman" w:eastAsia="Times New Roman" w:hAnsi="Times New Roman" w:cs="Times New Roman"/>
          <w:noProof/>
          <w:sz w:val="24"/>
          <w:szCs w:val="24"/>
          <w:lang w:eastAsia="en-GB"/>
        </w:rPr>
        <w:fldChar w:fldCharType="separate"/>
      </w:r>
      <w:r w:rsidR="00B816C7">
        <w:rPr>
          <w:rFonts w:ascii="Times New Roman" w:eastAsia="Times New Roman" w:hAnsi="Times New Roman" w:cs="Times New Roman"/>
          <w:noProof/>
          <w:sz w:val="24"/>
          <w:szCs w:val="24"/>
          <w:lang w:eastAsia="en-GB"/>
        </w:rPr>
        <w:drawing>
          <wp:inline distT="0" distB="0" distL="0" distR="0" wp14:anchorId="6CD8DB6E">
            <wp:extent cx="6640830" cy="3100070"/>
            <wp:effectExtent l="0" t="0" r="0" b="0"/>
            <wp:docPr id="1" name="Picture 1" descr="page1image54781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ge1image5478128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0830" cy="3100070"/>
                    </a:xfrm>
                    <a:prstGeom prst="rect">
                      <a:avLst/>
                    </a:prstGeom>
                    <a:noFill/>
                    <a:ln>
                      <a:noFill/>
                    </a:ln>
                  </pic:spPr>
                </pic:pic>
              </a:graphicData>
            </a:graphic>
          </wp:inline>
        </w:drawing>
      </w:r>
      <w:r w:rsidR="00000000">
        <w:rPr>
          <w:rFonts w:ascii="Times New Roman" w:eastAsia="Times New Roman" w:hAnsi="Times New Roman" w:cs="Times New Roman"/>
          <w:noProof/>
          <w:sz w:val="24"/>
          <w:szCs w:val="24"/>
          <w:lang w:eastAsia="en-GB"/>
        </w:rPr>
        <w:fldChar w:fldCharType="end"/>
      </w:r>
      <w:r>
        <w:rPr>
          <w:rFonts w:ascii="Times New Roman" w:eastAsia="Times New Roman" w:hAnsi="Times New Roman" w:cs="Times New Roman"/>
          <w:noProof/>
          <w:sz w:val="24"/>
          <w:szCs w:val="24"/>
          <w:lang w:eastAsia="en-GB"/>
        </w:rPr>
        <w:fldChar w:fldCharType="end"/>
      </w:r>
      <w:r w:rsidR="003F7455">
        <w:rPr>
          <w:rFonts w:ascii="Times New Roman" w:eastAsia="Times New Roman" w:hAnsi="Times New Roman" w:cs="Times New Roman"/>
          <w:noProof/>
          <w:sz w:val="24"/>
          <w:szCs w:val="24"/>
          <w:lang w:eastAsia="en-GB"/>
        </w:rPr>
        <w:fldChar w:fldCharType="end"/>
      </w:r>
      <w:r w:rsidRPr="00F37238">
        <w:rPr>
          <w:rFonts w:ascii="Times New Roman" w:eastAsia="Times New Roman" w:hAnsi="Times New Roman" w:cs="Times New Roman"/>
          <w:sz w:val="24"/>
          <w:szCs w:val="24"/>
          <w:lang w:eastAsia="en-GB"/>
        </w:rPr>
        <w:fldChar w:fldCharType="end"/>
      </w:r>
    </w:p>
    <w:p w14:paraId="21D95C23" w14:textId="77777777" w:rsidR="00F37238" w:rsidRDefault="00F37238">
      <w:pPr>
        <w:rPr>
          <w:rFonts w:eastAsia="Times New Roman" w:cs="Times New Roman"/>
          <w:b/>
          <w:bCs/>
          <w:sz w:val="24"/>
          <w:szCs w:val="24"/>
          <w:lang w:eastAsia="en-GB"/>
        </w:rPr>
      </w:pPr>
    </w:p>
    <w:p w14:paraId="1038C932" w14:textId="3A48DA42" w:rsidR="00E617DB" w:rsidRPr="00F37238" w:rsidRDefault="00F37238" w:rsidP="00F37238">
      <w:pPr>
        <w:rPr>
          <w:rFonts w:eastAsia="Times New Roman" w:cs="Times New Roman"/>
          <w:b/>
          <w:bCs/>
          <w:sz w:val="24"/>
          <w:szCs w:val="24"/>
          <w:lang w:eastAsia="en-GB"/>
        </w:rPr>
      </w:pPr>
      <w:r>
        <w:rPr>
          <w:rFonts w:eastAsia="Times New Roman" w:cs="Times New Roman"/>
          <w:b/>
          <w:bCs/>
          <w:sz w:val="24"/>
          <w:szCs w:val="24"/>
          <w:lang w:eastAsia="en-GB"/>
        </w:rPr>
        <w:t>General Event Information</w:t>
      </w:r>
    </w:p>
    <w:p w14:paraId="000D3E39" w14:textId="343711BC" w:rsidR="00F37238" w:rsidRPr="00F57A2D" w:rsidRDefault="002202F6" w:rsidP="002202F6">
      <w:pPr>
        <w:rPr>
          <w:sz w:val="24"/>
          <w:szCs w:val="24"/>
        </w:rPr>
      </w:pPr>
      <w:r w:rsidRPr="00F57A2D">
        <w:rPr>
          <w:sz w:val="24"/>
          <w:szCs w:val="24"/>
        </w:rPr>
        <w:t>P</w:t>
      </w:r>
      <w:r w:rsidR="007C266E" w:rsidRPr="00F57A2D">
        <w:rPr>
          <w:sz w:val="24"/>
          <w:szCs w:val="24"/>
        </w:rPr>
        <w:t>ark in the Village Hall Car Park</w:t>
      </w:r>
      <w:r w:rsidR="00F37238">
        <w:rPr>
          <w:sz w:val="24"/>
          <w:szCs w:val="24"/>
        </w:rPr>
        <w:t xml:space="preserve"> where there is adequate parking. </w:t>
      </w:r>
      <w:r w:rsidR="007C266E" w:rsidRPr="00F57A2D">
        <w:rPr>
          <w:sz w:val="24"/>
          <w:szCs w:val="24"/>
        </w:rPr>
        <w:t xml:space="preserve"> There is limited additional parking in the lay-by north of the village of </w:t>
      </w:r>
      <w:proofErr w:type="spellStart"/>
      <w:r w:rsidR="007C266E" w:rsidRPr="00F57A2D">
        <w:rPr>
          <w:sz w:val="24"/>
          <w:szCs w:val="24"/>
        </w:rPr>
        <w:t>Longwick</w:t>
      </w:r>
      <w:proofErr w:type="spellEnd"/>
      <w:r w:rsidR="007C266E" w:rsidRPr="00F57A2D">
        <w:rPr>
          <w:sz w:val="24"/>
          <w:szCs w:val="24"/>
        </w:rPr>
        <w:t>. This is the start lay-by so avoid parking near the south exit onto Thame Road where the race starts.</w:t>
      </w:r>
    </w:p>
    <w:p w14:paraId="05C3CDAC" w14:textId="5682E884" w:rsidR="00C63B70" w:rsidRDefault="0084117C" w:rsidP="002202F6">
      <w:pPr>
        <w:rPr>
          <w:sz w:val="24"/>
          <w:szCs w:val="24"/>
        </w:rPr>
      </w:pPr>
      <w:r w:rsidRPr="00F57A2D">
        <w:rPr>
          <w:sz w:val="24"/>
          <w:szCs w:val="24"/>
        </w:rPr>
        <w:t>There are toilet facilities at HQ. Please use these and do not urinate elsewhere</w:t>
      </w:r>
      <w:r w:rsidR="00495B64" w:rsidRPr="00F57A2D">
        <w:rPr>
          <w:sz w:val="24"/>
          <w:szCs w:val="24"/>
        </w:rPr>
        <w:t>.</w:t>
      </w:r>
    </w:p>
    <w:p w14:paraId="771EF39B" w14:textId="1B3DF95C" w:rsidR="00F37238" w:rsidRDefault="00F37238" w:rsidP="002202F6">
      <w:pPr>
        <w:rPr>
          <w:sz w:val="24"/>
          <w:szCs w:val="24"/>
        </w:rPr>
      </w:pPr>
      <w:r>
        <w:rPr>
          <w:sz w:val="24"/>
          <w:szCs w:val="24"/>
        </w:rPr>
        <w:t>If you wish to warm up on the road, please be aware the course passes the entrance to HQ in both directions. We suggest you turn left then right at Bar Lane in 200yds. This will access minor local roads where you can warm up. Take care not to interfere with competing riders.</w:t>
      </w:r>
    </w:p>
    <w:p w14:paraId="0D26F910" w14:textId="3652A2D8" w:rsidR="00F37238" w:rsidRPr="00F57A2D" w:rsidRDefault="00F37238" w:rsidP="002202F6">
      <w:pPr>
        <w:rPr>
          <w:sz w:val="24"/>
          <w:szCs w:val="24"/>
        </w:rPr>
      </w:pPr>
      <w:r>
        <w:rPr>
          <w:sz w:val="24"/>
          <w:szCs w:val="24"/>
        </w:rPr>
        <w:t xml:space="preserve">To reach the start, turn left onto the A4129, ride to the lay-by north of </w:t>
      </w:r>
      <w:proofErr w:type="spellStart"/>
      <w:r>
        <w:rPr>
          <w:sz w:val="24"/>
          <w:szCs w:val="24"/>
        </w:rPr>
        <w:t>Longwick</w:t>
      </w:r>
      <w:proofErr w:type="spellEnd"/>
      <w:r>
        <w:rPr>
          <w:sz w:val="24"/>
          <w:szCs w:val="24"/>
        </w:rPr>
        <w:t xml:space="preserve"> village, 0.7ml approx. Please take care not to interfere with riders already on the course. Enter the lay-by at the far end.</w:t>
      </w:r>
    </w:p>
    <w:p w14:paraId="30F99A63" w14:textId="30C32805" w:rsidR="00F37238" w:rsidRPr="00F37238" w:rsidRDefault="00F37238" w:rsidP="00F37238">
      <w:pPr>
        <w:rPr>
          <w:rFonts w:eastAsia="Times New Roman" w:cs="Times New Roman"/>
          <w:sz w:val="24"/>
          <w:szCs w:val="24"/>
          <w:lang w:eastAsia="en-GB"/>
        </w:rPr>
      </w:pPr>
      <w:r w:rsidRPr="00F37238">
        <w:rPr>
          <w:rFonts w:eastAsia="Times New Roman" w:cs="Times New Roman"/>
          <w:sz w:val="24"/>
          <w:szCs w:val="24"/>
          <w:lang w:eastAsia="en-GB"/>
        </w:rPr>
        <w:t xml:space="preserve">The course is very straightforward, staying on the A4129 with 360° turn at roundabouts at 1.1ml and 6.3ml. There will be </w:t>
      </w:r>
      <w:r w:rsidR="00B816C7">
        <w:rPr>
          <w:rFonts w:eastAsia="Times New Roman" w:cs="Times New Roman"/>
          <w:sz w:val="24"/>
          <w:szCs w:val="24"/>
          <w:lang w:eastAsia="en-GB"/>
        </w:rPr>
        <w:t xml:space="preserve">a </w:t>
      </w:r>
      <w:r w:rsidRPr="00F37238">
        <w:rPr>
          <w:rFonts w:eastAsia="Times New Roman" w:cs="Times New Roman"/>
          <w:sz w:val="24"/>
          <w:szCs w:val="24"/>
          <w:lang w:eastAsia="en-GB"/>
        </w:rPr>
        <w:t>marshal at both roundabouts.</w:t>
      </w:r>
    </w:p>
    <w:p w14:paraId="6AE3F525" w14:textId="26925E1B" w:rsidR="00F37238" w:rsidRPr="00F37238" w:rsidRDefault="00F37238" w:rsidP="00F37238">
      <w:pPr>
        <w:rPr>
          <w:sz w:val="24"/>
          <w:szCs w:val="24"/>
        </w:rPr>
      </w:pPr>
      <w:r w:rsidRPr="00F37238">
        <w:rPr>
          <w:rFonts w:eastAsia="Times New Roman" w:cs="Times New Roman"/>
          <w:sz w:val="24"/>
          <w:szCs w:val="24"/>
          <w:lang w:eastAsia="en-GB"/>
        </w:rPr>
        <w:t xml:space="preserve">There is a light controlled pedestrian crossing in </w:t>
      </w:r>
      <w:proofErr w:type="spellStart"/>
      <w:r w:rsidRPr="00F37238">
        <w:rPr>
          <w:rFonts w:eastAsia="Times New Roman" w:cs="Times New Roman"/>
          <w:sz w:val="24"/>
          <w:szCs w:val="24"/>
          <w:lang w:eastAsia="en-GB"/>
        </w:rPr>
        <w:t>Longwick</w:t>
      </w:r>
      <w:proofErr w:type="spellEnd"/>
      <w:r w:rsidRPr="00F37238">
        <w:rPr>
          <w:rFonts w:eastAsia="Times New Roman" w:cs="Times New Roman"/>
          <w:sz w:val="24"/>
          <w:szCs w:val="24"/>
          <w:lang w:eastAsia="en-GB"/>
        </w:rPr>
        <w:t xml:space="preserve"> Village. There will be a </w:t>
      </w:r>
      <w:r w:rsidR="00B816C7" w:rsidRPr="00F37238">
        <w:rPr>
          <w:rFonts w:eastAsia="Times New Roman" w:cs="Times New Roman"/>
          <w:sz w:val="24"/>
          <w:szCs w:val="24"/>
          <w:lang w:eastAsia="en-GB"/>
        </w:rPr>
        <w:t>marshal</w:t>
      </w:r>
      <w:r w:rsidRPr="00F37238">
        <w:rPr>
          <w:rFonts w:eastAsia="Times New Roman" w:cs="Times New Roman"/>
          <w:sz w:val="24"/>
          <w:szCs w:val="24"/>
          <w:lang w:eastAsia="en-GB"/>
        </w:rPr>
        <w:t xml:space="preserve"> present try to dissuade pedestrians from using the crossing, until any oncoming rider has passed. </w:t>
      </w:r>
      <w:proofErr w:type="gramStart"/>
      <w:r w:rsidRPr="00F37238">
        <w:rPr>
          <w:rFonts w:eastAsia="Times New Roman" w:cs="Times New Roman"/>
          <w:sz w:val="24"/>
          <w:szCs w:val="24"/>
          <w:lang w:eastAsia="en-GB"/>
        </w:rPr>
        <w:t>However</w:t>
      </w:r>
      <w:proofErr w:type="gramEnd"/>
      <w:r w:rsidRPr="00F37238">
        <w:rPr>
          <w:rFonts w:eastAsia="Times New Roman" w:cs="Times New Roman"/>
          <w:sz w:val="24"/>
          <w:szCs w:val="24"/>
          <w:lang w:eastAsia="en-GB"/>
        </w:rPr>
        <w:t xml:space="preserve"> if the crossing is used you must stop on the red light, as you will be disqualified if you fail to do so.</w:t>
      </w:r>
    </w:p>
    <w:p w14:paraId="6BC50D78" w14:textId="3421183F" w:rsidR="002202F6" w:rsidRPr="00B816C7" w:rsidRDefault="002202F6" w:rsidP="002202F6">
      <w:pPr>
        <w:rPr>
          <w:b/>
          <w:bCs/>
          <w:sz w:val="24"/>
          <w:szCs w:val="24"/>
          <w:u w:val="single"/>
        </w:rPr>
      </w:pPr>
      <w:r w:rsidRPr="00F37238">
        <w:rPr>
          <w:sz w:val="24"/>
          <w:szCs w:val="24"/>
        </w:rPr>
        <w:lastRenderedPageBreak/>
        <w:t xml:space="preserve">In the interests of your own safety, Cycling Time Trials strongly advise you to wear a </w:t>
      </w:r>
      <w:proofErr w:type="gramStart"/>
      <w:r w:rsidRPr="00F37238">
        <w:rPr>
          <w:sz w:val="24"/>
          <w:szCs w:val="24"/>
        </w:rPr>
        <w:t>hard shell</w:t>
      </w:r>
      <w:proofErr w:type="gramEnd"/>
      <w:r w:rsidRPr="00F37238">
        <w:rPr>
          <w:sz w:val="24"/>
          <w:szCs w:val="24"/>
        </w:rPr>
        <w:t xml:space="preserve"> helmet that meets an internationally accepted safety standard and to have a rear light intermittently flashing.</w:t>
      </w:r>
      <w:r w:rsidR="00B816C7">
        <w:rPr>
          <w:sz w:val="24"/>
          <w:szCs w:val="24"/>
        </w:rPr>
        <w:t xml:space="preserve"> </w:t>
      </w:r>
      <w:r w:rsidR="00B816C7" w:rsidRPr="00B816C7">
        <w:rPr>
          <w:b/>
          <w:bCs/>
          <w:sz w:val="24"/>
          <w:szCs w:val="24"/>
          <w:u w:val="single"/>
        </w:rPr>
        <w:t>FROM 2022 YOU ARE NOW ALSO REQUIRED TO HAVE A FLASHING FRONT LIGHT.</w:t>
      </w:r>
    </w:p>
    <w:p w14:paraId="01A2A178" w14:textId="7BB6402E" w:rsidR="00995E8F" w:rsidRDefault="00495B64" w:rsidP="002202F6">
      <w:pPr>
        <w:rPr>
          <w:sz w:val="24"/>
          <w:szCs w:val="24"/>
        </w:rPr>
      </w:pPr>
      <w:r w:rsidRPr="00F57A2D">
        <w:rPr>
          <w:sz w:val="24"/>
          <w:szCs w:val="24"/>
        </w:rPr>
        <w:t xml:space="preserve">NOTE - </w:t>
      </w:r>
      <w:r w:rsidR="00E16AAE" w:rsidRPr="00F57A2D">
        <w:rPr>
          <w:sz w:val="24"/>
          <w:szCs w:val="24"/>
        </w:rPr>
        <w:t>The return route to HQ passes the start point so earlier riders will encounter racers waiting to start. Please wait until the next rider has started and ride behind them until you reach the right turn into HQ.</w:t>
      </w:r>
    </w:p>
    <w:p w14:paraId="5DC7E785" w14:textId="74ABEF2B" w:rsidR="00F37238" w:rsidRDefault="00F37238" w:rsidP="002202F6">
      <w:pPr>
        <w:rPr>
          <w:sz w:val="24"/>
          <w:szCs w:val="24"/>
        </w:rPr>
      </w:pPr>
    </w:p>
    <w:p w14:paraId="03032D00" w14:textId="41D8BED3" w:rsidR="00B816C7" w:rsidRPr="00B816C7" w:rsidRDefault="00B816C7" w:rsidP="002202F6">
      <w:pPr>
        <w:rPr>
          <w:b/>
          <w:bCs/>
          <w:sz w:val="24"/>
          <w:szCs w:val="24"/>
          <w:u w:val="single"/>
        </w:rPr>
      </w:pPr>
      <w:r w:rsidRPr="00B816C7">
        <w:rPr>
          <w:b/>
          <w:bCs/>
          <w:sz w:val="24"/>
          <w:szCs w:val="24"/>
          <w:u w:val="single"/>
        </w:rPr>
        <w:t>RULES FOR THE ROAD BIKE EVENT</w:t>
      </w:r>
    </w:p>
    <w:p w14:paraId="09122364" w14:textId="77777777" w:rsidR="00B816C7" w:rsidRPr="002C2F03" w:rsidRDefault="00B816C7" w:rsidP="00B816C7">
      <w:pPr>
        <w:rPr>
          <w:rFonts w:ascii="Calibri" w:eastAsia="Times New Roman" w:hAnsi="Calibri" w:cs="Calibri"/>
          <w:color w:val="000000"/>
          <w:lang w:eastAsia="en-GB"/>
        </w:rPr>
      </w:pPr>
      <w:r w:rsidRPr="002C2F03">
        <w:rPr>
          <w:rFonts w:ascii="Arial" w:eastAsia="Times New Roman" w:hAnsi="Arial" w:cs="Arial"/>
          <w:color w:val="1D2129"/>
          <w:sz w:val="21"/>
          <w:szCs w:val="21"/>
          <w:shd w:val="clear" w:color="auto" w:fill="FFFFFF"/>
          <w:lang w:eastAsia="en-GB"/>
        </w:rPr>
        <w:t>1. No aerobars, clip on aerobars or aero extensions can be used</w:t>
      </w:r>
      <w:r w:rsidRPr="002C2F03">
        <w:rPr>
          <w:rFonts w:ascii="Arial" w:eastAsia="Times New Roman" w:hAnsi="Arial" w:cs="Arial"/>
          <w:color w:val="1D2129"/>
          <w:sz w:val="21"/>
          <w:szCs w:val="21"/>
          <w:lang w:eastAsia="en-GB"/>
        </w:rPr>
        <w:br/>
      </w:r>
      <w:r w:rsidRPr="002C2F03">
        <w:rPr>
          <w:rFonts w:ascii="Arial" w:eastAsia="Times New Roman" w:hAnsi="Arial" w:cs="Arial"/>
          <w:color w:val="1D2129"/>
          <w:sz w:val="21"/>
          <w:szCs w:val="21"/>
          <w:shd w:val="clear" w:color="auto" w:fill="FFFFFF"/>
          <w:lang w:eastAsia="en-GB"/>
        </w:rPr>
        <w:t xml:space="preserve">2. Hands must be </w:t>
      </w:r>
      <w:proofErr w:type="gramStart"/>
      <w:r w:rsidRPr="002C2F03">
        <w:rPr>
          <w:rFonts w:ascii="Arial" w:eastAsia="Times New Roman" w:hAnsi="Arial" w:cs="Arial"/>
          <w:color w:val="1D2129"/>
          <w:sz w:val="21"/>
          <w:szCs w:val="21"/>
          <w:shd w:val="clear" w:color="auto" w:fill="FFFFFF"/>
          <w:lang w:eastAsia="en-GB"/>
        </w:rPr>
        <w:t>holding the handlebars at all times</w:t>
      </w:r>
      <w:proofErr w:type="gramEnd"/>
      <w:r w:rsidRPr="002C2F03">
        <w:rPr>
          <w:rFonts w:ascii="Arial" w:eastAsia="Times New Roman" w:hAnsi="Arial" w:cs="Arial"/>
          <w:color w:val="1D2129"/>
          <w:sz w:val="21"/>
          <w:szCs w:val="21"/>
          <w:shd w:val="clear" w:color="auto" w:fill="FFFFFF"/>
          <w:lang w:eastAsia="en-GB"/>
        </w:rPr>
        <w:t xml:space="preserve"> whilst racing (</w:t>
      </w:r>
      <w:proofErr w:type="spellStart"/>
      <w:r w:rsidRPr="002C2F03">
        <w:rPr>
          <w:rFonts w:ascii="Arial" w:eastAsia="Times New Roman" w:hAnsi="Arial" w:cs="Arial"/>
          <w:color w:val="1D2129"/>
          <w:sz w:val="21"/>
          <w:szCs w:val="21"/>
          <w:shd w:val="clear" w:color="auto" w:fill="FFFFFF"/>
          <w:lang w:eastAsia="en-GB"/>
        </w:rPr>
        <w:t>ie</w:t>
      </w:r>
      <w:proofErr w:type="spellEnd"/>
      <w:r w:rsidRPr="002C2F03">
        <w:rPr>
          <w:rFonts w:ascii="Arial" w:eastAsia="Times New Roman" w:hAnsi="Arial" w:cs="Arial"/>
          <w:color w:val="1D2129"/>
          <w:sz w:val="21"/>
          <w:szCs w:val="21"/>
          <w:shd w:val="clear" w:color="auto" w:fill="FFFFFF"/>
          <w:lang w:eastAsia="en-GB"/>
        </w:rPr>
        <w:t>. not with forearms resting on the handlebar)</w:t>
      </w:r>
      <w:r w:rsidRPr="002C2F03">
        <w:rPr>
          <w:rFonts w:ascii="Arial" w:eastAsia="Times New Roman" w:hAnsi="Arial" w:cs="Arial"/>
          <w:color w:val="1D2129"/>
          <w:sz w:val="21"/>
          <w:szCs w:val="21"/>
          <w:lang w:eastAsia="en-GB"/>
        </w:rPr>
        <w:br/>
      </w:r>
      <w:r w:rsidRPr="002C2F03">
        <w:rPr>
          <w:rFonts w:ascii="Arial" w:eastAsia="Times New Roman" w:hAnsi="Arial" w:cs="Arial"/>
          <w:color w:val="1D2129"/>
          <w:sz w:val="21"/>
          <w:szCs w:val="21"/>
          <w:shd w:val="clear" w:color="auto" w:fill="FFFFFF"/>
          <w:lang w:eastAsia="en-GB"/>
        </w:rPr>
        <w:t xml:space="preserve">3. Wheels must have a minimum of 12 spokes </w:t>
      </w:r>
      <w:proofErr w:type="gramStart"/>
      <w:r w:rsidRPr="002C2F03">
        <w:rPr>
          <w:rFonts w:ascii="Arial" w:eastAsia="Times New Roman" w:hAnsi="Arial" w:cs="Arial"/>
          <w:color w:val="1D2129"/>
          <w:sz w:val="21"/>
          <w:szCs w:val="21"/>
          <w:shd w:val="clear" w:color="auto" w:fill="FFFFFF"/>
          <w:lang w:eastAsia="en-GB"/>
        </w:rPr>
        <w:t>each, and</w:t>
      </w:r>
      <w:proofErr w:type="gramEnd"/>
      <w:r w:rsidRPr="002C2F03">
        <w:rPr>
          <w:rFonts w:ascii="Arial" w:eastAsia="Times New Roman" w:hAnsi="Arial" w:cs="Arial"/>
          <w:color w:val="1D2129"/>
          <w:sz w:val="21"/>
          <w:szCs w:val="21"/>
          <w:shd w:val="clear" w:color="auto" w:fill="FFFFFF"/>
          <w:lang w:eastAsia="en-GB"/>
        </w:rPr>
        <w:t xml:space="preserve"> have a maximum rim depth of 90mm</w:t>
      </w:r>
      <w:r w:rsidRPr="002C2F03">
        <w:rPr>
          <w:rFonts w:ascii="Arial" w:eastAsia="Times New Roman" w:hAnsi="Arial" w:cs="Arial"/>
          <w:color w:val="1D2129"/>
          <w:sz w:val="21"/>
          <w:szCs w:val="21"/>
          <w:lang w:eastAsia="en-GB"/>
        </w:rPr>
        <w:br/>
      </w:r>
      <w:r w:rsidRPr="002C2F03">
        <w:rPr>
          <w:rFonts w:ascii="Arial" w:eastAsia="Times New Roman" w:hAnsi="Arial" w:cs="Arial"/>
          <w:color w:val="1D2129"/>
          <w:sz w:val="21"/>
          <w:szCs w:val="21"/>
          <w:shd w:val="clear" w:color="auto" w:fill="FFFFFF"/>
          <w:lang w:eastAsia="en-GB"/>
        </w:rPr>
        <w:t>4. Helmets must have no visor</w:t>
      </w:r>
      <w:r w:rsidRPr="002C2F03">
        <w:rPr>
          <w:rFonts w:ascii="Arial" w:eastAsia="Times New Roman" w:hAnsi="Arial" w:cs="Arial"/>
          <w:color w:val="1D2129"/>
          <w:sz w:val="21"/>
          <w:szCs w:val="21"/>
          <w:lang w:eastAsia="en-GB"/>
        </w:rPr>
        <w:br/>
      </w:r>
      <w:r w:rsidRPr="002C2F03">
        <w:rPr>
          <w:rFonts w:ascii="Arial" w:eastAsia="Times New Roman" w:hAnsi="Arial" w:cs="Arial"/>
          <w:color w:val="1D2129"/>
          <w:sz w:val="21"/>
          <w:szCs w:val="21"/>
          <w:shd w:val="clear" w:color="auto" w:fill="FFFFFF"/>
          <w:lang w:eastAsia="en-GB"/>
        </w:rPr>
        <w:t xml:space="preserve">5. Ears must not be covered by the helmet (Giro </w:t>
      </w:r>
      <w:proofErr w:type="spellStart"/>
      <w:r w:rsidRPr="002C2F03">
        <w:rPr>
          <w:rFonts w:ascii="Arial" w:eastAsia="Times New Roman" w:hAnsi="Arial" w:cs="Arial"/>
          <w:color w:val="1D2129"/>
          <w:sz w:val="21"/>
          <w:szCs w:val="21"/>
          <w:shd w:val="clear" w:color="auto" w:fill="FFFFFF"/>
          <w:lang w:eastAsia="en-GB"/>
        </w:rPr>
        <w:t>Aerohead</w:t>
      </w:r>
      <w:proofErr w:type="spellEnd"/>
      <w:r w:rsidRPr="002C2F03">
        <w:rPr>
          <w:rFonts w:ascii="Arial" w:eastAsia="Times New Roman" w:hAnsi="Arial" w:cs="Arial"/>
          <w:color w:val="1D2129"/>
          <w:sz w:val="21"/>
          <w:szCs w:val="21"/>
          <w:shd w:val="clear" w:color="auto" w:fill="FFFFFF"/>
          <w:lang w:eastAsia="en-GB"/>
        </w:rPr>
        <w:t xml:space="preserve"> helmets are not permitted)</w:t>
      </w:r>
    </w:p>
    <w:p w14:paraId="17E46263" w14:textId="77777777" w:rsidR="00B816C7" w:rsidRPr="002C2F03" w:rsidRDefault="00B816C7" w:rsidP="00B816C7">
      <w:pPr>
        <w:rPr>
          <w:rFonts w:ascii="Calibri" w:eastAsia="Times New Roman" w:hAnsi="Calibri" w:cs="Calibri"/>
          <w:color w:val="000000"/>
          <w:lang w:eastAsia="en-GB"/>
        </w:rPr>
      </w:pPr>
      <w:r w:rsidRPr="002C2F03">
        <w:rPr>
          <w:rFonts w:ascii="Calibri" w:eastAsia="Times New Roman" w:hAnsi="Calibri" w:cs="Calibri"/>
          <w:color w:val="000000"/>
          <w:lang w:eastAsia="en-GB"/>
        </w:rPr>
        <w:t> </w:t>
      </w:r>
    </w:p>
    <w:p w14:paraId="7DA5053D" w14:textId="77777777" w:rsidR="00B816C7" w:rsidRPr="00F37238" w:rsidRDefault="00B816C7" w:rsidP="002202F6">
      <w:pPr>
        <w:rPr>
          <w:sz w:val="24"/>
          <w:szCs w:val="24"/>
        </w:rPr>
      </w:pPr>
    </w:p>
    <w:sectPr w:rsidR="00B816C7" w:rsidRPr="00F37238" w:rsidSect="003D4B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B34D3"/>
    <w:multiLevelType w:val="hybridMultilevel"/>
    <w:tmpl w:val="739EF5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495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59"/>
    <w:rsid w:val="000D60BA"/>
    <w:rsid w:val="002202F6"/>
    <w:rsid w:val="0022497D"/>
    <w:rsid w:val="00234DA8"/>
    <w:rsid w:val="00242FC4"/>
    <w:rsid w:val="003D4B8B"/>
    <w:rsid w:val="003F7455"/>
    <w:rsid w:val="00495B64"/>
    <w:rsid w:val="004C564E"/>
    <w:rsid w:val="00551604"/>
    <w:rsid w:val="00656F80"/>
    <w:rsid w:val="00722E7D"/>
    <w:rsid w:val="007428D9"/>
    <w:rsid w:val="00782C62"/>
    <w:rsid w:val="007C266E"/>
    <w:rsid w:val="00827993"/>
    <w:rsid w:val="0084117C"/>
    <w:rsid w:val="00995E8F"/>
    <w:rsid w:val="009976B8"/>
    <w:rsid w:val="009E635D"/>
    <w:rsid w:val="009F2159"/>
    <w:rsid w:val="00A138C9"/>
    <w:rsid w:val="00A8218C"/>
    <w:rsid w:val="00B816C7"/>
    <w:rsid w:val="00C2015F"/>
    <w:rsid w:val="00C63B70"/>
    <w:rsid w:val="00C706D2"/>
    <w:rsid w:val="00C87684"/>
    <w:rsid w:val="00CB08A9"/>
    <w:rsid w:val="00E16AAE"/>
    <w:rsid w:val="00E617DB"/>
    <w:rsid w:val="00F30C50"/>
    <w:rsid w:val="00F37238"/>
    <w:rsid w:val="00F57A2D"/>
    <w:rsid w:val="00FB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88A3"/>
  <w15:docId w15:val="{F1F8AAE5-B0BC-BB42-BA75-C649493D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8C9"/>
  </w:style>
  <w:style w:type="paragraph" w:styleId="Heading2">
    <w:name w:val="heading 2"/>
    <w:basedOn w:val="Normal"/>
    <w:link w:val="Heading2Char"/>
    <w:uiPriority w:val="9"/>
    <w:qFormat/>
    <w:rsid w:val="005516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ddress">
    <w:name w:val="b_address"/>
    <w:basedOn w:val="DefaultParagraphFont"/>
    <w:rsid w:val="00551604"/>
  </w:style>
  <w:style w:type="character" w:customStyle="1" w:styleId="Heading2Char">
    <w:name w:val="Heading 2 Char"/>
    <w:basedOn w:val="DefaultParagraphFont"/>
    <w:link w:val="Heading2"/>
    <w:uiPriority w:val="9"/>
    <w:rsid w:val="00551604"/>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234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DA8"/>
    <w:rPr>
      <w:rFonts w:ascii="Tahoma" w:hAnsi="Tahoma" w:cs="Tahoma"/>
      <w:sz w:val="16"/>
      <w:szCs w:val="16"/>
    </w:rPr>
  </w:style>
  <w:style w:type="paragraph" w:customStyle="1" w:styleId="Default">
    <w:name w:val="Default"/>
    <w:rsid w:val="002202F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37238"/>
    <w:pPr>
      <w:ind w:left="720"/>
      <w:contextualSpacing/>
    </w:pPr>
  </w:style>
  <w:style w:type="character" w:styleId="Hyperlink">
    <w:name w:val="Hyperlink"/>
    <w:basedOn w:val="DefaultParagraphFont"/>
    <w:uiPriority w:val="99"/>
    <w:unhideWhenUsed/>
    <w:rsid w:val="00B816C7"/>
    <w:rPr>
      <w:color w:val="0000FF" w:themeColor="hyperlink"/>
      <w:u w:val="single"/>
    </w:rPr>
  </w:style>
  <w:style w:type="character" w:styleId="UnresolvedMention">
    <w:name w:val="Unresolved Mention"/>
    <w:basedOn w:val="DefaultParagraphFont"/>
    <w:uiPriority w:val="99"/>
    <w:semiHidden/>
    <w:unhideWhenUsed/>
    <w:rsid w:val="00B81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76899">
      <w:bodyDiv w:val="1"/>
      <w:marLeft w:val="0"/>
      <w:marRight w:val="0"/>
      <w:marTop w:val="0"/>
      <w:marBottom w:val="0"/>
      <w:divBdr>
        <w:top w:val="none" w:sz="0" w:space="0" w:color="auto"/>
        <w:left w:val="none" w:sz="0" w:space="0" w:color="auto"/>
        <w:bottom w:val="none" w:sz="0" w:space="0" w:color="auto"/>
        <w:right w:val="none" w:sz="0" w:space="0" w:color="auto"/>
      </w:divBdr>
    </w:div>
    <w:div w:id="1784420215">
      <w:bodyDiv w:val="1"/>
      <w:marLeft w:val="0"/>
      <w:marRight w:val="0"/>
      <w:marTop w:val="0"/>
      <w:marBottom w:val="0"/>
      <w:divBdr>
        <w:top w:val="none" w:sz="0" w:space="0" w:color="auto"/>
        <w:left w:val="none" w:sz="0" w:space="0" w:color="auto"/>
        <w:bottom w:val="none" w:sz="0" w:space="0" w:color="auto"/>
        <w:right w:val="none" w:sz="0" w:space="0" w:color="auto"/>
      </w:divBdr>
      <w:divsChild>
        <w:div w:id="72190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aylesburyt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B6FD3-E988-450B-B3D4-F53A09A7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Taylor</dc:creator>
  <cp:lastModifiedBy>Bryce Taylor</cp:lastModifiedBy>
  <cp:revision>2</cp:revision>
  <dcterms:created xsi:type="dcterms:W3CDTF">2022-07-28T11:21:00Z</dcterms:created>
  <dcterms:modified xsi:type="dcterms:W3CDTF">2022-07-28T11:21:00Z</dcterms:modified>
</cp:coreProperties>
</file>