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gridCol w:w="26"/>
      </w:tblGrid>
      <w:tr w:rsidR="00647CA4" w14:paraId="0DCC27B5" w14:textId="77777777">
        <w:trPr>
          <w:gridAfter w:val="1"/>
          <w:wAfter w:w="26" w:type="dxa"/>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trPr>
          <w:gridAfter w:val="1"/>
          <w:wAfter w:w="26" w:type="dxa"/>
          <w:trHeight w:hRule="exact" w:val="440"/>
        </w:trPr>
        <w:tc>
          <w:tcPr>
            <w:tcW w:w="5070" w:type="dxa"/>
            <w:vAlign w:val="center"/>
          </w:tcPr>
          <w:p w14:paraId="60ADE93A" w14:textId="77777777" w:rsidR="005C4520" w:rsidRDefault="005C4520" w:rsidP="00596BED">
            <w:pPr>
              <w:rPr>
                <w:rFonts w:ascii="Arial" w:hAnsi="Arial"/>
                <w:b/>
              </w:rPr>
            </w:pPr>
          </w:p>
          <w:p w14:paraId="6C1C099E" w14:textId="573E120E"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E13E7D">
              <w:rPr>
                <w:rFonts w:ascii="Arial" w:hAnsi="Arial"/>
                <w:b/>
              </w:rPr>
              <w:t>A63/A19</w:t>
            </w:r>
            <w:r w:rsidR="00D67B36">
              <w:rPr>
                <w:rFonts w:ascii="Arial" w:hAnsi="Arial"/>
                <w:b/>
              </w:rPr>
              <w:t xml:space="preserve">T.I </w:t>
            </w:r>
            <w:r w:rsidR="00E13E7D">
              <w:rPr>
                <w:rFonts w:ascii="Arial" w:hAnsi="Arial"/>
                <w:b/>
              </w:rPr>
              <w:t>/A1041</w:t>
            </w:r>
            <w:r w:rsidR="00D67B36">
              <w:rPr>
                <w:rFonts w:ascii="Arial" w:hAnsi="Arial"/>
                <w:b/>
              </w:rPr>
              <w:t>T.I</w:t>
            </w:r>
          </w:p>
        </w:tc>
        <w:tc>
          <w:tcPr>
            <w:tcW w:w="5103" w:type="dxa"/>
          </w:tcPr>
          <w:p w14:paraId="55DBC220" w14:textId="77777777" w:rsidR="00D04E52" w:rsidRDefault="00A84390" w:rsidP="00596BED">
            <w:pPr>
              <w:rPr>
                <w:rFonts w:ascii="Arial" w:hAnsi="Arial"/>
                <w:b/>
              </w:rPr>
            </w:pPr>
            <w:r>
              <w:rPr>
                <w:rFonts w:ascii="Arial" w:hAnsi="Arial"/>
                <w:b/>
              </w:rPr>
              <w:t xml:space="preserve">  </w:t>
            </w:r>
          </w:p>
          <w:p w14:paraId="0AA9DB74" w14:textId="706460A0" w:rsidR="00647CA4" w:rsidRDefault="007A46E0" w:rsidP="00596BED">
            <w:pPr>
              <w:rPr>
                <w:rFonts w:ascii="Arial" w:hAnsi="Arial"/>
                <w:b/>
              </w:rPr>
            </w:pPr>
            <w:r>
              <w:rPr>
                <w:rFonts w:ascii="Arial" w:hAnsi="Arial"/>
                <w:b/>
              </w:rPr>
              <w:t>Course</w:t>
            </w:r>
            <w:r w:rsidR="009E6E05">
              <w:rPr>
                <w:rFonts w:ascii="Arial" w:hAnsi="Arial"/>
                <w:b/>
              </w:rPr>
              <w:t>:</w:t>
            </w:r>
            <w:r>
              <w:rPr>
                <w:rFonts w:ascii="Arial" w:hAnsi="Arial"/>
                <w:b/>
              </w:rPr>
              <w:t xml:space="preserve"> </w:t>
            </w:r>
            <w:r w:rsidR="00E13E7D">
              <w:rPr>
                <w:rFonts w:ascii="Arial" w:hAnsi="Arial"/>
                <w:b/>
              </w:rPr>
              <w:t>V518</w:t>
            </w:r>
          </w:p>
        </w:tc>
      </w:tr>
      <w:tr w:rsidR="00647CA4" w14:paraId="4C63FFCF" w14:textId="77777777">
        <w:trPr>
          <w:gridAfter w:val="1"/>
          <w:wAfter w:w="26" w:type="dxa"/>
          <w:trHeight w:hRule="exact" w:val="440"/>
        </w:trPr>
        <w:tc>
          <w:tcPr>
            <w:tcW w:w="5070" w:type="dxa"/>
            <w:vAlign w:val="center"/>
          </w:tcPr>
          <w:p w14:paraId="154DA951" w14:textId="3C69C166" w:rsidR="00647CA4" w:rsidRDefault="00647CA4" w:rsidP="00596BED">
            <w:pPr>
              <w:pStyle w:val="Heading2"/>
              <w:rPr>
                <w:b/>
                <w:sz w:val="20"/>
              </w:rPr>
            </w:pPr>
            <w:r>
              <w:rPr>
                <w:b/>
                <w:sz w:val="20"/>
              </w:rPr>
              <w:t>Date of Assessment</w:t>
            </w:r>
            <w:r w:rsidR="009E6E05">
              <w:rPr>
                <w:b/>
                <w:sz w:val="20"/>
              </w:rPr>
              <w:t xml:space="preserve">/Review: </w:t>
            </w:r>
            <w:r w:rsidR="00A36DA2">
              <w:rPr>
                <w:b/>
                <w:sz w:val="20"/>
              </w:rPr>
              <w:t>26/12/23</w:t>
            </w:r>
          </w:p>
        </w:tc>
        <w:tc>
          <w:tcPr>
            <w:tcW w:w="5103" w:type="dxa"/>
            <w:vAlign w:val="center"/>
          </w:tcPr>
          <w:p w14:paraId="5F654DBC" w14:textId="175D4916"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E13E7D">
              <w:rPr>
                <w:rFonts w:ascii="Arial" w:hAnsi="Arial"/>
                <w:b/>
              </w:rPr>
              <w:t>D HALL</w:t>
            </w:r>
          </w:p>
        </w:tc>
      </w:tr>
      <w:tr w:rsidR="00B27C86" w:rsidRPr="000A4B66" w14:paraId="5DAF3690" w14:textId="77777777" w:rsidTr="00BC4E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194" w:type="dxa"/>
            <w:gridSpan w:val="3"/>
            <w:shd w:val="clear" w:color="auto" w:fill="auto"/>
          </w:tcPr>
          <w:p w14:paraId="10D4A21A" w14:textId="46B3C096" w:rsidR="00E10281" w:rsidRPr="00F76CF0" w:rsidRDefault="00B27C86" w:rsidP="0026551F">
            <w:pPr>
              <w:rPr>
                <w:rFonts w:asciiTheme="minorHAnsi" w:hAnsiTheme="minorHAnsi" w:cstheme="minorHAnsi"/>
                <w:b/>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26551F">
              <w:rPr>
                <w:rFonts w:ascii="Arial" w:hAnsi="Arial"/>
                <w:b/>
              </w:rPr>
              <w:t xml:space="preserve"> </w:t>
            </w:r>
            <w:r w:rsidR="0026551F" w:rsidRPr="00C44193">
              <w:rPr>
                <w:rFonts w:ascii="Arial" w:hAnsi="Arial" w:cs="Arial"/>
              </w:rPr>
              <w:t>V518 Start on A1238, approximately 0.5 mile west of Thorpe Willoughby, at start of first horizontal kerbstone on south side of field gateway, adjacent to large road sign and approximately 200 yards south of traffic island at junction of A63 and A1238. Proceed south to TI, where take first exit, left onto A63. Continue on A63 to TI junction A63/A19, where straight ahead. Continue on A63 to TI junction A63/A1041**, where straight ahead. Continue on A63 to TI junction A63/service road to fields (approximately 0.25 mile east of river swing bridge) (5.185 miles).   Encircle TI and retrace outward route via TI junction A63/A1041 and TI junction A63/A19. Finish on A63 10 yards west of pedestrian crossing point and adjacent to eastern end of high wooden fence, approximately 0.25 mile before TI junction A63/A1238. (10 miles)</w:t>
            </w:r>
          </w:p>
          <w:p w14:paraId="33264198" w14:textId="1CC40D6E" w:rsidR="00E10281" w:rsidRPr="000A4B66" w:rsidRDefault="00E10281" w:rsidP="00E10281">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23A2D59E" w14:textId="67753951" w:rsidR="00A84390" w:rsidRDefault="00622307" w:rsidP="00596BED">
            <w:pPr>
              <w:rPr>
                <w:rFonts w:ascii="Arial" w:hAnsi="Arial"/>
              </w:rPr>
            </w:pPr>
            <w:r w:rsidRPr="000A4B66">
              <w:rPr>
                <w:rFonts w:ascii="Arial" w:hAnsi="Arial"/>
                <w:b/>
              </w:rPr>
              <w:t>Traffic Flows:</w:t>
            </w:r>
            <w:r w:rsidRPr="000A4B66">
              <w:rPr>
                <w:rFonts w:ascii="Arial" w:hAnsi="Arial"/>
              </w:rPr>
              <w:t xml:space="preserve"> </w:t>
            </w:r>
            <w:r w:rsidR="00E87F84">
              <w:rPr>
                <w:rFonts w:ascii="Arial" w:hAnsi="Arial"/>
              </w:rPr>
              <w:t>counts were taken at A63/A19 and also A63/A1041 traffic islands on Sun 30 July 2023 at 10:00am. As a result, the event start time was brought forward to ensure traffic levels would remain below the recommended levels for late starting competitors</w:t>
            </w: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198C3F14" w14:textId="77777777" w:rsidTr="003541FD">
        <w:trPr>
          <w:trHeight w:val="1170"/>
        </w:trPr>
        <w:tc>
          <w:tcPr>
            <w:tcW w:w="10420" w:type="dxa"/>
            <w:shd w:val="clear" w:color="auto" w:fill="auto"/>
          </w:tcPr>
          <w:p w14:paraId="39D75967" w14:textId="77777777" w:rsidR="00A84390" w:rsidRPr="000A4B66" w:rsidRDefault="00A84390">
            <w:pPr>
              <w:rPr>
                <w:rFonts w:ascii="Arial" w:hAnsi="Arial"/>
                <w:b/>
              </w:rPr>
            </w:pPr>
          </w:p>
          <w:p w14:paraId="633FCE05" w14:textId="42DE15B3" w:rsidR="00FA6A75" w:rsidRPr="00FA6A75" w:rsidRDefault="00622307" w:rsidP="00FA6A75">
            <w:pPr>
              <w:rPr>
                <w:rFonts w:ascii="Arial" w:hAnsi="Arial"/>
                <w:b/>
              </w:rPr>
            </w:pPr>
            <w:r w:rsidRPr="000A4B66">
              <w:rPr>
                <w:rFonts w:ascii="Arial" w:hAnsi="Arial"/>
                <w:b/>
              </w:rPr>
              <w:t>Course/Event History</w:t>
            </w:r>
            <w:r w:rsidR="00335625">
              <w:rPr>
                <w:rFonts w:ascii="Arial" w:hAnsi="Arial"/>
                <w:b/>
              </w:rPr>
              <w:t xml:space="preserve">: </w:t>
            </w:r>
            <w:r w:rsidR="00FA6A75" w:rsidRPr="00FA6A75">
              <w:rPr>
                <w:rFonts w:ascii="Arial" w:hAnsi="Arial"/>
                <w:b/>
              </w:rPr>
              <w:t>Flat, long straight roads with very little road imperfections’</w:t>
            </w:r>
          </w:p>
          <w:p w14:paraId="59AA1F56" w14:textId="6E5B62E9" w:rsidR="00335625" w:rsidRPr="00232B5E" w:rsidRDefault="00FA6A75" w:rsidP="00FA6A75">
            <w:pPr>
              <w:rPr>
                <w:rFonts w:ascii="Arial" w:hAnsi="Arial"/>
                <w:b/>
                <w:bCs/>
                <w:color w:val="FF0000"/>
              </w:rPr>
            </w:pPr>
            <w:r w:rsidRPr="00FA6A75">
              <w:rPr>
                <w:rFonts w:ascii="Arial" w:hAnsi="Arial"/>
                <w:b/>
              </w:rPr>
              <w:t>Advisory: There are some raised sections in road where bridge deck section meets road section</w:t>
            </w:r>
            <w:r>
              <w:rPr>
                <w:rFonts w:ascii="Arial" w:hAnsi="Arial"/>
                <w:b/>
              </w:rPr>
              <w:t xml:space="preserve"> </w:t>
            </w:r>
            <w:r w:rsidR="00232B5E" w:rsidRPr="00232B5E">
              <w:rPr>
                <w:rFonts w:ascii="Arial" w:hAnsi="Arial"/>
                <w:b/>
                <w:color w:val="FF0000"/>
              </w:rPr>
              <w:t xml:space="preserve">WARNING TO ALL RIDERS BEFORE STARTING -- </w:t>
            </w:r>
            <w:r w:rsidRPr="00232B5E">
              <w:rPr>
                <w:rFonts w:ascii="Arial" w:hAnsi="Arial"/>
                <w:b/>
                <w:color w:val="FF0000"/>
              </w:rPr>
              <w:t>RIDERS MUST ENSURE APPROACHES TO ROUNDABOUTS ARE MADE IN THE CORRECT LANE.</w:t>
            </w:r>
          </w:p>
          <w:p w14:paraId="66B06E81" w14:textId="77777777" w:rsidR="00D058EC" w:rsidRPr="000A4B66" w:rsidRDefault="00D058EC" w:rsidP="00596BED">
            <w:pPr>
              <w:rPr>
                <w:rFonts w:ascii="Arial" w:hAnsi="Arial"/>
              </w:rPr>
            </w:pPr>
          </w:p>
        </w:tc>
      </w:tr>
    </w:tbl>
    <w:p w14:paraId="345CB18A" w14:textId="77777777" w:rsidR="00064047" w:rsidRPr="001E0187" w:rsidRDefault="00064047">
      <w:pPr>
        <w:rPr>
          <w:rFonts w:ascii="Arial" w:hAnsi="Arial"/>
        </w:rPr>
      </w:pPr>
    </w:p>
    <w:p w14:paraId="6313DBB7"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0BE0DA7E" w14:textId="77777777" w:rsidR="00064047" w:rsidRPr="001E0187" w:rsidRDefault="00064047">
      <w:pPr>
        <w:rPr>
          <w:rFonts w:ascii="Arial" w:hAnsi="Arial"/>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409"/>
        <w:gridCol w:w="2835"/>
        <w:gridCol w:w="993"/>
        <w:gridCol w:w="3195"/>
      </w:tblGrid>
      <w:tr w:rsidR="00647CA4" w14:paraId="5A4C47E9" w14:textId="77777777" w:rsidTr="003B38BC">
        <w:trPr>
          <w:cantSplit/>
          <w:trHeight w:hRule="exact" w:val="751"/>
        </w:trPr>
        <w:tc>
          <w:tcPr>
            <w:tcW w:w="988" w:type="dxa"/>
          </w:tcPr>
          <w:p w14:paraId="4C2AD389" w14:textId="77777777" w:rsidR="00647CA4" w:rsidRPr="003B38BC" w:rsidRDefault="00647CA4">
            <w:pPr>
              <w:jc w:val="center"/>
              <w:rPr>
                <w:rFonts w:ascii="Arial" w:hAnsi="Arial"/>
                <w:b/>
                <w:sz w:val="16"/>
                <w:szCs w:val="16"/>
              </w:rPr>
            </w:pPr>
            <w:r w:rsidRPr="003B38BC">
              <w:rPr>
                <w:rFonts w:ascii="Arial" w:hAnsi="Arial"/>
                <w:b/>
                <w:sz w:val="16"/>
                <w:szCs w:val="16"/>
              </w:rPr>
              <w:t>Distance</w:t>
            </w:r>
          </w:p>
        </w:tc>
        <w:tc>
          <w:tcPr>
            <w:tcW w:w="2409" w:type="dxa"/>
          </w:tcPr>
          <w:p w14:paraId="22021EB7" w14:textId="77777777" w:rsidR="00647CA4" w:rsidRPr="003B38BC" w:rsidRDefault="00647CA4">
            <w:pPr>
              <w:pStyle w:val="Heading3"/>
              <w:jc w:val="center"/>
              <w:rPr>
                <w:sz w:val="16"/>
                <w:szCs w:val="16"/>
              </w:rPr>
            </w:pPr>
            <w:r w:rsidRPr="003B38BC">
              <w:rPr>
                <w:sz w:val="16"/>
                <w:szCs w:val="16"/>
              </w:rPr>
              <w:t>Location</w:t>
            </w:r>
          </w:p>
        </w:tc>
        <w:tc>
          <w:tcPr>
            <w:tcW w:w="2835" w:type="dxa"/>
          </w:tcPr>
          <w:p w14:paraId="46611431" w14:textId="77777777" w:rsidR="00647CA4" w:rsidRPr="003B38BC" w:rsidRDefault="009E6E05">
            <w:pPr>
              <w:jc w:val="center"/>
              <w:rPr>
                <w:rFonts w:ascii="Arial" w:hAnsi="Arial"/>
                <w:b/>
                <w:sz w:val="16"/>
                <w:szCs w:val="16"/>
              </w:rPr>
            </w:pPr>
            <w:r w:rsidRPr="003B38BC">
              <w:rPr>
                <w:rFonts w:ascii="Arial" w:hAnsi="Arial"/>
                <w:b/>
                <w:sz w:val="16"/>
                <w:szCs w:val="16"/>
              </w:rPr>
              <w:t xml:space="preserve">Identified Significant </w:t>
            </w:r>
            <w:r w:rsidR="00647CA4" w:rsidRPr="003B38BC">
              <w:rPr>
                <w:rFonts w:ascii="Arial" w:hAnsi="Arial"/>
                <w:b/>
                <w:sz w:val="16"/>
                <w:szCs w:val="16"/>
              </w:rPr>
              <w:t>Risk/Hazard</w:t>
            </w:r>
            <w:r w:rsidRPr="003B38BC">
              <w:rPr>
                <w:rFonts w:ascii="Arial" w:hAnsi="Arial"/>
                <w:b/>
                <w:sz w:val="16"/>
                <w:szCs w:val="16"/>
              </w:rPr>
              <w:t>s</w:t>
            </w:r>
          </w:p>
        </w:tc>
        <w:tc>
          <w:tcPr>
            <w:tcW w:w="993" w:type="dxa"/>
          </w:tcPr>
          <w:p w14:paraId="1550811B" w14:textId="743952E5" w:rsidR="00647CA4" w:rsidRPr="003B38BC" w:rsidRDefault="00647CA4">
            <w:pPr>
              <w:jc w:val="center"/>
              <w:rPr>
                <w:rFonts w:ascii="Arial" w:hAnsi="Arial"/>
                <w:b/>
                <w:sz w:val="16"/>
                <w:szCs w:val="16"/>
              </w:rPr>
            </w:pPr>
            <w:r w:rsidRPr="003B38BC">
              <w:rPr>
                <w:rFonts w:ascii="Arial" w:hAnsi="Arial"/>
                <w:b/>
                <w:sz w:val="16"/>
                <w:szCs w:val="16"/>
              </w:rPr>
              <w:t>Level of Risk</w:t>
            </w:r>
            <w:r w:rsidRPr="003B38BC">
              <w:rPr>
                <w:rFonts w:ascii="Arial" w:hAnsi="Arial"/>
                <w:b/>
                <w:sz w:val="16"/>
                <w:szCs w:val="16"/>
              </w:rPr>
              <w:br/>
              <w:t>Low/</w:t>
            </w:r>
            <w:r w:rsidR="003B38BC">
              <w:rPr>
                <w:rFonts w:ascii="Arial" w:hAnsi="Arial"/>
                <w:b/>
                <w:sz w:val="16"/>
                <w:szCs w:val="16"/>
              </w:rPr>
              <w:t xml:space="preserve"> </w:t>
            </w:r>
            <w:r w:rsidRPr="003B38BC">
              <w:rPr>
                <w:rFonts w:ascii="Arial" w:hAnsi="Arial"/>
                <w:b/>
                <w:sz w:val="16"/>
                <w:szCs w:val="16"/>
              </w:rPr>
              <w:t>Med/</w:t>
            </w:r>
            <w:r w:rsidR="003B38BC">
              <w:rPr>
                <w:rFonts w:ascii="Arial" w:hAnsi="Arial"/>
                <w:b/>
                <w:sz w:val="16"/>
                <w:szCs w:val="16"/>
              </w:rPr>
              <w:t xml:space="preserve"> </w:t>
            </w:r>
            <w:r w:rsidRPr="003B38BC">
              <w:rPr>
                <w:rFonts w:ascii="Arial" w:hAnsi="Arial"/>
                <w:b/>
                <w:sz w:val="16"/>
                <w:szCs w:val="16"/>
              </w:rPr>
              <w:t>High</w:t>
            </w:r>
          </w:p>
        </w:tc>
        <w:tc>
          <w:tcPr>
            <w:tcW w:w="3195" w:type="dxa"/>
          </w:tcPr>
          <w:p w14:paraId="4C75B276" w14:textId="77777777" w:rsidR="00647CA4" w:rsidRPr="003B38BC" w:rsidRDefault="00647CA4">
            <w:pPr>
              <w:pStyle w:val="Heading4"/>
              <w:rPr>
                <w:sz w:val="16"/>
                <w:szCs w:val="16"/>
              </w:rPr>
            </w:pPr>
            <w:r w:rsidRPr="003B38BC">
              <w:rPr>
                <w:sz w:val="16"/>
                <w:szCs w:val="16"/>
              </w:rPr>
              <w:t>Measures to reduce Risk</w:t>
            </w:r>
            <w:r w:rsidRPr="003B38BC">
              <w:rPr>
                <w:sz w:val="16"/>
                <w:szCs w:val="16"/>
              </w:rPr>
              <w:br/>
            </w:r>
            <w:r w:rsidRPr="003B38BC">
              <w:rPr>
                <w:b w:val="0"/>
                <w:sz w:val="16"/>
                <w:szCs w:val="16"/>
              </w:rPr>
              <w:t>(if applicable)</w:t>
            </w:r>
          </w:p>
        </w:tc>
      </w:tr>
      <w:tr w:rsidR="00647CA4" w14:paraId="35471764" w14:textId="77777777" w:rsidTr="003B38BC">
        <w:trPr>
          <w:cantSplit/>
          <w:trHeight w:hRule="exact" w:val="626"/>
        </w:trPr>
        <w:tc>
          <w:tcPr>
            <w:tcW w:w="988" w:type="dxa"/>
          </w:tcPr>
          <w:p w14:paraId="3B6F96D4" w14:textId="77777777" w:rsidR="00647CA4" w:rsidRPr="00DB7FE3" w:rsidRDefault="00647CA4">
            <w:pPr>
              <w:rPr>
                <w:rFonts w:ascii="Arial" w:hAnsi="Arial"/>
                <w:sz w:val="16"/>
                <w:szCs w:val="16"/>
              </w:rPr>
            </w:pPr>
          </w:p>
          <w:p w14:paraId="42FA0D0C" w14:textId="60DBED13" w:rsidR="00B27C86" w:rsidRPr="00DB7FE3" w:rsidRDefault="00511AB1">
            <w:pPr>
              <w:rPr>
                <w:rFonts w:ascii="Arial" w:hAnsi="Arial"/>
                <w:sz w:val="16"/>
                <w:szCs w:val="16"/>
              </w:rPr>
            </w:pPr>
            <w:r>
              <w:rPr>
                <w:rFonts w:ascii="Arial" w:hAnsi="Arial"/>
                <w:sz w:val="16"/>
                <w:szCs w:val="16"/>
              </w:rPr>
              <w:t>n/a</w:t>
            </w:r>
          </w:p>
        </w:tc>
        <w:tc>
          <w:tcPr>
            <w:tcW w:w="2409" w:type="dxa"/>
          </w:tcPr>
          <w:p w14:paraId="0DD34A86" w14:textId="77777777" w:rsidR="00A84390" w:rsidRPr="00511AB1" w:rsidRDefault="00A84390">
            <w:pPr>
              <w:rPr>
                <w:rFonts w:ascii="Arial" w:hAnsi="Arial"/>
                <w:b/>
              </w:rPr>
            </w:pPr>
          </w:p>
          <w:p w14:paraId="7DDE9CE4" w14:textId="71B9F184" w:rsidR="00647CA4" w:rsidRPr="00511AB1" w:rsidRDefault="00F76CF0" w:rsidP="009F4993">
            <w:pPr>
              <w:rPr>
                <w:rFonts w:ascii="Arial" w:hAnsi="Arial"/>
                <w:bCs/>
                <w:sz w:val="16"/>
                <w:szCs w:val="16"/>
              </w:rPr>
            </w:pPr>
            <w:r w:rsidRPr="00511AB1">
              <w:rPr>
                <w:rFonts w:ascii="Arial" w:hAnsi="Arial"/>
                <w:bCs/>
                <w:sz w:val="16"/>
                <w:szCs w:val="16"/>
              </w:rPr>
              <w:t>Riding from HQ to Start</w:t>
            </w:r>
          </w:p>
        </w:tc>
        <w:tc>
          <w:tcPr>
            <w:tcW w:w="2835" w:type="dxa"/>
          </w:tcPr>
          <w:p w14:paraId="6035C918" w14:textId="77777777" w:rsidR="00A84390" w:rsidRPr="00DB7FE3" w:rsidRDefault="00A84390">
            <w:pPr>
              <w:rPr>
                <w:rFonts w:ascii="Arial" w:hAnsi="Arial"/>
                <w:sz w:val="16"/>
                <w:szCs w:val="16"/>
              </w:rPr>
            </w:pPr>
          </w:p>
          <w:p w14:paraId="0A7077B6" w14:textId="7E2AF508" w:rsidR="00647CA4" w:rsidRPr="00DB7FE3" w:rsidRDefault="00F76CF0">
            <w:pPr>
              <w:rPr>
                <w:rFonts w:ascii="Arial" w:hAnsi="Arial"/>
                <w:sz w:val="16"/>
                <w:szCs w:val="16"/>
              </w:rPr>
            </w:pPr>
            <w:r>
              <w:rPr>
                <w:rFonts w:ascii="Arial" w:hAnsi="Arial"/>
                <w:sz w:val="16"/>
                <w:szCs w:val="16"/>
              </w:rPr>
              <w:t>Passing Vehicles</w:t>
            </w:r>
          </w:p>
        </w:tc>
        <w:tc>
          <w:tcPr>
            <w:tcW w:w="993" w:type="dxa"/>
          </w:tcPr>
          <w:p w14:paraId="17AD3A5D" w14:textId="77777777" w:rsidR="00D10DD2" w:rsidRPr="00DB7FE3" w:rsidRDefault="00D10DD2">
            <w:pPr>
              <w:rPr>
                <w:rFonts w:ascii="Arial" w:hAnsi="Arial"/>
                <w:sz w:val="16"/>
                <w:szCs w:val="16"/>
              </w:rPr>
            </w:pPr>
          </w:p>
          <w:p w14:paraId="6BA4D2EE" w14:textId="449878B5" w:rsidR="00D10DD2" w:rsidRPr="00DB7FE3" w:rsidRDefault="00F76CF0">
            <w:pPr>
              <w:rPr>
                <w:rFonts w:ascii="Arial" w:hAnsi="Arial"/>
                <w:sz w:val="16"/>
                <w:szCs w:val="16"/>
              </w:rPr>
            </w:pPr>
            <w:r>
              <w:rPr>
                <w:rFonts w:ascii="Arial" w:hAnsi="Arial"/>
                <w:sz w:val="16"/>
                <w:szCs w:val="16"/>
              </w:rPr>
              <w:t>Low</w:t>
            </w:r>
          </w:p>
          <w:p w14:paraId="2D3CE9CD" w14:textId="77777777" w:rsidR="00D10DD2" w:rsidRPr="00DB7FE3" w:rsidRDefault="00D10DD2">
            <w:pPr>
              <w:rPr>
                <w:rFonts w:ascii="Arial" w:hAnsi="Arial"/>
                <w:sz w:val="16"/>
                <w:szCs w:val="16"/>
              </w:rPr>
            </w:pPr>
          </w:p>
          <w:p w14:paraId="14E22256" w14:textId="6961F782" w:rsidR="00647CA4" w:rsidRPr="00DB7FE3" w:rsidRDefault="00647CA4" w:rsidP="00D10DD2">
            <w:pPr>
              <w:jc w:val="center"/>
              <w:rPr>
                <w:rFonts w:ascii="Arial" w:hAnsi="Arial"/>
                <w:sz w:val="16"/>
                <w:szCs w:val="16"/>
              </w:rPr>
            </w:pPr>
          </w:p>
        </w:tc>
        <w:tc>
          <w:tcPr>
            <w:tcW w:w="3195" w:type="dxa"/>
          </w:tcPr>
          <w:p w14:paraId="424BEDF2" w14:textId="77777777" w:rsidR="00A84390" w:rsidRPr="00DB7FE3" w:rsidRDefault="00A84390">
            <w:pPr>
              <w:rPr>
                <w:rFonts w:ascii="Arial" w:hAnsi="Arial"/>
                <w:sz w:val="16"/>
                <w:szCs w:val="16"/>
              </w:rPr>
            </w:pPr>
          </w:p>
          <w:p w14:paraId="75F4394C" w14:textId="5B1F8369" w:rsidR="00D10DD2" w:rsidRPr="00DB7FE3" w:rsidRDefault="00F76CF0">
            <w:pPr>
              <w:rPr>
                <w:rFonts w:ascii="Arial" w:hAnsi="Arial"/>
                <w:sz w:val="16"/>
                <w:szCs w:val="16"/>
              </w:rPr>
            </w:pPr>
            <w:r>
              <w:rPr>
                <w:rFonts w:ascii="Arial" w:hAnsi="Arial"/>
                <w:sz w:val="16"/>
                <w:szCs w:val="16"/>
              </w:rPr>
              <w:t>Warning signs/CTT direction arrows on route to start</w:t>
            </w:r>
          </w:p>
        </w:tc>
      </w:tr>
      <w:tr w:rsidR="00335625" w14:paraId="70D9D995" w14:textId="77777777" w:rsidTr="003B38BC">
        <w:trPr>
          <w:cantSplit/>
          <w:trHeight w:hRule="exact" w:val="1981"/>
        </w:trPr>
        <w:tc>
          <w:tcPr>
            <w:tcW w:w="988" w:type="dxa"/>
          </w:tcPr>
          <w:p w14:paraId="035917B2" w14:textId="77777777" w:rsidR="00335625" w:rsidRDefault="00335625" w:rsidP="00F831F4">
            <w:pPr>
              <w:rPr>
                <w:rFonts w:ascii="Arial" w:hAnsi="Arial"/>
                <w:sz w:val="16"/>
                <w:szCs w:val="16"/>
              </w:rPr>
            </w:pPr>
          </w:p>
          <w:p w14:paraId="0BEEBC44" w14:textId="77F60B02" w:rsidR="00335625" w:rsidRPr="00DB7FE3" w:rsidRDefault="00511AB1" w:rsidP="00F831F4">
            <w:pPr>
              <w:rPr>
                <w:rFonts w:ascii="Arial" w:hAnsi="Arial"/>
                <w:sz w:val="16"/>
                <w:szCs w:val="16"/>
              </w:rPr>
            </w:pPr>
            <w:r>
              <w:rPr>
                <w:rFonts w:ascii="Arial" w:hAnsi="Arial"/>
                <w:sz w:val="16"/>
                <w:szCs w:val="16"/>
              </w:rPr>
              <w:t>0 miles</w:t>
            </w:r>
          </w:p>
        </w:tc>
        <w:tc>
          <w:tcPr>
            <w:tcW w:w="2409" w:type="dxa"/>
          </w:tcPr>
          <w:p w14:paraId="29F7E38F" w14:textId="77777777" w:rsidR="00AA2816" w:rsidRDefault="00AA2816" w:rsidP="00F831F4">
            <w:pPr>
              <w:rPr>
                <w:rFonts w:ascii="Arial" w:hAnsi="Arial" w:cs="Arial"/>
                <w:sz w:val="16"/>
                <w:szCs w:val="16"/>
              </w:rPr>
            </w:pPr>
          </w:p>
          <w:p w14:paraId="60024152" w14:textId="77777777" w:rsidR="00335625" w:rsidRDefault="00511AB1" w:rsidP="00F831F4">
            <w:pPr>
              <w:rPr>
                <w:rFonts w:ascii="Arial" w:hAnsi="Arial" w:cs="Arial"/>
                <w:sz w:val="16"/>
                <w:szCs w:val="16"/>
              </w:rPr>
            </w:pPr>
            <w:r w:rsidRPr="00511AB1">
              <w:rPr>
                <w:rFonts w:ascii="Arial" w:hAnsi="Arial" w:cs="Arial"/>
                <w:sz w:val="16"/>
                <w:szCs w:val="16"/>
              </w:rPr>
              <w:t>Start on A1238, approximately 0.5 mile west of Thorpe Willoughby, at start of first horizontal kerbstone on south side of field gateway, adjacent to large road sign and approximately 200 yards south of traffic island at junction of A63 and A1238</w:t>
            </w:r>
          </w:p>
          <w:p w14:paraId="3C4B6EDB" w14:textId="77777777" w:rsidR="00AA2816" w:rsidRDefault="00AA2816" w:rsidP="00F831F4">
            <w:pPr>
              <w:rPr>
                <w:rFonts w:ascii="Arial" w:hAnsi="Arial" w:cs="Arial"/>
                <w:sz w:val="16"/>
                <w:szCs w:val="16"/>
              </w:rPr>
            </w:pPr>
          </w:p>
          <w:p w14:paraId="59934E19" w14:textId="77777777" w:rsidR="00AA2816" w:rsidRDefault="00AA2816" w:rsidP="00F831F4">
            <w:pPr>
              <w:rPr>
                <w:rFonts w:ascii="Arial" w:hAnsi="Arial" w:cs="Arial"/>
                <w:sz w:val="16"/>
                <w:szCs w:val="16"/>
              </w:rPr>
            </w:pPr>
          </w:p>
          <w:p w14:paraId="3E6B4480" w14:textId="517FAC0A" w:rsidR="00AA2816" w:rsidRPr="00511AB1" w:rsidRDefault="00AA2816" w:rsidP="00F831F4">
            <w:pPr>
              <w:rPr>
                <w:rFonts w:ascii="Arial" w:hAnsi="Arial"/>
                <w:b/>
                <w:sz w:val="16"/>
                <w:szCs w:val="16"/>
              </w:rPr>
            </w:pPr>
          </w:p>
        </w:tc>
        <w:tc>
          <w:tcPr>
            <w:tcW w:w="2835" w:type="dxa"/>
          </w:tcPr>
          <w:p w14:paraId="521848C8" w14:textId="77777777" w:rsidR="00AA2816" w:rsidRDefault="00AA2816" w:rsidP="00F831F4">
            <w:pPr>
              <w:rPr>
                <w:rFonts w:ascii="Arial" w:hAnsi="Arial"/>
                <w:sz w:val="16"/>
                <w:szCs w:val="16"/>
              </w:rPr>
            </w:pPr>
          </w:p>
          <w:p w14:paraId="257331A0" w14:textId="5B79289F" w:rsidR="00335625" w:rsidRPr="00DB7FE3" w:rsidRDefault="00511AB1" w:rsidP="00F831F4">
            <w:pPr>
              <w:rPr>
                <w:rFonts w:ascii="Arial" w:hAnsi="Arial"/>
                <w:sz w:val="16"/>
                <w:szCs w:val="16"/>
              </w:rPr>
            </w:pPr>
            <w:r>
              <w:rPr>
                <w:rFonts w:ascii="Arial" w:hAnsi="Arial"/>
                <w:sz w:val="16"/>
                <w:szCs w:val="16"/>
              </w:rPr>
              <w:t>Vehicles approaching from rear at time of start</w:t>
            </w:r>
          </w:p>
        </w:tc>
        <w:tc>
          <w:tcPr>
            <w:tcW w:w="993" w:type="dxa"/>
          </w:tcPr>
          <w:p w14:paraId="70B938CC" w14:textId="77777777" w:rsidR="00AA2816" w:rsidRDefault="00AA2816" w:rsidP="00AA2816">
            <w:pPr>
              <w:rPr>
                <w:rFonts w:ascii="Arial" w:hAnsi="Arial"/>
                <w:sz w:val="16"/>
                <w:szCs w:val="16"/>
              </w:rPr>
            </w:pPr>
          </w:p>
          <w:p w14:paraId="3C30C535" w14:textId="08AD0583" w:rsidR="00335625" w:rsidRPr="00DB7FE3" w:rsidRDefault="00AA2816" w:rsidP="00AA2816">
            <w:pPr>
              <w:rPr>
                <w:rFonts w:ascii="Arial" w:hAnsi="Arial"/>
                <w:sz w:val="16"/>
                <w:szCs w:val="16"/>
              </w:rPr>
            </w:pPr>
            <w:r>
              <w:rPr>
                <w:rFonts w:ascii="Arial" w:hAnsi="Arial"/>
                <w:sz w:val="16"/>
                <w:szCs w:val="16"/>
              </w:rPr>
              <w:t>Low</w:t>
            </w:r>
          </w:p>
        </w:tc>
        <w:tc>
          <w:tcPr>
            <w:tcW w:w="3195" w:type="dxa"/>
          </w:tcPr>
          <w:p w14:paraId="52D871E0" w14:textId="77777777" w:rsidR="004919E0" w:rsidRDefault="004919E0" w:rsidP="00F831F4">
            <w:pPr>
              <w:rPr>
                <w:rFonts w:ascii="Arial" w:hAnsi="Arial"/>
                <w:color w:val="FF0000"/>
                <w:sz w:val="16"/>
                <w:szCs w:val="16"/>
              </w:rPr>
            </w:pPr>
          </w:p>
          <w:p w14:paraId="253D0368" w14:textId="09F68EFF" w:rsidR="00D5614C" w:rsidRPr="007015DE" w:rsidRDefault="007015DE" w:rsidP="00F831F4">
            <w:pPr>
              <w:rPr>
                <w:rFonts w:ascii="Arial" w:hAnsi="Arial"/>
                <w:color w:val="FF0000"/>
                <w:sz w:val="16"/>
                <w:szCs w:val="16"/>
              </w:rPr>
            </w:pPr>
            <w:r w:rsidRPr="007015DE">
              <w:rPr>
                <w:rFonts w:ascii="Arial" w:hAnsi="Arial"/>
                <w:color w:val="FF0000"/>
                <w:sz w:val="16"/>
                <w:szCs w:val="16"/>
              </w:rPr>
              <w:t>Officials to wear Hi/Vis jackets/bibs</w:t>
            </w:r>
          </w:p>
          <w:p w14:paraId="443CF041" w14:textId="17B55059" w:rsidR="007015DE" w:rsidRPr="007015DE" w:rsidRDefault="007015DE" w:rsidP="00F831F4">
            <w:pPr>
              <w:rPr>
                <w:rFonts w:ascii="Arial" w:hAnsi="Arial"/>
                <w:sz w:val="16"/>
                <w:szCs w:val="16"/>
              </w:rPr>
            </w:pPr>
            <w:r w:rsidRPr="007015DE">
              <w:rPr>
                <w:rFonts w:ascii="Arial" w:hAnsi="Arial"/>
                <w:color w:val="FF0000"/>
                <w:sz w:val="16"/>
                <w:szCs w:val="16"/>
              </w:rPr>
              <w:t>Riders to wear fluorescent numbers on their backs</w:t>
            </w:r>
            <w:r>
              <w:rPr>
                <w:rFonts w:ascii="Arial" w:hAnsi="Arial"/>
                <w:color w:val="FF0000"/>
                <w:sz w:val="16"/>
                <w:szCs w:val="16"/>
              </w:rPr>
              <w:t xml:space="preserve"> </w:t>
            </w:r>
            <w:r>
              <w:rPr>
                <w:rFonts w:ascii="Arial" w:hAnsi="Arial"/>
                <w:sz w:val="16"/>
                <w:szCs w:val="16"/>
              </w:rPr>
              <w:t>to increase visibility. Riders attention raised to imminent passing traffic at their start time</w:t>
            </w:r>
          </w:p>
        </w:tc>
      </w:tr>
      <w:tr w:rsidR="00D5614C" w14:paraId="72A23B8C" w14:textId="77777777" w:rsidTr="003B38BC">
        <w:trPr>
          <w:cantSplit/>
          <w:trHeight w:hRule="exact" w:val="861"/>
        </w:trPr>
        <w:tc>
          <w:tcPr>
            <w:tcW w:w="988" w:type="dxa"/>
          </w:tcPr>
          <w:p w14:paraId="707D1F83" w14:textId="77777777" w:rsidR="00D5614C" w:rsidRDefault="00D5614C" w:rsidP="00F831F4">
            <w:pPr>
              <w:rPr>
                <w:rFonts w:ascii="Arial" w:hAnsi="Arial"/>
                <w:sz w:val="16"/>
                <w:szCs w:val="16"/>
              </w:rPr>
            </w:pPr>
          </w:p>
          <w:p w14:paraId="0B2EE47F" w14:textId="2CDCDE8F" w:rsidR="00D5614C" w:rsidRPr="00D5614C" w:rsidRDefault="004919E0" w:rsidP="00F831F4">
            <w:pPr>
              <w:rPr>
                <w:rFonts w:ascii="Arial" w:hAnsi="Arial"/>
                <w:sz w:val="16"/>
                <w:szCs w:val="16"/>
              </w:rPr>
            </w:pPr>
            <w:r>
              <w:rPr>
                <w:rFonts w:ascii="Arial" w:hAnsi="Arial"/>
                <w:sz w:val="16"/>
                <w:szCs w:val="16"/>
              </w:rPr>
              <w:t>0.2 miles</w:t>
            </w:r>
          </w:p>
        </w:tc>
        <w:tc>
          <w:tcPr>
            <w:tcW w:w="2409" w:type="dxa"/>
          </w:tcPr>
          <w:p w14:paraId="768DA62B" w14:textId="77777777" w:rsidR="00D5614C" w:rsidRPr="004919E0" w:rsidRDefault="00D5614C" w:rsidP="00F831F4">
            <w:pPr>
              <w:rPr>
                <w:rFonts w:ascii="Arial" w:hAnsi="Arial" w:cs="Arial"/>
                <w:sz w:val="16"/>
                <w:szCs w:val="16"/>
                <w:shd w:val="clear" w:color="auto" w:fill="FFFFFF"/>
              </w:rPr>
            </w:pPr>
          </w:p>
          <w:p w14:paraId="2DEE4792" w14:textId="239E75EB" w:rsidR="004919E0" w:rsidRPr="00D5614C" w:rsidRDefault="004919E0" w:rsidP="00F831F4">
            <w:pPr>
              <w:rPr>
                <w:rFonts w:ascii="Arial" w:hAnsi="Arial" w:cs="Arial"/>
                <w:sz w:val="16"/>
                <w:szCs w:val="16"/>
                <w:shd w:val="clear" w:color="auto" w:fill="FFFFFF"/>
              </w:rPr>
            </w:pPr>
            <w:r w:rsidRPr="004919E0">
              <w:rPr>
                <w:rFonts w:ascii="Arial" w:hAnsi="Arial" w:cs="Arial"/>
                <w:sz w:val="16"/>
                <w:szCs w:val="16"/>
              </w:rPr>
              <w:t>Traffic island at junction of A63 and A1238</w:t>
            </w:r>
          </w:p>
        </w:tc>
        <w:tc>
          <w:tcPr>
            <w:tcW w:w="2835" w:type="dxa"/>
          </w:tcPr>
          <w:p w14:paraId="75893630" w14:textId="77777777" w:rsidR="00D5614C" w:rsidRDefault="00D5614C" w:rsidP="00F831F4">
            <w:pPr>
              <w:rPr>
                <w:rFonts w:ascii="Arial" w:hAnsi="Arial"/>
                <w:sz w:val="16"/>
                <w:szCs w:val="16"/>
              </w:rPr>
            </w:pPr>
          </w:p>
          <w:p w14:paraId="0F53B829" w14:textId="750AF2CA" w:rsidR="004919E0" w:rsidRDefault="004919E0" w:rsidP="00F831F4">
            <w:pPr>
              <w:rPr>
                <w:rFonts w:ascii="Arial" w:hAnsi="Arial"/>
                <w:sz w:val="16"/>
                <w:szCs w:val="16"/>
              </w:rPr>
            </w:pPr>
            <w:r>
              <w:rPr>
                <w:rFonts w:ascii="Arial" w:hAnsi="Arial"/>
                <w:sz w:val="16"/>
                <w:szCs w:val="16"/>
              </w:rPr>
              <w:t>Vehicles on Island approaching from riders right.</w:t>
            </w:r>
          </w:p>
        </w:tc>
        <w:tc>
          <w:tcPr>
            <w:tcW w:w="993" w:type="dxa"/>
          </w:tcPr>
          <w:p w14:paraId="6C55F684" w14:textId="77777777" w:rsidR="00D5614C" w:rsidRDefault="00D5614C" w:rsidP="00D5614C">
            <w:pPr>
              <w:jc w:val="center"/>
              <w:rPr>
                <w:rFonts w:ascii="Arial" w:hAnsi="Arial"/>
                <w:sz w:val="16"/>
                <w:szCs w:val="16"/>
              </w:rPr>
            </w:pPr>
          </w:p>
          <w:p w14:paraId="74B9A384" w14:textId="59B7C8FF" w:rsidR="004919E0" w:rsidRDefault="00A136C5" w:rsidP="004919E0">
            <w:pPr>
              <w:rPr>
                <w:rFonts w:ascii="Arial" w:hAnsi="Arial"/>
                <w:sz w:val="16"/>
                <w:szCs w:val="16"/>
              </w:rPr>
            </w:pPr>
            <w:r>
              <w:rPr>
                <w:rFonts w:ascii="Arial" w:hAnsi="Arial"/>
                <w:sz w:val="16"/>
                <w:szCs w:val="16"/>
              </w:rPr>
              <w:t>Med</w:t>
            </w:r>
          </w:p>
        </w:tc>
        <w:tc>
          <w:tcPr>
            <w:tcW w:w="3195" w:type="dxa"/>
          </w:tcPr>
          <w:p w14:paraId="68D4D3EE" w14:textId="77777777" w:rsidR="00D5614C" w:rsidRDefault="00D5614C" w:rsidP="00F831F4">
            <w:pPr>
              <w:rPr>
                <w:rFonts w:ascii="Arial" w:hAnsi="Arial"/>
                <w:sz w:val="16"/>
                <w:szCs w:val="16"/>
              </w:rPr>
            </w:pPr>
          </w:p>
          <w:p w14:paraId="24C347B2" w14:textId="4C3D542F" w:rsidR="00A136C5" w:rsidRDefault="00A136C5" w:rsidP="00F831F4">
            <w:pPr>
              <w:rPr>
                <w:rFonts w:ascii="Arial" w:hAnsi="Arial"/>
                <w:sz w:val="16"/>
                <w:szCs w:val="16"/>
              </w:rPr>
            </w:pPr>
            <w:r>
              <w:rPr>
                <w:rFonts w:ascii="Arial" w:hAnsi="Arial"/>
                <w:sz w:val="16"/>
                <w:szCs w:val="16"/>
              </w:rPr>
              <w:t xml:space="preserve">Warning signs on approaches to traffic Island from A63 </w:t>
            </w:r>
            <w:r w:rsidRPr="00A136C5">
              <w:rPr>
                <w:rFonts w:ascii="Arial" w:hAnsi="Arial"/>
                <w:color w:val="FF0000"/>
                <w:sz w:val="16"/>
                <w:szCs w:val="16"/>
              </w:rPr>
              <w:t>Marshall In Hi vis clothing to direct riders</w:t>
            </w:r>
          </w:p>
        </w:tc>
      </w:tr>
      <w:tr w:rsidR="007755E4" w14:paraId="710118AE" w14:textId="77777777" w:rsidTr="003B38BC">
        <w:trPr>
          <w:cantSplit/>
          <w:trHeight w:hRule="exact" w:val="651"/>
        </w:trPr>
        <w:tc>
          <w:tcPr>
            <w:tcW w:w="988" w:type="dxa"/>
          </w:tcPr>
          <w:p w14:paraId="7593E261" w14:textId="77777777" w:rsidR="007755E4" w:rsidRDefault="007755E4" w:rsidP="00F831F4">
            <w:pPr>
              <w:rPr>
                <w:rFonts w:ascii="Arial" w:hAnsi="Arial"/>
                <w:sz w:val="16"/>
                <w:szCs w:val="16"/>
              </w:rPr>
            </w:pPr>
          </w:p>
          <w:p w14:paraId="66DB5766" w14:textId="3C2D811E" w:rsidR="0025277F" w:rsidRDefault="003259D8" w:rsidP="00F831F4">
            <w:pPr>
              <w:rPr>
                <w:rFonts w:ascii="Arial" w:hAnsi="Arial"/>
                <w:sz w:val="16"/>
                <w:szCs w:val="16"/>
              </w:rPr>
            </w:pPr>
            <w:r>
              <w:rPr>
                <w:rFonts w:ascii="Arial" w:hAnsi="Arial"/>
                <w:sz w:val="16"/>
                <w:szCs w:val="16"/>
              </w:rPr>
              <w:t>1</w:t>
            </w:r>
            <w:r w:rsidR="0025277F">
              <w:rPr>
                <w:rFonts w:ascii="Arial" w:hAnsi="Arial"/>
                <w:sz w:val="16"/>
                <w:szCs w:val="16"/>
              </w:rPr>
              <w:t>.</w:t>
            </w:r>
            <w:r w:rsidR="003F7AB8">
              <w:rPr>
                <w:rFonts w:ascii="Arial" w:hAnsi="Arial"/>
                <w:sz w:val="16"/>
                <w:szCs w:val="16"/>
              </w:rPr>
              <w:t>1</w:t>
            </w:r>
            <w:r w:rsidR="0025277F">
              <w:rPr>
                <w:rFonts w:ascii="Arial" w:hAnsi="Arial"/>
                <w:sz w:val="16"/>
                <w:szCs w:val="16"/>
              </w:rPr>
              <w:t xml:space="preserve"> miles</w:t>
            </w:r>
          </w:p>
        </w:tc>
        <w:tc>
          <w:tcPr>
            <w:tcW w:w="2409" w:type="dxa"/>
          </w:tcPr>
          <w:p w14:paraId="00E5D781" w14:textId="77777777" w:rsidR="007755E4" w:rsidRDefault="007755E4" w:rsidP="00F831F4">
            <w:pPr>
              <w:rPr>
                <w:rFonts w:ascii="Arial" w:hAnsi="Arial" w:cs="Arial"/>
                <w:sz w:val="16"/>
                <w:szCs w:val="16"/>
                <w:shd w:val="clear" w:color="auto" w:fill="FFFFFF"/>
              </w:rPr>
            </w:pPr>
          </w:p>
          <w:p w14:paraId="07B4C876" w14:textId="793E83A1" w:rsidR="0025277F" w:rsidRPr="004919E0" w:rsidRDefault="0025277F" w:rsidP="00F831F4">
            <w:pPr>
              <w:rPr>
                <w:rFonts w:ascii="Arial" w:hAnsi="Arial" w:cs="Arial"/>
                <w:sz w:val="16"/>
                <w:szCs w:val="16"/>
                <w:shd w:val="clear" w:color="auto" w:fill="FFFFFF"/>
              </w:rPr>
            </w:pPr>
            <w:r>
              <w:rPr>
                <w:rFonts w:ascii="Arial" w:hAnsi="Arial" w:cs="Arial"/>
                <w:sz w:val="16"/>
                <w:szCs w:val="16"/>
                <w:shd w:val="clear" w:color="auto" w:fill="FFFFFF"/>
              </w:rPr>
              <w:t>Southbound layby</w:t>
            </w:r>
            <w:r w:rsidR="003259D8">
              <w:rPr>
                <w:rFonts w:ascii="Arial" w:hAnsi="Arial" w:cs="Arial"/>
                <w:sz w:val="16"/>
                <w:szCs w:val="16"/>
                <w:shd w:val="clear" w:color="auto" w:fill="FFFFFF"/>
              </w:rPr>
              <w:t xml:space="preserve"> on A63</w:t>
            </w:r>
          </w:p>
        </w:tc>
        <w:tc>
          <w:tcPr>
            <w:tcW w:w="2835" w:type="dxa"/>
          </w:tcPr>
          <w:p w14:paraId="0CD73997" w14:textId="77777777" w:rsidR="007755E4" w:rsidRDefault="007755E4" w:rsidP="00F831F4">
            <w:pPr>
              <w:rPr>
                <w:rFonts w:ascii="Arial" w:hAnsi="Arial"/>
                <w:sz w:val="16"/>
                <w:szCs w:val="16"/>
              </w:rPr>
            </w:pPr>
          </w:p>
          <w:p w14:paraId="3D7B19A1" w14:textId="799F64B0" w:rsidR="003259D8" w:rsidRDefault="003259D8" w:rsidP="00F831F4">
            <w:pPr>
              <w:rPr>
                <w:rFonts w:ascii="Arial" w:hAnsi="Arial"/>
                <w:sz w:val="16"/>
                <w:szCs w:val="16"/>
              </w:rPr>
            </w:pPr>
            <w:r>
              <w:rPr>
                <w:rFonts w:ascii="Arial" w:hAnsi="Arial"/>
                <w:sz w:val="16"/>
                <w:szCs w:val="16"/>
              </w:rPr>
              <w:t>Vehicles leaving layby</w:t>
            </w:r>
          </w:p>
        </w:tc>
        <w:tc>
          <w:tcPr>
            <w:tcW w:w="993" w:type="dxa"/>
          </w:tcPr>
          <w:p w14:paraId="15469586" w14:textId="77777777" w:rsidR="007755E4" w:rsidRDefault="007755E4" w:rsidP="00D5614C">
            <w:pPr>
              <w:jc w:val="center"/>
              <w:rPr>
                <w:rFonts w:ascii="Arial" w:hAnsi="Arial"/>
                <w:sz w:val="16"/>
                <w:szCs w:val="16"/>
              </w:rPr>
            </w:pPr>
          </w:p>
          <w:p w14:paraId="36930942" w14:textId="49E02099" w:rsidR="003259D8" w:rsidRDefault="003259D8" w:rsidP="003259D8">
            <w:pPr>
              <w:rPr>
                <w:rFonts w:ascii="Arial" w:hAnsi="Arial"/>
                <w:sz w:val="16"/>
                <w:szCs w:val="16"/>
              </w:rPr>
            </w:pPr>
            <w:r>
              <w:rPr>
                <w:rFonts w:ascii="Arial" w:hAnsi="Arial"/>
                <w:sz w:val="16"/>
                <w:szCs w:val="16"/>
              </w:rPr>
              <w:t>Low</w:t>
            </w:r>
          </w:p>
        </w:tc>
        <w:tc>
          <w:tcPr>
            <w:tcW w:w="3195" w:type="dxa"/>
          </w:tcPr>
          <w:p w14:paraId="1E455729" w14:textId="77777777" w:rsidR="007755E4" w:rsidRDefault="007755E4" w:rsidP="00F831F4">
            <w:pPr>
              <w:rPr>
                <w:rFonts w:ascii="Arial" w:hAnsi="Arial"/>
                <w:sz w:val="16"/>
                <w:szCs w:val="16"/>
              </w:rPr>
            </w:pPr>
          </w:p>
          <w:p w14:paraId="41D705AA" w14:textId="74AA946D" w:rsidR="003259D8" w:rsidRDefault="003259D8" w:rsidP="00F831F4">
            <w:pPr>
              <w:rPr>
                <w:rFonts w:ascii="Arial" w:hAnsi="Arial"/>
                <w:sz w:val="16"/>
                <w:szCs w:val="16"/>
              </w:rPr>
            </w:pPr>
            <w:r>
              <w:rPr>
                <w:rFonts w:ascii="Arial" w:hAnsi="Arial"/>
                <w:sz w:val="16"/>
                <w:szCs w:val="16"/>
              </w:rPr>
              <w:t>Nil</w:t>
            </w:r>
          </w:p>
        </w:tc>
      </w:tr>
      <w:tr w:rsidR="00802F93" w14:paraId="563DB793" w14:textId="77777777" w:rsidTr="003B38BC">
        <w:trPr>
          <w:cantSplit/>
          <w:trHeight w:hRule="exact" w:val="1000"/>
        </w:trPr>
        <w:tc>
          <w:tcPr>
            <w:tcW w:w="988" w:type="dxa"/>
          </w:tcPr>
          <w:p w14:paraId="21D5ACBF" w14:textId="77777777" w:rsidR="00802F93" w:rsidRDefault="00802F93" w:rsidP="00F831F4">
            <w:pPr>
              <w:rPr>
                <w:rFonts w:ascii="Arial" w:hAnsi="Arial"/>
                <w:sz w:val="16"/>
                <w:szCs w:val="16"/>
              </w:rPr>
            </w:pPr>
          </w:p>
          <w:p w14:paraId="4B1A9645" w14:textId="5DFFA0AB" w:rsidR="003259D8" w:rsidRDefault="00232B5E" w:rsidP="00F831F4">
            <w:pPr>
              <w:rPr>
                <w:rFonts w:ascii="Arial" w:hAnsi="Arial"/>
                <w:sz w:val="16"/>
                <w:szCs w:val="16"/>
              </w:rPr>
            </w:pPr>
            <w:r>
              <w:rPr>
                <w:rFonts w:ascii="Arial" w:hAnsi="Arial"/>
                <w:sz w:val="16"/>
                <w:szCs w:val="16"/>
              </w:rPr>
              <w:t>1.5</w:t>
            </w:r>
            <w:r w:rsidR="003259D8">
              <w:rPr>
                <w:rFonts w:ascii="Arial" w:hAnsi="Arial"/>
                <w:sz w:val="16"/>
                <w:szCs w:val="16"/>
              </w:rPr>
              <w:t xml:space="preserve"> miles</w:t>
            </w:r>
          </w:p>
        </w:tc>
        <w:tc>
          <w:tcPr>
            <w:tcW w:w="2409" w:type="dxa"/>
          </w:tcPr>
          <w:p w14:paraId="424CC021" w14:textId="77777777" w:rsidR="00802F93" w:rsidRDefault="00802F93" w:rsidP="00F831F4">
            <w:pPr>
              <w:rPr>
                <w:rFonts w:ascii="Arial" w:hAnsi="Arial" w:cs="Arial"/>
                <w:sz w:val="18"/>
                <w:szCs w:val="18"/>
                <w:shd w:val="clear" w:color="auto" w:fill="FFFFFF"/>
              </w:rPr>
            </w:pPr>
          </w:p>
          <w:p w14:paraId="6673AACA" w14:textId="02E78DE3" w:rsidR="003259D8" w:rsidRDefault="003259D8" w:rsidP="00F831F4">
            <w:pPr>
              <w:rPr>
                <w:rFonts w:ascii="Arial" w:hAnsi="Arial" w:cs="Arial"/>
                <w:sz w:val="18"/>
                <w:szCs w:val="18"/>
                <w:shd w:val="clear" w:color="auto" w:fill="FFFFFF"/>
              </w:rPr>
            </w:pPr>
            <w:r>
              <w:rPr>
                <w:rFonts w:ascii="Arial" w:hAnsi="Arial" w:cs="Arial"/>
                <w:sz w:val="18"/>
                <w:szCs w:val="18"/>
                <w:shd w:val="clear" w:color="auto" w:fill="FFFFFF"/>
              </w:rPr>
              <w:t>A63 passing end of Gateforth Road on right</w:t>
            </w:r>
          </w:p>
        </w:tc>
        <w:tc>
          <w:tcPr>
            <w:tcW w:w="2835" w:type="dxa"/>
          </w:tcPr>
          <w:p w14:paraId="15B519F8" w14:textId="77777777" w:rsidR="00802F93" w:rsidRDefault="00802F93" w:rsidP="00F831F4">
            <w:pPr>
              <w:rPr>
                <w:rFonts w:ascii="Arial" w:hAnsi="Arial"/>
                <w:sz w:val="16"/>
                <w:szCs w:val="16"/>
              </w:rPr>
            </w:pPr>
          </w:p>
          <w:p w14:paraId="0BCBB7F6" w14:textId="5A263B9C" w:rsidR="00E72109" w:rsidRDefault="00E72109" w:rsidP="00F831F4">
            <w:pPr>
              <w:rPr>
                <w:rFonts w:ascii="Arial" w:hAnsi="Arial"/>
                <w:sz w:val="16"/>
                <w:szCs w:val="16"/>
              </w:rPr>
            </w:pPr>
            <w:r>
              <w:rPr>
                <w:rFonts w:ascii="Arial" w:hAnsi="Arial"/>
                <w:sz w:val="16"/>
                <w:szCs w:val="16"/>
              </w:rPr>
              <w:t>Vehicles exiting Gateforth Lane on to A63 turning right into riders travelling South</w:t>
            </w:r>
          </w:p>
        </w:tc>
        <w:tc>
          <w:tcPr>
            <w:tcW w:w="993" w:type="dxa"/>
          </w:tcPr>
          <w:p w14:paraId="631C02D9" w14:textId="77777777" w:rsidR="00802F93" w:rsidRDefault="00802F93" w:rsidP="00E72109">
            <w:pPr>
              <w:rPr>
                <w:rFonts w:ascii="Arial" w:hAnsi="Arial"/>
                <w:sz w:val="16"/>
                <w:szCs w:val="16"/>
              </w:rPr>
            </w:pPr>
          </w:p>
          <w:p w14:paraId="30CF2134" w14:textId="0A86DB0C" w:rsidR="00E72109" w:rsidRDefault="00E72109" w:rsidP="00E72109">
            <w:pPr>
              <w:rPr>
                <w:rFonts w:ascii="Arial" w:hAnsi="Arial"/>
                <w:sz w:val="16"/>
                <w:szCs w:val="16"/>
              </w:rPr>
            </w:pPr>
            <w:r>
              <w:rPr>
                <w:rFonts w:ascii="Arial" w:hAnsi="Arial"/>
                <w:sz w:val="16"/>
                <w:szCs w:val="16"/>
              </w:rPr>
              <w:t>Low</w:t>
            </w:r>
          </w:p>
        </w:tc>
        <w:tc>
          <w:tcPr>
            <w:tcW w:w="3195" w:type="dxa"/>
          </w:tcPr>
          <w:p w14:paraId="4DC805D4" w14:textId="77777777" w:rsidR="00802F93" w:rsidRDefault="00802F93" w:rsidP="00F831F4">
            <w:pPr>
              <w:rPr>
                <w:rFonts w:ascii="Arial" w:hAnsi="Arial"/>
                <w:sz w:val="16"/>
                <w:szCs w:val="16"/>
              </w:rPr>
            </w:pPr>
          </w:p>
          <w:p w14:paraId="286F708E" w14:textId="2756352D" w:rsidR="00E72109" w:rsidRDefault="00E72109" w:rsidP="00F831F4">
            <w:pPr>
              <w:rPr>
                <w:rFonts w:ascii="Arial" w:hAnsi="Arial"/>
                <w:sz w:val="16"/>
                <w:szCs w:val="16"/>
              </w:rPr>
            </w:pPr>
            <w:r>
              <w:rPr>
                <w:rFonts w:ascii="Arial" w:hAnsi="Arial"/>
                <w:sz w:val="16"/>
                <w:szCs w:val="16"/>
              </w:rPr>
              <w:t>Warning signs on Gateforth Lane</w:t>
            </w:r>
          </w:p>
        </w:tc>
      </w:tr>
      <w:tr w:rsidR="00E72109" w14:paraId="380A829A" w14:textId="77777777" w:rsidTr="003B38BC">
        <w:trPr>
          <w:cantSplit/>
          <w:trHeight w:hRule="exact" w:val="858"/>
        </w:trPr>
        <w:tc>
          <w:tcPr>
            <w:tcW w:w="988" w:type="dxa"/>
          </w:tcPr>
          <w:p w14:paraId="19F84A5D" w14:textId="77777777" w:rsidR="00E72109" w:rsidRDefault="00E72109" w:rsidP="00F831F4">
            <w:pPr>
              <w:rPr>
                <w:rFonts w:ascii="Arial" w:hAnsi="Arial"/>
                <w:sz w:val="16"/>
                <w:szCs w:val="16"/>
              </w:rPr>
            </w:pPr>
          </w:p>
          <w:p w14:paraId="3063A8A5" w14:textId="1AD59FBD" w:rsidR="00232B5E" w:rsidRDefault="00232B5E" w:rsidP="00F831F4">
            <w:pPr>
              <w:rPr>
                <w:rFonts w:ascii="Arial" w:hAnsi="Arial"/>
                <w:sz w:val="16"/>
                <w:szCs w:val="16"/>
              </w:rPr>
            </w:pPr>
            <w:r>
              <w:rPr>
                <w:rFonts w:ascii="Arial" w:hAnsi="Arial"/>
                <w:sz w:val="16"/>
                <w:szCs w:val="16"/>
              </w:rPr>
              <w:t>2.25 miles</w:t>
            </w:r>
          </w:p>
        </w:tc>
        <w:tc>
          <w:tcPr>
            <w:tcW w:w="2409" w:type="dxa"/>
          </w:tcPr>
          <w:p w14:paraId="7BBD3592" w14:textId="77777777" w:rsidR="00E72109" w:rsidRDefault="00E72109" w:rsidP="00F831F4">
            <w:pPr>
              <w:rPr>
                <w:rFonts w:ascii="Arial" w:hAnsi="Arial" w:cs="Arial"/>
                <w:sz w:val="18"/>
                <w:szCs w:val="18"/>
                <w:shd w:val="clear" w:color="auto" w:fill="FFFFFF"/>
              </w:rPr>
            </w:pPr>
          </w:p>
          <w:p w14:paraId="7A49890C" w14:textId="1970B702" w:rsidR="00232B5E" w:rsidRPr="00232B5E" w:rsidRDefault="00232B5E" w:rsidP="00F831F4">
            <w:pPr>
              <w:rPr>
                <w:rFonts w:ascii="Arial" w:hAnsi="Arial" w:cs="Arial"/>
                <w:sz w:val="16"/>
                <w:szCs w:val="16"/>
                <w:shd w:val="clear" w:color="auto" w:fill="FFFFFF"/>
              </w:rPr>
            </w:pPr>
            <w:r w:rsidRPr="00232B5E">
              <w:rPr>
                <w:rFonts w:ascii="Arial" w:hAnsi="Arial" w:cs="Arial"/>
                <w:sz w:val="16"/>
                <w:szCs w:val="16"/>
                <w:shd w:val="clear" w:color="auto" w:fill="FFFFFF"/>
              </w:rPr>
              <w:t>Traffic Island</w:t>
            </w:r>
            <w:r>
              <w:rPr>
                <w:rFonts w:ascii="Arial" w:hAnsi="Arial" w:cs="Arial"/>
                <w:sz w:val="16"/>
                <w:szCs w:val="16"/>
                <w:shd w:val="clear" w:color="auto" w:fill="FFFFFF"/>
              </w:rPr>
              <w:t xml:space="preserve"> A63/A19</w:t>
            </w:r>
          </w:p>
        </w:tc>
        <w:tc>
          <w:tcPr>
            <w:tcW w:w="2835" w:type="dxa"/>
          </w:tcPr>
          <w:p w14:paraId="17E0DAA0" w14:textId="77777777" w:rsidR="00E72109" w:rsidRDefault="00E72109" w:rsidP="00F831F4">
            <w:pPr>
              <w:rPr>
                <w:rFonts w:ascii="Arial" w:hAnsi="Arial"/>
                <w:sz w:val="16"/>
                <w:szCs w:val="16"/>
              </w:rPr>
            </w:pPr>
          </w:p>
          <w:p w14:paraId="079C3692" w14:textId="77777777" w:rsidR="00C31A66" w:rsidRDefault="00C31A66" w:rsidP="00C31A66">
            <w:pPr>
              <w:rPr>
                <w:rFonts w:ascii="Arial" w:hAnsi="Arial"/>
                <w:sz w:val="16"/>
                <w:szCs w:val="16"/>
              </w:rPr>
            </w:pPr>
            <w:r>
              <w:rPr>
                <w:rFonts w:ascii="Arial" w:hAnsi="Arial"/>
                <w:sz w:val="16"/>
                <w:szCs w:val="16"/>
              </w:rPr>
              <w:t>Vehicles crossing in front of riders before turning left from A63</w:t>
            </w:r>
          </w:p>
          <w:p w14:paraId="04E026B3" w14:textId="77777777" w:rsidR="00C31A66" w:rsidRDefault="00C31A66" w:rsidP="00F831F4">
            <w:pPr>
              <w:rPr>
                <w:rFonts w:ascii="Arial" w:hAnsi="Arial"/>
                <w:sz w:val="16"/>
                <w:szCs w:val="16"/>
              </w:rPr>
            </w:pPr>
          </w:p>
          <w:p w14:paraId="58686B92" w14:textId="77777777" w:rsidR="00232B5E" w:rsidRDefault="00232B5E" w:rsidP="00F831F4">
            <w:pPr>
              <w:rPr>
                <w:rFonts w:ascii="Arial" w:hAnsi="Arial"/>
                <w:sz w:val="16"/>
                <w:szCs w:val="16"/>
              </w:rPr>
            </w:pPr>
          </w:p>
          <w:p w14:paraId="721B79A8" w14:textId="0D088293" w:rsidR="00232B5E" w:rsidRDefault="00232B5E" w:rsidP="00F831F4">
            <w:pPr>
              <w:rPr>
                <w:rFonts w:ascii="Arial" w:hAnsi="Arial"/>
                <w:sz w:val="16"/>
                <w:szCs w:val="16"/>
              </w:rPr>
            </w:pPr>
          </w:p>
        </w:tc>
        <w:tc>
          <w:tcPr>
            <w:tcW w:w="993" w:type="dxa"/>
          </w:tcPr>
          <w:p w14:paraId="64B4FE0A" w14:textId="77777777" w:rsidR="00E72109" w:rsidRDefault="00E72109" w:rsidP="00E72109">
            <w:pPr>
              <w:rPr>
                <w:rFonts w:ascii="Arial" w:hAnsi="Arial"/>
                <w:sz w:val="16"/>
                <w:szCs w:val="16"/>
              </w:rPr>
            </w:pPr>
          </w:p>
          <w:p w14:paraId="23171C3E" w14:textId="05D788B0" w:rsidR="00232B5E" w:rsidRDefault="00232B5E" w:rsidP="00E72109">
            <w:pPr>
              <w:rPr>
                <w:rFonts w:ascii="Arial" w:hAnsi="Arial"/>
                <w:sz w:val="16"/>
                <w:szCs w:val="16"/>
              </w:rPr>
            </w:pPr>
            <w:r>
              <w:rPr>
                <w:rFonts w:ascii="Arial" w:hAnsi="Arial"/>
                <w:sz w:val="16"/>
                <w:szCs w:val="16"/>
              </w:rPr>
              <w:t>Med</w:t>
            </w:r>
          </w:p>
        </w:tc>
        <w:tc>
          <w:tcPr>
            <w:tcW w:w="3195" w:type="dxa"/>
          </w:tcPr>
          <w:p w14:paraId="5CA85460" w14:textId="77777777" w:rsidR="00E72109" w:rsidRDefault="00E72109" w:rsidP="00F831F4">
            <w:pPr>
              <w:rPr>
                <w:rFonts w:ascii="Arial" w:hAnsi="Arial"/>
                <w:sz w:val="16"/>
                <w:szCs w:val="16"/>
              </w:rPr>
            </w:pPr>
          </w:p>
          <w:p w14:paraId="48A333E4" w14:textId="6FA88616" w:rsidR="00232B5E" w:rsidRDefault="00C31A66" w:rsidP="00F831F4">
            <w:pPr>
              <w:rPr>
                <w:rFonts w:ascii="Arial" w:hAnsi="Arial"/>
                <w:sz w:val="16"/>
                <w:szCs w:val="16"/>
              </w:rPr>
            </w:pPr>
            <w:r>
              <w:rPr>
                <w:rFonts w:ascii="Arial" w:hAnsi="Arial"/>
                <w:color w:val="FF0000"/>
                <w:sz w:val="16"/>
                <w:szCs w:val="16"/>
              </w:rPr>
              <w:t>Riders warned</w:t>
            </w:r>
            <w:r w:rsidR="00574DD7">
              <w:rPr>
                <w:rFonts w:ascii="Arial" w:hAnsi="Arial"/>
                <w:color w:val="FF0000"/>
                <w:sz w:val="16"/>
                <w:szCs w:val="16"/>
              </w:rPr>
              <w:t xml:space="preserve"> prior to starting </w:t>
            </w:r>
            <w:r w:rsidR="00F35772">
              <w:rPr>
                <w:rFonts w:ascii="Arial" w:hAnsi="Arial"/>
                <w:color w:val="FF0000"/>
                <w:sz w:val="16"/>
                <w:szCs w:val="16"/>
              </w:rPr>
              <w:t>-</w:t>
            </w:r>
            <w:r>
              <w:rPr>
                <w:rFonts w:ascii="Arial" w:hAnsi="Arial"/>
                <w:color w:val="FF0000"/>
                <w:sz w:val="16"/>
                <w:szCs w:val="16"/>
              </w:rPr>
              <w:t xml:space="preserve"> approach all roundabouts in the correct lane </w:t>
            </w:r>
          </w:p>
        </w:tc>
      </w:tr>
      <w:tr w:rsidR="000E5A13" w14:paraId="601F3592" w14:textId="77777777" w:rsidTr="00E62D93">
        <w:trPr>
          <w:cantSplit/>
          <w:trHeight w:hRule="exact" w:val="1000"/>
        </w:trPr>
        <w:tc>
          <w:tcPr>
            <w:tcW w:w="988" w:type="dxa"/>
          </w:tcPr>
          <w:p w14:paraId="2A7BFAFB" w14:textId="77777777" w:rsidR="002271B1" w:rsidRDefault="002271B1" w:rsidP="00F831F4">
            <w:pPr>
              <w:rPr>
                <w:rFonts w:ascii="Arial" w:hAnsi="Arial"/>
                <w:sz w:val="16"/>
                <w:szCs w:val="16"/>
              </w:rPr>
            </w:pPr>
          </w:p>
          <w:p w14:paraId="7469C02D" w14:textId="6B47545A" w:rsidR="000E5A13" w:rsidRPr="00DB7FE3" w:rsidRDefault="002271B1" w:rsidP="00F831F4">
            <w:pPr>
              <w:rPr>
                <w:rFonts w:ascii="Arial" w:hAnsi="Arial"/>
                <w:sz w:val="16"/>
                <w:szCs w:val="16"/>
              </w:rPr>
            </w:pPr>
            <w:r>
              <w:rPr>
                <w:rFonts w:ascii="Arial" w:hAnsi="Arial"/>
                <w:sz w:val="16"/>
                <w:szCs w:val="16"/>
              </w:rPr>
              <w:t>2.25 miles</w:t>
            </w:r>
          </w:p>
        </w:tc>
        <w:tc>
          <w:tcPr>
            <w:tcW w:w="2409" w:type="dxa"/>
          </w:tcPr>
          <w:p w14:paraId="5FBA6219" w14:textId="77777777" w:rsidR="002271B1" w:rsidRDefault="002271B1" w:rsidP="00F831F4">
            <w:pPr>
              <w:rPr>
                <w:rFonts w:ascii="Arial" w:hAnsi="Arial" w:cs="Arial"/>
                <w:sz w:val="16"/>
                <w:szCs w:val="16"/>
                <w:shd w:val="clear" w:color="auto" w:fill="FFFFFF"/>
              </w:rPr>
            </w:pPr>
          </w:p>
          <w:p w14:paraId="156CE576" w14:textId="71583371" w:rsidR="00D5614C" w:rsidRPr="00D5614C" w:rsidRDefault="002271B1" w:rsidP="00F831F4">
            <w:pPr>
              <w:rPr>
                <w:rFonts w:ascii="Arial" w:hAnsi="Arial"/>
                <w:bCs/>
                <w:sz w:val="16"/>
                <w:szCs w:val="16"/>
              </w:rPr>
            </w:pPr>
            <w:r w:rsidRPr="00232B5E">
              <w:rPr>
                <w:rFonts w:ascii="Arial" w:hAnsi="Arial" w:cs="Arial"/>
                <w:sz w:val="16"/>
                <w:szCs w:val="16"/>
                <w:shd w:val="clear" w:color="auto" w:fill="FFFFFF"/>
              </w:rPr>
              <w:t>Traffic Island</w:t>
            </w:r>
            <w:r>
              <w:rPr>
                <w:rFonts w:ascii="Arial" w:hAnsi="Arial" w:cs="Arial"/>
                <w:sz w:val="16"/>
                <w:szCs w:val="16"/>
                <w:shd w:val="clear" w:color="auto" w:fill="FFFFFF"/>
              </w:rPr>
              <w:t xml:space="preserve"> A63/A19</w:t>
            </w:r>
          </w:p>
        </w:tc>
        <w:tc>
          <w:tcPr>
            <w:tcW w:w="2835" w:type="dxa"/>
          </w:tcPr>
          <w:p w14:paraId="4810DE10" w14:textId="77777777" w:rsidR="002271B1" w:rsidRDefault="002271B1" w:rsidP="002271B1">
            <w:pPr>
              <w:rPr>
                <w:rFonts w:ascii="Arial" w:hAnsi="Arial"/>
                <w:sz w:val="16"/>
                <w:szCs w:val="16"/>
              </w:rPr>
            </w:pPr>
          </w:p>
          <w:p w14:paraId="2E74F76A" w14:textId="668494ED" w:rsidR="00C31A66" w:rsidRDefault="00C31A66" w:rsidP="00C31A66">
            <w:pPr>
              <w:rPr>
                <w:rFonts w:ascii="Arial" w:hAnsi="Arial"/>
                <w:sz w:val="16"/>
                <w:szCs w:val="16"/>
              </w:rPr>
            </w:pPr>
            <w:r>
              <w:rPr>
                <w:rFonts w:ascii="Arial" w:hAnsi="Arial"/>
                <w:sz w:val="16"/>
                <w:szCs w:val="16"/>
              </w:rPr>
              <w:t xml:space="preserve">Vehicles on T.I crossing in front of </w:t>
            </w:r>
            <w:r w:rsidR="00E14130">
              <w:rPr>
                <w:rFonts w:ascii="Arial" w:hAnsi="Arial"/>
                <w:sz w:val="16"/>
                <w:szCs w:val="16"/>
              </w:rPr>
              <w:t>riders. Vehicles entering T.I from left</w:t>
            </w:r>
          </w:p>
          <w:p w14:paraId="0AF5807F" w14:textId="03C0C632" w:rsidR="000E5A13" w:rsidRPr="00DB7FE3" w:rsidRDefault="000E5A13" w:rsidP="00C31A66">
            <w:pPr>
              <w:rPr>
                <w:rFonts w:ascii="Arial" w:hAnsi="Arial"/>
                <w:sz w:val="16"/>
                <w:szCs w:val="16"/>
              </w:rPr>
            </w:pPr>
          </w:p>
        </w:tc>
        <w:tc>
          <w:tcPr>
            <w:tcW w:w="993" w:type="dxa"/>
          </w:tcPr>
          <w:p w14:paraId="2BCC7956" w14:textId="77777777" w:rsidR="002271B1" w:rsidRDefault="002271B1" w:rsidP="00E72109">
            <w:pPr>
              <w:rPr>
                <w:rFonts w:ascii="Arial" w:hAnsi="Arial"/>
                <w:sz w:val="16"/>
                <w:szCs w:val="16"/>
              </w:rPr>
            </w:pPr>
          </w:p>
          <w:p w14:paraId="06F39919" w14:textId="598DB102" w:rsidR="002271B1" w:rsidRPr="00DB7FE3" w:rsidRDefault="002271B1" w:rsidP="00E72109">
            <w:pPr>
              <w:rPr>
                <w:rFonts w:ascii="Arial" w:hAnsi="Arial"/>
                <w:sz w:val="16"/>
                <w:szCs w:val="16"/>
              </w:rPr>
            </w:pPr>
            <w:r>
              <w:rPr>
                <w:rFonts w:ascii="Arial" w:hAnsi="Arial"/>
                <w:sz w:val="16"/>
                <w:szCs w:val="16"/>
              </w:rPr>
              <w:t>Med</w:t>
            </w:r>
            <w:r w:rsidRPr="00DB7FE3">
              <w:rPr>
                <w:rFonts w:ascii="Arial" w:hAnsi="Arial"/>
                <w:sz w:val="16"/>
                <w:szCs w:val="16"/>
              </w:rPr>
              <w:t xml:space="preserve"> </w:t>
            </w:r>
          </w:p>
        </w:tc>
        <w:tc>
          <w:tcPr>
            <w:tcW w:w="3195" w:type="dxa"/>
          </w:tcPr>
          <w:p w14:paraId="485EE08B" w14:textId="77777777" w:rsidR="00C31A66" w:rsidRDefault="00C31A66" w:rsidP="00C31A66">
            <w:pPr>
              <w:rPr>
                <w:rFonts w:ascii="Arial" w:hAnsi="Arial"/>
                <w:sz w:val="16"/>
                <w:szCs w:val="16"/>
              </w:rPr>
            </w:pPr>
          </w:p>
          <w:p w14:paraId="5443D49D" w14:textId="6DD8DBDD" w:rsidR="00C31A66" w:rsidRDefault="00C31A66" w:rsidP="00C31A66">
            <w:pPr>
              <w:rPr>
                <w:rFonts w:ascii="Arial" w:hAnsi="Arial"/>
                <w:color w:val="FF0000"/>
                <w:sz w:val="16"/>
                <w:szCs w:val="16"/>
              </w:rPr>
            </w:pPr>
            <w:r>
              <w:rPr>
                <w:rFonts w:ascii="Arial" w:hAnsi="Arial"/>
                <w:sz w:val="16"/>
                <w:szCs w:val="16"/>
              </w:rPr>
              <w:t xml:space="preserve">Warning signs on all approaches to traffic Island A63/A19 </w:t>
            </w:r>
            <w:r w:rsidRPr="00A136C5">
              <w:rPr>
                <w:rFonts w:ascii="Arial" w:hAnsi="Arial"/>
                <w:color w:val="FF0000"/>
                <w:sz w:val="16"/>
                <w:szCs w:val="16"/>
              </w:rPr>
              <w:t>Marshall</w:t>
            </w:r>
            <w:r>
              <w:rPr>
                <w:rFonts w:ascii="Arial" w:hAnsi="Arial"/>
                <w:color w:val="FF0000"/>
                <w:sz w:val="16"/>
                <w:szCs w:val="16"/>
              </w:rPr>
              <w:t>s</w:t>
            </w:r>
            <w:r w:rsidRPr="00A136C5">
              <w:rPr>
                <w:rFonts w:ascii="Arial" w:hAnsi="Arial"/>
                <w:color w:val="FF0000"/>
                <w:sz w:val="16"/>
                <w:szCs w:val="16"/>
              </w:rPr>
              <w:t xml:space="preserve"> in Hi vis clothing to direct</w:t>
            </w:r>
            <w:r>
              <w:rPr>
                <w:rFonts w:ascii="Arial" w:hAnsi="Arial"/>
                <w:color w:val="FF0000"/>
                <w:sz w:val="16"/>
                <w:szCs w:val="16"/>
              </w:rPr>
              <w:t xml:space="preserve"> and warn riders</w:t>
            </w:r>
            <w:r w:rsidR="00E62D93">
              <w:rPr>
                <w:rFonts w:ascii="Arial" w:hAnsi="Arial"/>
                <w:color w:val="FF0000"/>
                <w:sz w:val="16"/>
                <w:szCs w:val="16"/>
              </w:rPr>
              <w:t xml:space="preserve"> on all approaches to TI</w:t>
            </w:r>
          </w:p>
          <w:p w14:paraId="237D9F39" w14:textId="77777777" w:rsidR="000E5A13" w:rsidRDefault="000E5A13" w:rsidP="000E5A13">
            <w:pPr>
              <w:rPr>
                <w:rFonts w:ascii="Arial" w:hAnsi="Arial"/>
                <w:sz w:val="16"/>
                <w:szCs w:val="16"/>
              </w:rPr>
            </w:pPr>
          </w:p>
          <w:p w14:paraId="54627494" w14:textId="47FF8DD3" w:rsidR="002271B1" w:rsidRPr="00DB7FE3" w:rsidRDefault="002271B1" w:rsidP="000E5A13">
            <w:pPr>
              <w:rPr>
                <w:rFonts w:ascii="Arial" w:hAnsi="Arial"/>
                <w:sz w:val="16"/>
                <w:szCs w:val="16"/>
              </w:rPr>
            </w:pPr>
          </w:p>
        </w:tc>
      </w:tr>
      <w:tr w:rsidR="00E72109" w14:paraId="2C83AE17" w14:textId="77777777" w:rsidTr="0086244F">
        <w:trPr>
          <w:cantSplit/>
          <w:trHeight w:hRule="exact" w:val="844"/>
        </w:trPr>
        <w:tc>
          <w:tcPr>
            <w:tcW w:w="988" w:type="dxa"/>
          </w:tcPr>
          <w:p w14:paraId="53349099" w14:textId="77777777" w:rsidR="003515A0" w:rsidRDefault="003515A0" w:rsidP="00F831F4">
            <w:pPr>
              <w:rPr>
                <w:rFonts w:ascii="Arial" w:hAnsi="Arial"/>
                <w:sz w:val="16"/>
                <w:szCs w:val="16"/>
              </w:rPr>
            </w:pPr>
          </w:p>
          <w:p w14:paraId="0246F58E" w14:textId="236E22AA" w:rsidR="00E72109" w:rsidRPr="00DB7FE3" w:rsidRDefault="003515A0" w:rsidP="00F831F4">
            <w:pPr>
              <w:rPr>
                <w:rFonts w:ascii="Arial" w:hAnsi="Arial"/>
                <w:sz w:val="16"/>
                <w:szCs w:val="16"/>
              </w:rPr>
            </w:pPr>
            <w:r>
              <w:rPr>
                <w:rFonts w:ascii="Arial" w:hAnsi="Arial"/>
                <w:sz w:val="16"/>
                <w:szCs w:val="16"/>
              </w:rPr>
              <w:t>3.56 miles</w:t>
            </w:r>
          </w:p>
        </w:tc>
        <w:tc>
          <w:tcPr>
            <w:tcW w:w="2409" w:type="dxa"/>
          </w:tcPr>
          <w:p w14:paraId="5C0FBB51" w14:textId="77777777" w:rsidR="003515A0" w:rsidRDefault="003515A0" w:rsidP="00F831F4">
            <w:pPr>
              <w:rPr>
                <w:rFonts w:ascii="Arial" w:hAnsi="Arial"/>
                <w:bCs/>
                <w:sz w:val="16"/>
                <w:szCs w:val="16"/>
              </w:rPr>
            </w:pPr>
          </w:p>
          <w:p w14:paraId="77470CEB" w14:textId="229C2A4E" w:rsidR="00E72109" w:rsidRPr="00D5614C" w:rsidRDefault="003515A0" w:rsidP="00F831F4">
            <w:pPr>
              <w:rPr>
                <w:rFonts w:ascii="Arial" w:hAnsi="Arial"/>
                <w:bCs/>
                <w:sz w:val="16"/>
                <w:szCs w:val="16"/>
              </w:rPr>
            </w:pPr>
            <w:r>
              <w:rPr>
                <w:rFonts w:ascii="Arial" w:hAnsi="Arial"/>
                <w:bCs/>
                <w:sz w:val="16"/>
                <w:szCs w:val="16"/>
              </w:rPr>
              <w:t>Traffic Island A63/A1041</w:t>
            </w:r>
          </w:p>
        </w:tc>
        <w:tc>
          <w:tcPr>
            <w:tcW w:w="2835" w:type="dxa"/>
          </w:tcPr>
          <w:p w14:paraId="12A903CF" w14:textId="77777777" w:rsidR="003515A0" w:rsidRDefault="003515A0" w:rsidP="003515A0">
            <w:pPr>
              <w:rPr>
                <w:rFonts w:ascii="Arial" w:hAnsi="Arial"/>
                <w:sz w:val="16"/>
                <w:szCs w:val="16"/>
              </w:rPr>
            </w:pPr>
          </w:p>
          <w:p w14:paraId="52511FFB" w14:textId="71D195DD" w:rsidR="00E14130" w:rsidRDefault="003515A0" w:rsidP="00E14130">
            <w:pPr>
              <w:rPr>
                <w:rFonts w:ascii="Arial" w:hAnsi="Arial"/>
                <w:sz w:val="16"/>
                <w:szCs w:val="16"/>
              </w:rPr>
            </w:pPr>
            <w:r>
              <w:rPr>
                <w:rFonts w:ascii="Arial" w:hAnsi="Arial"/>
                <w:sz w:val="16"/>
                <w:szCs w:val="16"/>
              </w:rPr>
              <w:t>Vehicles crossing in front of riders before turning left from A63</w:t>
            </w:r>
            <w:r w:rsidR="00E14130">
              <w:rPr>
                <w:rFonts w:ascii="Arial" w:hAnsi="Arial"/>
                <w:sz w:val="16"/>
                <w:szCs w:val="16"/>
              </w:rPr>
              <w:t>. Vehicles entering T.I from left</w:t>
            </w:r>
          </w:p>
          <w:p w14:paraId="07A46198" w14:textId="0D44C8DD" w:rsidR="003515A0" w:rsidRDefault="003515A0" w:rsidP="003515A0">
            <w:pPr>
              <w:rPr>
                <w:rFonts w:ascii="Arial" w:hAnsi="Arial"/>
                <w:sz w:val="16"/>
                <w:szCs w:val="16"/>
              </w:rPr>
            </w:pPr>
          </w:p>
          <w:p w14:paraId="7BC78663" w14:textId="77777777" w:rsidR="00E72109" w:rsidRPr="00DB7FE3" w:rsidRDefault="00E72109" w:rsidP="00F831F4">
            <w:pPr>
              <w:rPr>
                <w:rFonts w:ascii="Arial" w:hAnsi="Arial"/>
                <w:sz w:val="16"/>
                <w:szCs w:val="16"/>
              </w:rPr>
            </w:pPr>
          </w:p>
        </w:tc>
        <w:tc>
          <w:tcPr>
            <w:tcW w:w="993" w:type="dxa"/>
          </w:tcPr>
          <w:p w14:paraId="2D6A0771" w14:textId="77777777" w:rsidR="00E72109" w:rsidRDefault="00E72109" w:rsidP="00E72109">
            <w:pPr>
              <w:rPr>
                <w:rFonts w:ascii="Arial" w:hAnsi="Arial"/>
                <w:sz w:val="16"/>
                <w:szCs w:val="16"/>
              </w:rPr>
            </w:pPr>
          </w:p>
          <w:p w14:paraId="307B6DD7" w14:textId="57AC50BE" w:rsidR="003515A0" w:rsidRPr="00DB7FE3" w:rsidRDefault="003515A0" w:rsidP="00E72109">
            <w:pPr>
              <w:rPr>
                <w:rFonts w:ascii="Arial" w:hAnsi="Arial"/>
                <w:sz w:val="16"/>
                <w:szCs w:val="16"/>
              </w:rPr>
            </w:pPr>
            <w:r>
              <w:rPr>
                <w:rFonts w:ascii="Arial" w:hAnsi="Arial"/>
                <w:sz w:val="16"/>
                <w:szCs w:val="16"/>
              </w:rPr>
              <w:t>Med</w:t>
            </w:r>
          </w:p>
        </w:tc>
        <w:tc>
          <w:tcPr>
            <w:tcW w:w="3195" w:type="dxa"/>
          </w:tcPr>
          <w:p w14:paraId="41E23257" w14:textId="77777777" w:rsidR="00E72109" w:rsidRDefault="00E72109" w:rsidP="000E5A13">
            <w:pPr>
              <w:rPr>
                <w:rFonts w:ascii="Arial" w:hAnsi="Arial"/>
                <w:sz w:val="16"/>
                <w:szCs w:val="16"/>
              </w:rPr>
            </w:pPr>
          </w:p>
          <w:p w14:paraId="0A319DE9" w14:textId="6FC28BBE" w:rsidR="003515A0" w:rsidRPr="00DB7FE3" w:rsidRDefault="00574DD7" w:rsidP="000E5A13">
            <w:pPr>
              <w:rPr>
                <w:rFonts w:ascii="Arial" w:hAnsi="Arial"/>
                <w:sz w:val="16"/>
                <w:szCs w:val="16"/>
              </w:rPr>
            </w:pPr>
            <w:r>
              <w:rPr>
                <w:rFonts w:ascii="Arial" w:hAnsi="Arial"/>
                <w:color w:val="FF0000"/>
                <w:sz w:val="16"/>
                <w:szCs w:val="16"/>
              </w:rPr>
              <w:t xml:space="preserve">Riders warned prior to starting </w:t>
            </w:r>
            <w:r w:rsidR="00F35772">
              <w:rPr>
                <w:rFonts w:ascii="Arial" w:hAnsi="Arial"/>
                <w:color w:val="FF0000"/>
                <w:sz w:val="16"/>
                <w:szCs w:val="16"/>
              </w:rPr>
              <w:t>-</w:t>
            </w:r>
            <w:r>
              <w:rPr>
                <w:rFonts w:ascii="Arial" w:hAnsi="Arial"/>
                <w:color w:val="FF0000"/>
                <w:sz w:val="16"/>
                <w:szCs w:val="16"/>
              </w:rPr>
              <w:t xml:space="preserve"> approach all roundabouts in the correct lane</w:t>
            </w:r>
          </w:p>
        </w:tc>
      </w:tr>
      <w:tr w:rsidR="00E72109" w14:paraId="4B7DDB5D" w14:textId="77777777" w:rsidTr="0086244F">
        <w:trPr>
          <w:cantSplit/>
          <w:trHeight w:hRule="exact" w:val="986"/>
        </w:trPr>
        <w:tc>
          <w:tcPr>
            <w:tcW w:w="988" w:type="dxa"/>
          </w:tcPr>
          <w:p w14:paraId="3D6FF668" w14:textId="77777777" w:rsidR="00E72109" w:rsidRDefault="00E72109" w:rsidP="00F831F4">
            <w:pPr>
              <w:rPr>
                <w:rFonts w:ascii="Arial" w:hAnsi="Arial"/>
                <w:sz w:val="16"/>
                <w:szCs w:val="16"/>
              </w:rPr>
            </w:pPr>
          </w:p>
          <w:p w14:paraId="634902A8" w14:textId="0B4CC801" w:rsidR="003515A0" w:rsidRPr="00DB7FE3" w:rsidRDefault="003515A0" w:rsidP="00F831F4">
            <w:pPr>
              <w:rPr>
                <w:rFonts w:ascii="Arial" w:hAnsi="Arial"/>
                <w:sz w:val="16"/>
                <w:szCs w:val="16"/>
              </w:rPr>
            </w:pPr>
            <w:r>
              <w:rPr>
                <w:rFonts w:ascii="Arial" w:hAnsi="Arial"/>
                <w:sz w:val="16"/>
                <w:szCs w:val="16"/>
              </w:rPr>
              <w:t>3.56 miles</w:t>
            </w:r>
          </w:p>
        </w:tc>
        <w:tc>
          <w:tcPr>
            <w:tcW w:w="2409" w:type="dxa"/>
          </w:tcPr>
          <w:p w14:paraId="5FC52730" w14:textId="77777777" w:rsidR="00E72109" w:rsidRDefault="00E72109" w:rsidP="00F831F4">
            <w:pPr>
              <w:rPr>
                <w:rFonts w:ascii="Arial" w:hAnsi="Arial"/>
                <w:bCs/>
                <w:sz w:val="16"/>
                <w:szCs w:val="16"/>
              </w:rPr>
            </w:pPr>
          </w:p>
          <w:p w14:paraId="02F7E271" w14:textId="297D4424" w:rsidR="003515A0" w:rsidRPr="00D5614C" w:rsidRDefault="003515A0" w:rsidP="00F831F4">
            <w:pPr>
              <w:rPr>
                <w:rFonts w:ascii="Arial" w:hAnsi="Arial"/>
                <w:bCs/>
                <w:sz w:val="16"/>
                <w:szCs w:val="16"/>
              </w:rPr>
            </w:pPr>
            <w:r>
              <w:rPr>
                <w:rFonts w:ascii="Arial" w:hAnsi="Arial"/>
                <w:bCs/>
                <w:sz w:val="16"/>
                <w:szCs w:val="16"/>
              </w:rPr>
              <w:t>Traffic Island A63/A1041</w:t>
            </w:r>
          </w:p>
        </w:tc>
        <w:tc>
          <w:tcPr>
            <w:tcW w:w="2835" w:type="dxa"/>
          </w:tcPr>
          <w:p w14:paraId="3EFFD301" w14:textId="77777777" w:rsidR="00E72109" w:rsidRDefault="00E72109" w:rsidP="00F831F4">
            <w:pPr>
              <w:rPr>
                <w:rFonts w:ascii="Arial" w:hAnsi="Arial"/>
                <w:sz w:val="16"/>
                <w:szCs w:val="16"/>
              </w:rPr>
            </w:pPr>
          </w:p>
          <w:p w14:paraId="2E801AD7" w14:textId="77777777" w:rsidR="003515A0" w:rsidRDefault="003515A0" w:rsidP="003515A0">
            <w:pPr>
              <w:rPr>
                <w:rFonts w:ascii="Arial" w:hAnsi="Arial"/>
                <w:sz w:val="16"/>
                <w:szCs w:val="16"/>
              </w:rPr>
            </w:pPr>
            <w:r>
              <w:rPr>
                <w:rFonts w:ascii="Arial" w:hAnsi="Arial"/>
                <w:sz w:val="16"/>
                <w:szCs w:val="16"/>
              </w:rPr>
              <w:t>Vehicles on T.I crossing in front of riders</w:t>
            </w:r>
          </w:p>
          <w:p w14:paraId="7AB6C2BE" w14:textId="77777777" w:rsidR="003515A0" w:rsidRPr="00DB7FE3" w:rsidRDefault="003515A0" w:rsidP="00F831F4">
            <w:pPr>
              <w:rPr>
                <w:rFonts w:ascii="Arial" w:hAnsi="Arial"/>
                <w:sz w:val="16"/>
                <w:szCs w:val="16"/>
              </w:rPr>
            </w:pPr>
          </w:p>
        </w:tc>
        <w:tc>
          <w:tcPr>
            <w:tcW w:w="993" w:type="dxa"/>
          </w:tcPr>
          <w:p w14:paraId="18F1A73B" w14:textId="77777777" w:rsidR="00E72109" w:rsidRDefault="00E72109" w:rsidP="00E72109">
            <w:pPr>
              <w:rPr>
                <w:rFonts w:ascii="Arial" w:hAnsi="Arial"/>
                <w:sz w:val="16"/>
                <w:szCs w:val="16"/>
              </w:rPr>
            </w:pPr>
          </w:p>
          <w:p w14:paraId="5059EDFC" w14:textId="09A9517D" w:rsidR="003515A0" w:rsidRPr="00DB7FE3" w:rsidRDefault="003515A0" w:rsidP="00E72109">
            <w:pPr>
              <w:rPr>
                <w:rFonts w:ascii="Arial" w:hAnsi="Arial"/>
                <w:sz w:val="16"/>
                <w:szCs w:val="16"/>
              </w:rPr>
            </w:pPr>
            <w:r>
              <w:rPr>
                <w:rFonts w:ascii="Arial" w:hAnsi="Arial"/>
                <w:sz w:val="16"/>
                <w:szCs w:val="16"/>
              </w:rPr>
              <w:t>Med</w:t>
            </w:r>
          </w:p>
        </w:tc>
        <w:tc>
          <w:tcPr>
            <w:tcW w:w="3195" w:type="dxa"/>
          </w:tcPr>
          <w:p w14:paraId="28FFA8B6" w14:textId="77777777" w:rsidR="00E72109" w:rsidRDefault="00E72109" w:rsidP="000E5A13">
            <w:pPr>
              <w:rPr>
                <w:rFonts w:ascii="Arial" w:hAnsi="Arial"/>
                <w:sz w:val="16"/>
                <w:szCs w:val="16"/>
              </w:rPr>
            </w:pPr>
          </w:p>
          <w:p w14:paraId="250BA9CD" w14:textId="27493FF2" w:rsidR="003515A0" w:rsidRPr="00DB7FE3" w:rsidRDefault="003515A0" w:rsidP="000E5A13">
            <w:pPr>
              <w:rPr>
                <w:rFonts w:ascii="Arial" w:hAnsi="Arial"/>
                <w:sz w:val="16"/>
                <w:szCs w:val="16"/>
              </w:rPr>
            </w:pPr>
            <w:r>
              <w:rPr>
                <w:rFonts w:ascii="Arial" w:hAnsi="Arial"/>
                <w:sz w:val="16"/>
                <w:szCs w:val="16"/>
              </w:rPr>
              <w:t xml:space="preserve">Warning signs on all approaches to traffic Island A63/A1041 </w:t>
            </w:r>
            <w:r w:rsidR="00E62D93" w:rsidRPr="00A136C5">
              <w:rPr>
                <w:rFonts w:ascii="Arial" w:hAnsi="Arial"/>
                <w:color w:val="FF0000"/>
                <w:sz w:val="16"/>
                <w:szCs w:val="16"/>
              </w:rPr>
              <w:t>Marshall</w:t>
            </w:r>
            <w:r w:rsidR="00E62D93">
              <w:rPr>
                <w:rFonts w:ascii="Arial" w:hAnsi="Arial"/>
                <w:color w:val="FF0000"/>
                <w:sz w:val="16"/>
                <w:szCs w:val="16"/>
              </w:rPr>
              <w:t>s</w:t>
            </w:r>
            <w:r w:rsidR="00E62D93" w:rsidRPr="00A136C5">
              <w:rPr>
                <w:rFonts w:ascii="Arial" w:hAnsi="Arial"/>
                <w:color w:val="FF0000"/>
                <w:sz w:val="16"/>
                <w:szCs w:val="16"/>
              </w:rPr>
              <w:t xml:space="preserve"> in Hi vis clothing to direct</w:t>
            </w:r>
            <w:r w:rsidR="00E62D93">
              <w:rPr>
                <w:rFonts w:ascii="Arial" w:hAnsi="Arial"/>
                <w:color w:val="FF0000"/>
                <w:sz w:val="16"/>
                <w:szCs w:val="16"/>
              </w:rPr>
              <w:t xml:space="preserve"> and warn riders on all approaches to TI</w:t>
            </w:r>
          </w:p>
        </w:tc>
      </w:tr>
      <w:tr w:rsidR="00E72109" w14:paraId="1FF5CA86" w14:textId="77777777" w:rsidTr="003B38BC">
        <w:trPr>
          <w:cantSplit/>
          <w:trHeight w:hRule="exact" w:val="572"/>
        </w:trPr>
        <w:tc>
          <w:tcPr>
            <w:tcW w:w="988" w:type="dxa"/>
          </w:tcPr>
          <w:p w14:paraId="77D2B6B8" w14:textId="77777777" w:rsidR="00DF119C" w:rsidRDefault="00DF119C" w:rsidP="00F831F4">
            <w:pPr>
              <w:rPr>
                <w:rFonts w:ascii="Arial" w:hAnsi="Arial"/>
                <w:sz w:val="16"/>
                <w:szCs w:val="16"/>
              </w:rPr>
            </w:pPr>
          </w:p>
          <w:p w14:paraId="3CC88264" w14:textId="53081321" w:rsidR="00E72109" w:rsidRPr="00DB7FE3" w:rsidRDefault="00DF119C" w:rsidP="00F831F4">
            <w:pPr>
              <w:rPr>
                <w:rFonts w:ascii="Arial" w:hAnsi="Arial"/>
                <w:sz w:val="16"/>
                <w:szCs w:val="16"/>
              </w:rPr>
            </w:pPr>
            <w:r>
              <w:rPr>
                <w:rFonts w:ascii="Arial" w:hAnsi="Arial"/>
                <w:sz w:val="16"/>
                <w:szCs w:val="16"/>
              </w:rPr>
              <w:t>4.00 miles</w:t>
            </w:r>
          </w:p>
        </w:tc>
        <w:tc>
          <w:tcPr>
            <w:tcW w:w="2409" w:type="dxa"/>
          </w:tcPr>
          <w:p w14:paraId="223B2A8E" w14:textId="77777777" w:rsidR="00DF119C" w:rsidRDefault="00DF119C" w:rsidP="00F831F4">
            <w:pPr>
              <w:rPr>
                <w:rFonts w:ascii="Arial" w:hAnsi="Arial" w:cs="Arial"/>
                <w:sz w:val="16"/>
                <w:szCs w:val="16"/>
                <w:shd w:val="clear" w:color="auto" w:fill="FFFFFF"/>
              </w:rPr>
            </w:pPr>
          </w:p>
          <w:p w14:paraId="6EC2FBCA" w14:textId="13042CE6" w:rsidR="00E72109" w:rsidRDefault="00DF119C" w:rsidP="00F831F4">
            <w:pPr>
              <w:rPr>
                <w:rFonts w:ascii="Arial" w:hAnsi="Arial"/>
                <w:bCs/>
                <w:sz w:val="16"/>
                <w:szCs w:val="16"/>
              </w:rPr>
            </w:pPr>
            <w:r>
              <w:rPr>
                <w:rFonts w:ascii="Arial" w:hAnsi="Arial" w:cs="Arial"/>
                <w:sz w:val="16"/>
                <w:szCs w:val="16"/>
                <w:shd w:val="clear" w:color="auto" w:fill="FFFFFF"/>
              </w:rPr>
              <w:t>Southbound layby on A63</w:t>
            </w:r>
          </w:p>
          <w:p w14:paraId="733F0766" w14:textId="77777777" w:rsidR="00DF119C" w:rsidRPr="00D5614C" w:rsidRDefault="00DF119C" w:rsidP="00F831F4">
            <w:pPr>
              <w:rPr>
                <w:rFonts w:ascii="Arial" w:hAnsi="Arial"/>
                <w:bCs/>
                <w:sz w:val="16"/>
                <w:szCs w:val="16"/>
              </w:rPr>
            </w:pPr>
          </w:p>
        </w:tc>
        <w:tc>
          <w:tcPr>
            <w:tcW w:w="2835" w:type="dxa"/>
          </w:tcPr>
          <w:p w14:paraId="59558ACE" w14:textId="77777777" w:rsidR="00E72109" w:rsidRDefault="00E72109" w:rsidP="00F831F4">
            <w:pPr>
              <w:rPr>
                <w:rFonts w:ascii="Arial" w:hAnsi="Arial"/>
                <w:sz w:val="16"/>
                <w:szCs w:val="16"/>
              </w:rPr>
            </w:pPr>
          </w:p>
          <w:p w14:paraId="540BC26C" w14:textId="41BADA13" w:rsidR="00DF119C" w:rsidRPr="00DB7FE3" w:rsidRDefault="00DF119C" w:rsidP="00F831F4">
            <w:pPr>
              <w:rPr>
                <w:rFonts w:ascii="Arial" w:hAnsi="Arial"/>
                <w:sz w:val="16"/>
                <w:szCs w:val="16"/>
              </w:rPr>
            </w:pPr>
            <w:r>
              <w:rPr>
                <w:rFonts w:ascii="Arial" w:hAnsi="Arial"/>
                <w:sz w:val="16"/>
                <w:szCs w:val="16"/>
              </w:rPr>
              <w:t>Vehicles leaving layby</w:t>
            </w:r>
          </w:p>
        </w:tc>
        <w:tc>
          <w:tcPr>
            <w:tcW w:w="993" w:type="dxa"/>
          </w:tcPr>
          <w:p w14:paraId="26F5B5FC" w14:textId="77777777" w:rsidR="00E72109" w:rsidRDefault="00E72109" w:rsidP="00E72109">
            <w:pPr>
              <w:rPr>
                <w:rFonts w:ascii="Arial" w:hAnsi="Arial"/>
                <w:sz w:val="16"/>
                <w:szCs w:val="16"/>
              </w:rPr>
            </w:pPr>
          </w:p>
          <w:p w14:paraId="622E9880" w14:textId="3B535BEA" w:rsidR="00DF119C" w:rsidRPr="00DB7FE3" w:rsidRDefault="00DF119C" w:rsidP="00E72109">
            <w:pPr>
              <w:rPr>
                <w:rFonts w:ascii="Arial" w:hAnsi="Arial"/>
                <w:sz w:val="16"/>
                <w:szCs w:val="16"/>
              </w:rPr>
            </w:pPr>
            <w:r>
              <w:rPr>
                <w:rFonts w:ascii="Arial" w:hAnsi="Arial"/>
                <w:sz w:val="16"/>
                <w:szCs w:val="16"/>
              </w:rPr>
              <w:t>Low</w:t>
            </w:r>
          </w:p>
        </w:tc>
        <w:tc>
          <w:tcPr>
            <w:tcW w:w="3195" w:type="dxa"/>
          </w:tcPr>
          <w:p w14:paraId="05826F59" w14:textId="77777777" w:rsidR="00E72109" w:rsidRDefault="00E72109" w:rsidP="000E5A13">
            <w:pPr>
              <w:rPr>
                <w:rFonts w:ascii="Arial" w:hAnsi="Arial"/>
                <w:sz w:val="16"/>
                <w:szCs w:val="16"/>
              </w:rPr>
            </w:pPr>
          </w:p>
          <w:p w14:paraId="309D5C97" w14:textId="77F66ABE" w:rsidR="00DF119C" w:rsidRPr="00DB7FE3" w:rsidRDefault="00DF119C" w:rsidP="000E5A13">
            <w:pPr>
              <w:rPr>
                <w:rFonts w:ascii="Arial" w:hAnsi="Arial"/>
                <w:sz w:val="16"/>
                <w:szCs w:val="16"/>
              </w:rPr>
            </w:pPr>
            <w:r>
              <w:rPr>
                <w:rFonts w:ascii="Arial" w:hAnsi="Arial"/>
                <w:sz w:val="16"/>
                <w:szCs w:val="16"/>
              </w:rPr>
              <w:t>Nil</w:t>
            </w:r>
          </w:p>
        </w:tc>
      </w:tr>
      <w:tr w:rsidR="00E72109" w14:paraId="2E7EC355" w14:textId="77777777" w:rsidTr="003B38BC">
        <w:trPr>
          <w:cantSplit/>
          <w:trHeight w:hRule="exact" w:val="714"/>
        </w:trPr>
        <w:tc>
          <w:tcPr>
            <w:tcW w:w="988" w:type="dxa"/>
          </w:tcPr>
          <w:p w14:paraId="13C4541D" w14:textId="77777777" w:rsidR="00E72109" w:rsidRDefault="00E72109" w:rsidP="00F831F4">
            <w:pPr>
              <w:rPr>
                <w:rFonts w:ascii="Arial" w:hAnsi="Arial"/>
                <w:sz w:val="16"/>
                <w:szCs w:val="16"/>
              </w:rPr>
            </w:pPr>
          </w:p>
          <w:p w14:paraId="4B6540E9" w14:textId="48F52351" w:rsidR="00E14130" w:rsidRPr="00DB7FE3" w:rsidRDefault="00E14130" w:rsidP="00F831F4">
            <w:pPr>
              <w:rPr>
                <w:rFonts w:ascii="Arial" w:hAnsi="Arial"/>
                <w:sz w:val="16"/>
                <w:szCs w:val="16"/>
              </w:rPr>
            </w:pPr>
            <w:r>
              <w:rPr>
                <w:rFonts w:ascii="Arial" w:hAnsi="Arial"/>
                <w:sz w:val="16"/>
                <w:szCs w:val="16"/>
              </w:rPr>
              <w:t>4.77 miles</w:t>
            </w:r>
          </w:p>
        </w:tc>
        <w:tc>
          <w:tcPr>
            <w:tcW w:w="2409" w:type="dxa"/>
          </w:tcPr>
          <w:p w14:paraId="1D073D8D" w14:textId="77777777" w:rsidR="00E72109" w:rsidRDefault="00E72109" w:rsidP="00F831F4">
            <w:pPr>
              <w:rPr>
                <w:rFonts w:ascii="Arial" w:hAnsi="Arial"/>
                <w:bCs/>
                <w:sz w:val="16"/>
                <w:szCs w:val="16"/>
              </w:rPr>
            </w:pPr>
          </w:p>
          <w:p w14:paraId="0677FEDE" w14:textId="622C3B92" w:rsidR="00272692" w:rsidRPr="00D5614C" w:rsidRDefault="00272692" w:rsidP="00F831F4">
            <w:pPr>
              <w:rPr>
                <w:rFonts w:ascii="Arial" w:hAnsi="Arial"/>
                <w:bCs/>
                <w:sz w:val="16"/>
                <w:szCs w:val="16"/>
              </w:rPr>
            </w:pPr>
            <w:r>
              <w:rPr>
                <w:rFonts w:ascii="Arial" w:hAnsi="Arial"/>
                <w:bCs/>
                <w:sz w:val="16"/>
                <w:szCs w:val="16"/>
              </w:rPr>
              <w:t>E Common Lane South</w:t>
            </w:r>
          </w:p>
        </w:tc>
        <w:tc>
          <w:tcPr>
            <w:tcW w:w="2835" w:type="dxa"/>
          </w:tcPr>
          <w:p w14:paraId="62A416AD" w14:textId="77777777" w:rsidR="00E72109" w:rsidRDefault="00E72109" w:rsidP="00F831F4">
            <w:pPr>
              <w:rPr>
                <w:rFonts w:ascii="Arial" w:hAnsi="Arial"/>
                <w:sz w:val="16"/>
                <w:szCs w:val="16"/>
              </w:rPr>
            </w:pPr>
          </w:p>
          <w:p w14:paraId="4479446B" w14:textId="434DF6D5" w:rsidR="00272692" w:rsidRPr="00DB7FE3" w:rsidRDefault="00272692" w:rsidP="00F831F4">
            <w:pPr>
              <w:rPr>
                <w:rFonts w:ascii="Arial" w:hAnsi="Arial"/>
                <w:sz w:val="16"/>
                <w:szCs w:val="16"/>
              </w:rPr>
            </w:pPr>
            <w:r>
              <w:rPr>
                <w:rFonts w:ascii="Arial" w:hAnsi="Arial"/>
                <w:sz w:val="16"/>
                <w:szCs w:val="16"/>
              </w:rPr>
              <w:t>Vehicles turning out of lane on to A63</w:t>
            </w:r>
          </w:p>
        </w:tc>
        <w:tc>
          <w:tcPr>
            <w:tcW w:w="993" w:type="dxa"/>
          </w:tcPr>
          <w:p w14:paraId="434932C0" w14:textId="77777777" w:rsidR="00E72109" w:rsidRDefault="00E72109" w:rsidP="00E72109">
            <w:pPr>
              <w:rPr>
                <w:rFonts w:ascii="Arial" w:hAnsi="Arial"/>
                <w:sz w:val="16"/>
                <w:szCs w:val="16"/>
              </w:rPr>
            </w:pPr>
          </w:p>
          <w:p w14:paraId="7B42986E" w14:textId="2D8DBE4A" w:rsidR="00272692" w:rsidRPr="00DB7FE3" w:rsidRDefault="00272692" w:rsidP="00E72109">
            <w:pPr>
              <w:rPr>
                <w:rFonts w:ascii="Arial" w:hAnsi="Arial"/>
                <w:sz w:val="16"/>
                <w:szCs w:val="16"/>
              </w:rPr>
            </w:pPr>
            <w:r>
              <w:rPr>
                <w:rFonts w:ascii="Arial" w:hAnsi="Arial"/>
                <w:sz w:val="16"/>
                <w:szCs w:val="16"/>
              </w:rPr>
              <w:t>Low</w:t>
            </w:r>
          </w:p>
        </w:tc>
        <w:tc>
          <w:tcPr>
            <w:tcW w:w="3195" w:type="dxa"/>
          </w:tcPr>
          <w:p w14:paraId="2AD196FA" w14:textId="77777777" w:rsidR="00E72109" w:rsidRDefault="00E72109" w:rsidP="000E5A13">
            <w:pPr>
              <w:rPr>
                <w:rFonts w:ascii="Arial" w:hAnsi="Arial"/>
                <w:sz w:val="16"/>
                <w:szCs w:val="16"/>
              </w:rPr>
            </w:pPr>
          </w:p>
          <w:p w14:paraId="30B89409" w14:textId="021095DF" w:rsidR="00272692" w:rsidRDefault="00272692" w:rsidP="000E5A13">
            <w:pPr>
              <w:rPr>
                <w:rFonts w:ascii="Arial" w:hAnsi="Arial"/>
                <w:sz w:val="16"/>
                <w:szCs w:val="16"/>
              </w:rPr>
            </w:pPr>
            <w:r>
              <w:rPr>
                <w:rFonts w:ascii="Arial" w:hAnsi="Arial"/>
                <w:sz w:val="16"/>
                <w:szCs w:val="16"/>
              </w:rPr>
              <w:t>Warning sign on E Common Lane South end to A63</w:t>
            </w:r>
          </w:p>
          <w:p w14:paraId="78ABF080" w14:textId="77777777" w:rsidR="00272692" w:rsidRDefault="00272692" w:rsidP="000E5A13">
            <w:pPr>
              <w:rPr>
                <w:rFonts w:ascii="Arial" w:hAnsi="Arial"/>
                <w:sz w:val="16"/>
                <w:szCs w:val="16"/>
              </w:rPr>
            </w:pPr>
          </w:p>
          <w:p w14:paraId="44DEB2D1" w14:textId="5C1A1626" w:rsidR="00272692" w:rsidRPr="00DB7FE3" w:rsidRDefault="00272692" w:rsidP="000E5A13">
            <w:pPr>
              <w:rPr>
                <w:rFonts w:ascii="Arial" w:hAnsi="Arial"/>
                <w:sz w:val="16"/>
                <w:szCs w:val="16"/>
              </w:rPr>
            </w:pPr>
          </w:p>
        </w:tc>
      </w:tr>
      <w:tr w:rsidR="003541FD" w14:paraId="2D0D5217" w14:textId="77777777" w:rsidTr="003B38BC">
        <w:trPr>
          <w:cantSplit/>
          <w:trHeight w:hRule="exact" w:val="703"/>
        </w:trPr>
        <w:tc>
          <w:tcPr>
            <w:tcW w:w="988" w:type="dxa"/>
          </w:tcPr>
          <w:p w14:paraId="0D7C3797" w14:textId="77777777" w:rsidR="00272692" w:rsidRDefault="00272692" w:rsidP="00F831F4">
            <w:pPr>
              <w:rPr>
                <w:rFonts w:ascii="Arial" w:hAnsi="Arial"/>
                <w:sz w:val="16"/>
                <w:szCs w:val="16"/>
              </w:rPr>
            </w:pPr>
            <w:r>
              <w:rPr>
                <w:rFonts w:ascii="Arial" w:hAnsi="Arial"/>
                <w:sz w:val="16"/>
                <w:szCs w:val="16"/>
              </w:rPr>
              <w:t xml:space="preserve"> </w:t>
            </w:r>
          </w:p>
          <w:p w14:paraId="202F713D" w14:textId="1FAB6631" w:rsidR="003541FD" w:rsidRPr="00DB7FE3" w:rsidRDefault="00272692" w:rsidP="00F831F4">
            <w:pPr>
              <w:rPr>
                <w:rFonts w:ascii="Arial" w:hAnsi="Arial"/>
                <w:sz w:val="16"/>
                <w:szCs w:val="16"/>
              </w:rPr>
            </w:pPr>
            <w:r>
              <w:rPr>
                <w:rFonts w:ascii="Arial" w:hAnsi="Arial"/>
                <w:sz w:val="16"/>
                <w:szCs w:val="16"/>
              </w:rPr>
              <w:t>4.83 miles</w:t>
            </w:r>
          </w:p>
        </w:tc>
        <w:tc>
          <w:tcPr>
            <w:tcW w:w="2409" w:type="dxa"/>
          </w:tcPr>
          <w:p w14:paraId="08BEED89" w14:textId="77777777" w:rsidR="00272692" w:rsidRDefault="00272692" w:rsidP="00F831F4">
            <w:pPr>
              <w:rPr>
                <w:rFonts w:ascii="Arial" w:hAnsi="Arial"/>
                <w:bCs/>
                <w:sz w:val="16"/>
                <w:szCs w:val="16"/>
              </w:rPr>
            </w:pPr>
          </w:p>
          <w:p w14:paraId="5717EB7E" w14:textId="30F02B6E" w:rsidR="003541FD" w:rsidRPr="00D5614C" w:rsidRDefault="00272692" w:rsidP="00F831F4">
            <w:pPr>
              <w:rPr>
                <w:rFonts w:ascii="Arial" w:hAnsi="Arial"/>
                <w:bCs/>
                <w:sz w:val="16"/>
                <w:szCs w:val="16"/>
              </w:rPr>
            </w:pPr>
            <w:r>
              <w:rPr>
                <w:rFonts w:ascii="Arial" w:hAnsi="Arial"/>
                <w:bCs/>
                <w:sz w:val="16"/>
                <w:szCs w:val="16"/>
              </w:rPr>
              <w:t>E Common Lane North</w:t>
            </w:r>
          </w:p>
        </w:tc>
        <w:tc>
          <w:tcPr>
            <w:tcW w:w="2835" w:type="dxa"/>
          </w:tcPr>
          <w:p w14:paraId="08292166" w14:textId="77777777" w:rsidR="00272692" w:rsidRDefault="00272692" w:rsidP="00F831F4">
            <w:pPr>
              <w:rPr>
                <w:rFonts w:ascii="Arial" w:hAnsi="Arial"/>
                <w:sz w:val="16"/>
                <w:szCs w:val="16"/>
              </w:rPr>
            </w:pPr>
          </w:p>
          <w:p w14:paraId="4BB2170E" w14:textId="716D4626" w:rsidR="003541FD" w:rsidRPr="00DB7FE3" w:rsidRDefault="00272692" w:rsidP="00F831F4">
            <w:pPr>
              <w:rPr>
                <w:rFonts w:ascii="Arial" w:hAnsi="Arial"/>
                <w:sz w:val="16"/>
                <w:szCs w:val="16"/>
              </w:rPr>
            </w:pPr>
            <w:r>
              <w:rPr>
                <w:rFonts w:ascii="Arial" w:hAnsi="Arial"/>
                <w:sz w:val="16"/>
                <w:szCs w:val="16"/>
              </w:rPr>
              <w:t>Vehicles turning out of lane on to A63</w:t>
            </w:r>
          </w:p>
        </w:tc>
        <w:tc>
          <w:tcPr>
            <w:tcW w:w="993" w:type="dxa"/>
          </w:tcPr>
          <w:p w14:paraId="125C36A5" w14:textId="77777777" w:rsidR="003541FD" w:rsidRDefault="003541FD" w:rsidP="00E72109">
            <w:pPr>
              <w:rPr>
                <w:rFonts w:ascii="Arial" w:hAnsi="Arial"/>
                <w:sz w:val="16"/>
                <w:szCs w:val="16"/>
              </w:rPr>
            </w:pPr>
          </w:p>
          <w:p w14:paraId="0A2B40D1" w14:textId="14C12255" w:rsidR="00272692" w:rsidRPr="00DB7FE3" w:rsidRDefault="00272692" w:rsidP="00E72109">
            <w:pPr>
              <w:rPr>
                <w:rFonts w:ascii="Arial" w:hAnsi="Arial"/>
                <w:sz w:val="16"/>
                <w:szCs w:val="16"/>
              </w:rPr>
            </w:pPr>
            <w:r>
              <w:rPr>
                <w:rFonts w:ascii="Arial" w:hAnsi="Arial"/>
                <w:sz w:val="16"/>
                <w:szCs w:val="16"/>
              </w:rPr>
              <w:t>Low</w:t>
            </w:r>
          </w:p>
        </w:tc>
        <w:tc>
          <w:tcPr>
            <w:tcW w:w="3195" w:type="dxa"/>
          </w:tcPr>
          <w:p w14:paraId="5A9B4D2F" w14:textId="77777777" w:rsidR="003541FD" w:rsidRDefault="003541FD" w:rsidP="000E5A13">
            <w:pPr>
              <w:rPr>
                <w:rFonts w:ascii="Arial" w:hAnsi="Arial"/>
                <w:sz w:val="16"/>
                <w:szCs w:val="16"/>
              </w:rPr>
            </w:pPr>
          </w:p>
          <w:p w14:paraId="12ECF7EB" w14:textId="2899EA51" w:rsidR="00272692" w:rsidRDefault="00272692" w:rsidP="00272692">
            <w:pPr>
              <w:rPr>
                <w:rFonts w:ascii="Arial" w:hAnsi="Arial"/>
                <w:sz w:val="16"/>
                <w:szCs w:val="16"/>
              </w:rPr>
            </w:pPr>
            <w:r>
              <w:rPr>
                <w:rFonts w:ascii="Arial" w:hAnsi="Arial"/>
                <w:sz w:val="16"/>
                <w:szCs w:val="16"/>
              </w:rPr>
              <w:t>Warning sign on E Common Lane North end to A63</w:t>
            </w:r>
          </w:p>
          <w:p w14:paraId="38624567" w14:textId="77777777" w:rsidR="00272692" w:rsidRPr="00DB7FE3" w:rsidRDefault="00272692" w:rsidP="000E5A13">
            <w:pPr>
              <w:rPr>
                <w:rFonts w:ascii="Arial" w:hAnsi="Arial"/>
                <w:sz w:val="16"/>
                <w:szCs w:val="16"/>
              </w:rPr>
            </w:pPr>
          </w:p>
        </w:tc>
      </w:tr>
      <w:tr w:rsidR="003541FD" w14:paraId="31511583" w14:textId="77777777" w:rsidTr="00E62D93">
        <w:trPr>
          <w:cantSplit/>
          <w:trHeight w:hRule="exact" w:val="970"/>
        </w:trPr>
        <w:tc>
          <w:tcPr>
            <w:tcW w:w="988" w:type="dxa"/>
          </w:tcPr>
          <w:p w14:paraId="781EA062" w14:textId="77777777" w:rsidR="00986D6E" w:rsidRDefault="00986D6E" w:rsidP="00F831F4">
            <w:pPr>
              <w:rPr>
                <w:rFonts w:ascii="Arial" w:hAnsi="Arial"/>
                <w:sz w:val="16"/>
                <w:szCs w:val="16"/>
              </w:rPr>
            </w:pPr>
          </w:p>
          <w:p w14:paraId="7FEAA7DA" w14:textId="28810161" w:rsidR="003541FD" w:rsidRPr="00DB7FE3" w:rsidRDefault="00986D6E" w:rsidP="00F831F4">
            <w:pPr>
              <w:rPr>
                <w:rFonts w:ascii="Arial" w:hAnsi="Arial"/>
                <w:sz w:val="16"/>
                <w:szCs w:val="16"/>
              </w:rPr>
            </w:pPr>
            <w:r>
              <w:rPr>
                <w:rFonts w:ascii="Arial" w:hAnsi="Arial"/>
                <w:sz w:val="16"/>
                <w:szCs w:val="16"/>
              </w:rPr>
              <w:t>5.38 miles</w:t>
            </w:r>
          </w:p>
        </w:tc>
        <w:tc>
          <w:tcPr>
            <w:tcW w:w="2409" w:type="dxa"/>
          </w:tcPr>
          <w:p w14:paraId="59CDA146" w14:textId="77777777" w:rsidR="003541FD" w:rsidRDefault="003541FD" w:rsidP="00F831F4">
            <w:pPr>
              <w:rPr>
                <w:rFonts w:ascii="Arial" w:hAnsi="Arial"/>
                <w:bCs/>
                <w:sz w:val="16"/>
                <w:szCs w:val="16"/>
              </w:rPr>
            </w:pPr>
          </w:p>
          <w:p w14:paraId="68365233" w14:textId="769D7333" w:rsidR="00986D6E" w:rsidRPr="00D5614C" w:rsidRDefault="00986D6E" w:rsidP="00F831F4">
            <w:pPr>
              <w:rPr>
                <w:rFonts w:ascii="Arial" w:hAnsi="Arial"/>
                <w:bCs/>
                <w:sz w:val="16"/>
                <w:szCs w:val="16"/>
              </w:rPr>
            </w:pPr>
            <w:r>
              <w:rPr>
                <w:rFonts w:ascii="Arial" w:hAnsi="Arial"/>
                <w:bCs/>
                <w:sz w:val="16"/>
                <w:szCs w:val="16"/>
              </w:rPr>
              <w:t>A63 service traffic Island</w:t>
            </w:r>
          </w:p>
        </w:tc>
        <w:tc>
          <w:tcPr>
            <w:tcW w:w="2835" w:type="dxa"/>
          </w:tcPr>
          <w:p w14:paraId="2AFA5F8D" w14:textId="77777777" w:rsidR="003541FD" w:rsidRDefault="003541FD" w:rsidP="00F831F4">
            <w:pPr>
              <w:rPr>
                <w:rFonts w:ascii="Arial" w:hAnsi="Arial"/>
                <w:sz w:val="16"/>
                <w:szCs w:val="16"/>
              </w:rPr>
            </w:pPr>
          </w:p>
          <w:p w14:paraId="06FC600C" w14:textId="2A8B3BD2" w:rsidR="00986D6E" w:rsidRPr="00DB7FE3" w:rsidRDefault="00986D6E" w:rsidP="00F831F4">
            <w:pPr>
              <w:rPr>
                <w:rFonts w:ascii="Arial" w:hAnsi="Arial"/>
                <w:sz w:val="16"/>
                <w:szCs w:val="16"/>
              </w:rPr>
            </w:pPr>
            <w:r>
              <w:rPr>
                <w:rFonts w:ascii="Arial" w:hAnsi="Arial"/>
                <w:sz w:val="16"/>
                <w:szCs w:val="16"/>
              </w:rPr>
              <w:t>Turn point for course, vehicles from A63 entering T. I</w:t>
            </w:r>
          </w:p>
        </w:tc>
        <w:tc>
          <w:tcPr>
            <w:tcW w:w="993" w:type="dxa"/>
          </w:tcPr>
          <w:p w14:paraId="684A2BD0" w14:textId="77777777" w:rsidR="003541FD" w:rsidRDefault="003541FD" w:rsidP="00E72109">
            <w:pPr>
              <w:rPr>
                <w:rFonts w:ascii="Arial" w:hAnsi="Arial"/>
                <w:sz w:val="16"/>
                <w:szCs w:val="16"/>
              </w:rPr>
            </w:pPr>
          </w:p>
          <w:p w14:paraId="1AFD66F5" w14:textId="46CBC260" w:rsidR="00986D6E" w:rsidRPr="00DB7FE3" w:rsidRDefault="00986D6E" w:rsidP="00E72109">
            <w:pPr>
              <w:rPr>
                <w:rFonts w:ascii="Arial" w:hAnsi="Arial"/>
                <w:sz w:val="16"/>
                <w:szCs w:val="16"/>
              </w:rPr>
            </w:pPr>
            <w:r>
              <w:rPr>
                <w:rFonts w:ascii="Arial" w:hAnsi="Arial"/>
                <w:sz w:val="16"/>
                <w:szCs w:val="16"/>
              </w:rPr>
              <w:t>med</w:t>
            </w:r>
          </w:p>
        </w:tc>
        <w:tc>
          <w:tcPr>
            <w:tcW w:w="3195" w:type="dxa"/>
          </w:tcPr>
          <w:p w14:paraId="1823F8F7" w14:textId="77777777" w:rsidR="00986D6E" w:rsidRDefault="00986D6E" w:rsidP="000E5A13">
            <w:pPr>
              <w:rPr>
                <w:rFonts w:ascii="Arial" w:hAnsi="Arial"/>
                <w:sz w:val="16"/>
                <w:szCs w:val="16"/>
              </w:rPr>
            </w:pPr>
          </w:p>
          <w:p w14:paraId="06637A22" w14:textId="7F9B93FF" w:rsidR="00986D6E" w:rsidRPr="00DB7FE3" w:rsidRDefault="00986D6E" w:rsidP="000E5A13">
            <w:pPr>
              <w:rPr>
                <w:rFonts w:ascii="Arial" w:hAnsi="Arial"/>
                <w:sz w:val="16"/>
                <w:szCs w:val="16"/>
              </w:rPr>
            </w:pPr>
            <w:r>
              <w:rPr>
                <w:rFonts w:ascii="Arial" w:hAnsi="Arial"/>
                <w:sz w:val="16"/>
                <w:szCs w:val="16"/>
              </w:rPr>
              <w:t xml:space="preserve">Warning signs on all approaches to traffic Island A63. </w:t>
            </w:r>
            <w:r w:rsidR="00E62D93" w:rsidRPr="00A136C5">
              <w:rPr>
                <w:rFonts w:ascii="Arial" w:hAnsi="Arial"/>
                <w:color w:val="FF0000"/>
                <w:sz w:val="16"/>
                <w:szCs w:val="16"/>
              </w:rPr>
              <w:t>Marshall</w:t>
            </w:r>
            <w:r w:rsidR="00E62D93">
              <w:rPr>
                <w:rFonts w:ascii="Arial" w:hAnsi="Arial"/>
                <w:color w:val="FF0000"/>
                <w:sz w:val="16"/>
                <w:szCs w:val="16"/>
              </w:rPr>
              <w:t>s</w:t>
            </w:r>
            <w:r w:rsidR="00E62D93" w:rsidRPr="00A136C5">
              <w:rPr>
                <w:rFonts w:ascii="Arial" w:hAnsi="Arial"/>
                <w:color w:val="FF0000"/>
                <w:sz w:val="16"/>
                <w:szCs w:val="16"/>
              </w:rPr>
              <w:t xml:space="preserve"> in Hi vis clothing to direct</w:t>
            </w:r>
            <w:r w:rsidR="00E62D93">
              <w:rPr>
                <w:rFonts w:ascii="Arial" w:hAnsi="Arial"/>
                <w:color w:val="FF0000"/>
                <w:sz w:val="16"/>
                <w:szCs w:val="16"/>
              </w:rPr>
              <w:t xml:space="preserve"> and warn riders on all approaches to TI</w:t>
            </w:r>
          </w:p>
        </w:tc>
      </w:tr>
      <w:tr w:rsidR="003541FD" w14:paraId="082FECFB" w14:textId="77777777" w:rsidTr="003B38BC">
        <w:trPr>
          <w:cantSplit/>
          <w:trHeight w:hRule="exact" w:val="650"/>
        </w:trPr>
        <w:tc>
          <w:tcPr>
            <w:tcW w:w="988" w:type="dxa"/>
          </w:tcPr>
          <w:p w14:paraId="16946323" w14:textId="6CA1BB3F" w:rsidR="00D83A44" w:rsidRDefault="00D83A44" w:rsidP="00F831F4">
            <w:pPr>
              <w:rPr>
                <w:rFonts w:ascii="Arial" w:hAnsi="Arial"/>
                <w:sz w:val="16"/>
                <w:szCs w:val="16"/>
              </w:rPr>
            </w:pPr>
          </w:p>
          <w:p w14:paraId="761FE0CD" w14:textId="3F666901" w:rsidR="003541FD" w:rsidRPr="00DB7FE3" w:rsidRDefault="00D83A44" w:rsidP="00F831F4">
            <w:pPr>
              <w:rPr>
                <w:rFonts w:ascii="Arial" w:hAnsi="Arial"/>
                <w:sz w:val="16"/>
                <w:szCs w:val="16"/>
              </w:rPr>
            </w:pPr>
            <w:r>
              <w:rPr>
                <w:rFonts w:ascii="Arial" w:hAnsi="Arial"/>
                <w:sz w:val="16"/>
                <w:szCs w:val="16"/>
              </w:rPr>
              <w:t>5.87</w:t>
            </w:r>
            <w:r w:rsidR="00617161">
              <w:rPr>
                <w:rFonts w:ascii="Arial" w:hAnsi="Arial"/>
                <w:sz w:val="16"/>
                <w:szCs w:val="16"/>
              </w:rPr>
              <w:t xml:space="preserve"> miles</w:t>
            </w:r>
          </w:p>
        </w:tc>
        <w:tc>
          <w:tcPr>
            <w:tcW w:w="2409" w:type="dxa"/>
          </w:tcPr>
          <w:p w14:paraId="4100B8BF" w14:textId="77777777" w:rsidR="00D83A44" w:rsidRDefault="00D83A44" w:rsidP="00F831F4">
            <w:pPr>
              <w:rPr>
                <w:rFonts w:ascii="Arial" w:hAnsi="Arial"/>
                <w:bCs/>
                <w:sz w:val="16"/>
                <w:szCs w:val="16"/>
              </w:rPr>
            </w:pPr>
          </w:p>
          <w:p w14:paraId="40001155" w14:textId="55ABF5C7" w:rsidR="003541FD" w:rsidRPr="00D5614C" w:rsidRDefault="00D83A44" w:rsidP="00F831F4">
            <w:pPr>
              <w:rPr>
                <w:rFonts w:ascii="Arial" w:hAnsi="Arial"/>
                <w:bCs/>
                <w:sz w:val="16"/>
                <w:szCs w:val="16"/>
              </w:rPr>
            </w:pPr>
            <w:r>
              <w:rPr>
                <w:rFonts w:ascii="Arial" w:hAnsi="Arial"/>
                <w:bCs/>
                <w:sz w:val="16"/>
                <w:szCs w:val="16"/>
              </w:rPr>
              <w:t>E Common Lane North</w:t>
            </w:r>
          </w:p>
        </w:tc>
        <w:tc>
          <w:tcPr>
            <w:tcW w:w="2835" w:type="dxa"/>
          </w:tcPr>
          <w:p w14:paraId="4B7C4C5E" w14:textId="77777777" w:rsidR="00D83A44" w:rsidRDefault="00D83A44" w:rsidP="00F831F4">
            <w:pPr>
              <w:rPr>
                <w:rFonts w:ascii="Arial" w:hAnsi="Arial"/>
                <w:sz w:val="16"/>
                <w:szCs w:val="16"/>
              </w:rPr>
            </w:pPr>
          </w:p>
          <w:p w14:paraId="602CBBB9" w14:textId="10133245" w:rsidR="003541FD" w:rsidRDefault="00D83A44" w:rsidP="00F831F4">
            <w:pPr>
              <w:rPr>
                <w:rFonts w:ascii="Arial" w:hAnsi="Arial"/>
                <w:sz w:val="16"/>
                <w:szCs w:val="16"/>
              </w:rPr>
            </w:pPr>
            <w:r>
              <w:rPr>
                <w:rFonts w:ascii="Arial" w:hAnsi="Arial"/>
                <w:sz w:val="16"/>
                <w:szCs w:val="16"/>
              </w:rPr>
              <w:t>Vehicles turning out of lane on to A63</w:t>
            </w:r>
          </w:p>
          <w:p w14:paraId="5DA5C344" w14:textId="77777777" w:rsidR="00D83A44" w:rsidRPr="00DB7FE3" w:rsidRDefault="00D83A44" w:rsidP="00F831F4">
            <w:pPr>
              <w:rPr>
                <w:rFonts w:ascii="Arial" w:hAnsi="Arial"/>
                <w:sz w:val="16"/>
                <w:szCs w:val="16"/>
              </w:rPr>
            </w:pPr>
          </w:p>
        </w:tc>
        <w:tc>
          <w:tcPr>
            <w:tcW w:w="993" w:type="dxa"/>
          </w:tcPr>
          <w:p w14:paraId="12C30BCA" w14:textId="77777777" w:rsidR="00D83A44" w:rsidRDefault="00D83A44" w:rsidP="00D83A44">
            <w:pPr>
              <w:rPr>
                <w:rFonts w:ascii="Arial" w:hAnsi="Arial"/>
                <w:sz w:val="16"/>
                <w:szCs w:val="16"/>
              </w:rPr>
            </w:pPr>
          </w:p>
          <w:p w14:paraId="3B40FC4B" w14:textId="5FA7F22A" w:rsidR="00D83A44" w:rsidRPr="00DB7FE3" w:rsidRDefault="00D83A44" w:rsidP="00D83A44">
            <w:pPr>
              <w:rPr>
                <w:rFonts w:ascii="Arial" w:hAnsi="Arial"/>
                <w:sz w:val="16"/>
                <w:szCs w:val="16"/>
              </w:rPr>
            </w:pPr>
            <w:r>
              <w:rPr>
                <w:rFonts w:ascii="Arial" w:hAnsi="Arial"/>
                <w:sz w:val="16"/>
                <w:szCs w:val="16"/>
              </w:rPr>
              <w:t>Low</w:t>
            </w:r>
          </w:p>
        </w:tc>
        <w:tc>
          <w:tcPr>
            <w:tcW w:w="3195" w:type="dxa"/>
          </w:tcPr>
          <w:p w14:paraId="5EEF3D43" w14:textId="77777777" w:rsidR="003541FD" w:rsidRDefault="003541FD" w:rsidP="000E5A13">
            <w:pPr>
              <w:rPr>
                <w:rFonts w:ascii="Arial" w:hAnsi="Arial"/>
                <w:sz w:val="16"/>
                <w:szCs w:val="16"/>
              </w:rPr>
            </w:pPr>
          </w:p>
          <w:p w14:paraId="008046F8" w14:textId="77777777" w:rsidR="00D83A44" w:rsidRDefault="00D83A44" w:rsidP="00D83A44">
            <w:pPr>
              <w:rPr>
                <w:rFonts w:ascii="Arial" w:hAnsi="Arial"/>
                <w:sz w:val="16"/>
                <w:szCs w:val="16"/>
              </w:rPr>
            </w:pPr>
            <w:r>
              <w:rPr>
                <w:rFonts w:ascii="Arial" w:hAnsi="Arial"/>
                <w:sz w:val="16"/>
                <w:szCs w:val="16"/>
              </w:rPr>
              <w:t>Warning sign on E Common Lane North end to A63</w:t>
            </w:r>
          </w:p>
          <w:p w14:paraId="471B9500" w14:textId="77777777" w:rsidR="00D83A44" w:rsidRPr="00DB7FE3" w:rsidRDefault="00D83A44" w:rsidP="000E5A13">
            <w:pPr>
              <w:rPr>
                <w:rFonts w:ascii="Arial" w:hAnsi="Arial"/>
                <w:sz w:val="16"/>
                <w:szCs w:val="16"/>
              </w:rPr>
            </w:pPr>
          </w:p>
        </w:tc>
      </w:tr>
      <w:tr w:rsidR="0025222A" w14:paraId="2F6696E1" w14:textId="77777777" w:rsidTr="003B38BC">
        <w:trPr>
          <w:cantSplit/>
          <w:trHeight w:hRule="exact" w:val="843"/>
        </w:trPr>
        <w:tc>
          <w:tcPr>
            <w:tcW w:w="988" w:type="dxa"/>
          </w:tcPr>
          <w:p w14:paraId="58A494A6" w14:textId="77777777" w:rsidR="0025222A" w:rsidRDefault="0025222A" w:rsidP="00F831F4">
            <w:pPr>
              <w:rPr>
                <w:rFonts w:ascii="Arial" w:hAnsi="Arial"/>
                <w:sz w:val="16"/>
                <w:szCs w:val="16"/>
              </w:rPr>
            </w:pPr>
          </w:p>
          <w:p w14:paraId="51AB5DBF" w14:textId="0B29E19A" w:rsidR="00617161" w:rsidRPr="00DB7FE3" w:rsidRDefault="00617161" w:rsidP="00F831F4">
            <w:pPr>
              <w:rPr>
                <w:rFonts w:ascii="Arial" w:hAnsi="Arial"/>
                <w:sz w:val="16"/>
                <w:szCs w:val="16"/>
              </w:rPr>
            </w:pPr>
            <w:r>
              <w:rPr>
                <w:rFonts w:ascii="Arial" w:hAnsi="Arial"/>
                <w:sz w:val="16"/>
                <w:szCs w:val="16"/>
              </w:rPr>
              <w:t>5.91 miles</w:t>
            </w:r>
          </w:p>
        </w:tc>
        <w:tc>
          <w:tcPr>
            <w:tcW w:w="2409" w:type="dxa"/>
          </w:tcPr>
          <w:p w14:paraId="3A27EBDC" w14:textId="77777777" w:rsidR="0025222A" w:rsidRDefault="0025222A" w:rsidP="00F831F4">
            <w:pPr>
              <w:rPr>
                <w:rFonts w:ascii="Arial" w:hAnsi="Arial"/>
                <w:bCs/>
                <w:sz w:val="16"/>
                <w:szCs w:val="16"/>
              </w:rPr>
            </w:pPr>
          </w:p>
          <w:p w14:paraId="36385BC7" w14:textId="28902693" w:rsidR="000E5F6F" w:rsidRPr="00D5614C" w:rsidRDefault="000E5F6F" w:rsidP="00F831F4">
            <w:pPr>
              <w:rPr>
                <w:rFonts w:ascii="Arial" w:hAnsi="Arial"/>
                <w:bCs/>
                <w:sz w:val="16"/>
                <w:szCs w:val="16"/>
              </w:rPr>
            </w:pPr>
            <w:r>
              <w:rPr>
                <w:rFonts w:ascii="Arial" w:hAnsi="Arial"/>
                <w:bCs/>
                <w:sz w:val="16"/>
                <w:szCs w:val="16"/>
              </w:rPr>
              <w:t>E Common Lane South</w:t>
            </w:r>
          </w:p>
        </w:tc>
        <w:tc>
          <w:tcPr>
            <w:tcW w:w="2835" w:type="dxa"/>
          </w:tcPr>
          <w:p w14:paraId="7E1828B6" w14:textId="77777777" w:rsidR="0025222A" w:rsidRDefault="0025222A" w:rsidP="00F831F4">
            <w:pPr>
              <w:rPr>
                <w:rFonts w:ascii="Arial" w:hAnsi="Arial"/>
                <w:sz w:val="16"/>
                <w:szCs w:val="16"/>
              </w:rPr>
            </w:pPr>
          </w:p>
          <w:p w14:paraId="2B25B0A5" w14:textId="17355589" w:rsidR="000E5F6F" w:rsidRPr="00DB7FE3" w:rsidRDefault="000E5F6F" w:rsidP="00F831F4">
            <w:pPr>
              <w:rPr>
                <w:rFonts w:ascii="Arial" w:hAnsi="Arial"/>
                <w:sz w:val="16"/>
                <w:szCs w:val="16"/>
              </w:rPr>
            </w:pPr>
            <w:r>
              <w:rPr>
                <w:rFonts w:ascii="Arial" w:hAnsi="Arial"/>
                <w:sz w:val="16"/>
                <w:szCs w:val="16"/>
              </w:rPr>
              <w:t>Vehicles turning out of lane on to A63</w:t>
            </w:r>
          </w:p>
        </w:tc>
        <w:tc>
          <w:tcPr>
            <w:tcW w:w="993" w:type="dxa"/>
          </w:tcPr>
          <w:p w14:paraId="35589E21" w14:textId="77777777" w:rsidR="0025222A" w:rsidRDefault="0025222A" w:rsidP="00E72109">
            <w:pPr>
              <w:rPr>
                <w:rFonts w:ascii="Arial" w:hAnsi="Arial"/>
                <w:sz w:val="16"/>
                <w:szCs w:val="16"/>
              </w:rPr>
            </w:pPr>
          </w:p>
          <w:p w14:paraId="5FF66B21" w14:textId="23B73786" w:rsidR="000E5F6F" w:rsidRPr="00DB7FE3" w:rsidRDefault="000E5F6F" w:rsidP="00E72109">
            <w:pPr>
              <w:rPr>
                <w:rFonts w:ascii="Arial" w:hAnsi="Arial"/>
                <w:sz w:val="16"/>
                <w:szCs w:val="16"/>
              </w:rPr>
            </w:pPr>
            <w:r>
              <w:rPr>
                <w:rFonts w:ascii="Arial" w:hAnsi="Arial"/>
                <w:sz w:val="16"/>
                <w:szCs w:val="16"/>
              </w:rPr>
              <w:t>Low</w:t>
            </w:r>
          </w:p>
        </w:tc>
        <w:tc>
          <w:tcPr>
            <w:tcW w:w="3195" w:type="dxa"/>
          </w:tcPr>
          <w:p w14:paraId="7A3038D1" w14:textId="77777777" w:rsidR="0025222A" w:rsidRDefault="0025222A" w:rsidP="000E5A13">
            <w:pPr>
              <w:rPr>
                <w:rFonts w:ascii="Arial" w:hAnsi="Arial"/>
                <w:sz w:val="16"/>
                <w:szCs w:val="16"/>
              </w:rPr>
            </w:pPr>
          </w:p>
          <w:p w14:paraId="2700A329" w14:textId="77777777" w:rsidR="000E5F6F" w:rsidRDefault="000E5F6F" w:rsidP="000E5F6F">
            <w:pPr>
              <w:rPr>
                <w:rFonts w:ascii="Arial" w:hAnsi="Arial"/>
                <w:sz w:val="16"/>
                <w:szCs w:val="16"/>
              </w:rPr>
            </w:pPr>
            <w:r>
              <w:rPr>
                <w:rFonts w:ascii="Arial" w:hAnsi="Arial"/>
                <w:sz w:val="16"/>
                <w:szCs w:val="16"/>
              </w:rPr>
              <w:t>Warning sign on E Common Lane South end to A63</w:t>
            </w:r>
          </w:p>
          <w:p w14:paraId="0B78ABE1" w14:textId="77777777" w:rsidR="000E5F6F" w:rsidRPr="00DB7FE3" w:rsidRDefault="000E5F6F" w:rsidP="000E5A13">
            <w:pPr>
              <w:rPr>
                <w:rFonts w:ascii="Arial" w:hAnsi="Arial"/>
                <w:sz w:val="16"/>
                <w:szCs w:val="16"/>
              </w:rPr>
            </w:pPr>
          </w:p>
        </w:tc>
      </w:tr>
      <w:tr w:rsidR="003541FD" w14:paraId="3925C4C7" w14:textId="77777777" w:rsidTr="003B38BC">
        <w:trPr>
          <w:cantSplit/>
          <w:trHeight w:hRule="exact" w:val="700"/>
        </w:trPr>
        <w:tc>
          <w:tcPr>
            <w:tcW w:w="988" w:type="dxa"/>
          </w:tcPr>
          <w:p w14:paraId="7E1F2310" w14:textId="77777777" w:rsidR="003541FD" w:rsidRDefault="00E30034" w:rsidP="00F831F4">
            <w:pPr>
              <w:rPr>
                <w:rFonts w:ascii="Arial" w:hAnsi="Arial"/>
                <w:sz w:val="16"/>
                <w:szCs w:val="16"/>
              </w:rPr>
            </w:pPr>
            <w:r>
              <w:rPr>
                <w:rFonts w:ascii="Arial" w:hAnsi="Arial"/>
                <w:sz w:val="16"/>
                <w:szCs w:val="16"/>
              </w:rPr>
              <w:t xml:space="preserve"> </w:t>
            </w:r>
          </w:p>
          <w:p w14:paraId="280B1A69" w14:textId="1B2A6637" w:rsidR="00E30034" w:rsidRPr="00DB7FE3" w:rsidRDefault="00E30034" w:rsidP="00F831F4">
            <w:pPr>
              <w:rPr>
                <w:rFonts w:ascii="Arial" w:hAnsi="Arial"/>
                <w:sz w:val="16"/>
                <w:szCs w:val="16"/>
              </w:rPr>
            </w:pPr>
            <w:r>
              <w:rPr>
                <w:rFonts w:ascii="Arial" w:hAnsi="Arial"/>
                <w:sz w:val="16"/>
                <w:szCs w:val="16"/>
              </w:rPr>
              <w:t>6.56 miles</w:t>
            </w:r>
          </w:p>
        </w:tc>
        <w:tc>
          <w:tcPr>
            <w:tcW w:w="2409" w:type="dxa"/>
          </w:tcPr>
          <w:p w14:paraId="657FFE91" w14:textId="77777777" w:rsidR="003541FD" w:rsidRDefault="003541FD" w:rsidP="00F831F4">
            <w:pPr>
              <w:rPr>
                <w:rFonts w:ascii="Arial" w:hAnsi="Arial"/>
                <w:bCs/>
                <w:sz w:val="16"/>
                <w:szCs w:val="16"/>
              </w:rPr>
            </w:pPr>
          </w:p>
          <w:p w14:paraId="5084FE9F" w14:textId="77777777" w:rsidR="00E30034" w:rsidRDefault="00E30034" w:rsidP="00F831F4">
            <w:pPr>
              <w:rPr>
                <w:rFonts w:ascii="Arial" w:hAnsi="Arial"/>
                <w:bCs/>
                <w:sz w:val="16"/>
                <w:szCs w:val="16"/>
              </w:rPr>
            </w:pPr>
            <w:r>
              <w:rPr>
                <w:rFonts w:ascii="Arial" w:hAnsi="Arial"/>
                <w:bCs/>
                <w:sz w:val="16"/>
                <w:szCs w:val="16"/>
              </w:rPr>
              <w:t>Northbound layby A63</w:t>
            </w:r>
          </w:p>
          <w:p w14:paraId="5183BEB9" w14:textId="77777777" w:rsidR="00E30034" w:rsidRDefault="00E30034" w:rsidP="00F831F4">
            <w:pPr>
              <w:rPr>
                <w:rFonts w:ascii="Arial" w:hAnsi="Arial"/>
                <w:bCs/>
                <w:sz w:val="16"/>
                <w:szCs w:val="16"/>
              </w:rPr>
            </w:pPr>
          </w:p>
          <w:p w14:paraId="4D00F733" w14:textId="1A7D2135" w:rsidR="00E30034" w:rsidRPr="00D5614C" w:rsidRDefault="00E30034" w:rsidP="00F831F4">
            <w:pPr>
              <w:rPr>
                <w:rFonts w:ascii="Arial" w:hAnsi="Arial"/>
                <w:bCs/>
                <w:sz w:val="16"/>
                <w:szCs w:val="16"/>
              </w:rPr>
            </w:pPr>
          </w:p>
        </w:tc>
        <w:tc>
          <w:tcPr>
            <w:tcW w:w="2835" w:type="dxa"/>
          </w:tcPr>
          <w:p w14:paraId="284A4B73" w14:textId="77777777" w:rsidR="003541FD" w:rsidRDefault="003541FD" w:rsidP="00F831F4">
            <w:pPr>
              <w:rPr>
                <w:rFonts w:ascii="Arial" w:hAnsi="Arial"/>
                <w:sz w:val="16"/>
                <w:szCs w:val="16"/>
              </w:rPr>
            </w:pPr>
          </w:p>
          <w:p w14:paraId="39183D30" w14:textId="196BD44C" w:rsidR="00E30034" w:rsidRPr="00DB7FE3" w:rsidRDefault="00E30034" w:rsidP="00F831F4">
            <w:pPr>
              <w:rPr>
                <w:rFonts w:ascii="Arial" w:hAnsi="Arial"/>
                <w:sz w:val="16"/>
                <w:szCs w:val="16"/>
              </w:rPr>
            </w:pPr>
            <w:r>
              <w:rPr>
                <w:rFonts w:ascii="Arial" w:hAnsi="Arial"/>
                <w:sz w:val="16"/>
                <w:szCs w:val="16"/>
              </w:rPr>
              <w:t>Vehicles leaving layby into A63 traffic</w:t>
            </w:r>
          </w:p>
        </w:tc>
        <w:tc>
          <w:tcPr>
            <w:tcW w:w="993" w:type="dxa"/>
          </w:tcPr>
          <w:p w14:paraId="48083762" w14:textId="77777777" w:rsidR="003541FD" w:rsidRDefault="003541FD" w:rsidP="00E72109">
            <w:pPr>
              <w:rPr>
                <w:rFonts w:ascii="Arial" w:hAnsi="Arial"/>
                <w:sz w:val="16"/>
                <w:szCs w:val="16"/>
              </w:rPr>
            </w:pPr>
          </w:p>
          <w:p w14:paraId="71F03639" w14:textId="6966E1AF" w:rsidR="00E30034" w:rsidRPr="00DB7FE3" w:rsidRDefault="00E30034" w:rsidP="00E72109">
            <w:pPr>
              <w:rPr>
                <w:rFonts w:ascii="Arial" w:hAnsi="Arial"/>
                <w:sz w:val="16"/>
                <w:szCs w:val="16"/>
              </w:rPr>
            </w:pPr>
            <w:r>
              <w:rPr>
                <w:rFonts w:ascii="Arial" w:hAnsi="Arial"/>
                <w:sz w:val="16"/>
                <w:szCs w:val="16"/>
              </w:rPr>
              <w:t>Low</w:t>
            </w:r>
          </w:p>
        </w:tc>
        <w:tc>
          <w:tcPr>
            <w:tcW w:w="3195" w:type="dxa"/>
          </w:tcPr>
          <w:p w14:paraId="5C06CD07" w14:textId="77777777" w:rsidR="003541FD" w:rsidRDefault="003541FD" w:rsidP="000E5A13">
            <w:pPr>
              <w:rPr>
                <w:rFonts w:ascii="Arial" w:hAnsi="Arial"/>
                <w:sz w:val="16"/>
                <w:szCs w:val="16"/>
              </w:rPr>
            </w:pPr>
          </w:p>
          <w:p w14:paraId="275D161B" w14:textId="483BB249" w:rsidR="00E30034" w:rsidRPr="00DB7FE3" w:rsidRDefault="00E30034" w:rsidP="000E5A13">
            <w:pPr>
              <w:rPr>
                <w:rFonts w:ascii="Arial" w:hAnsi="Arial"/>
                <w:sz w:val="16"/>
                <w:szCs w:val="16"/>
              </w:rPr>
            </w:pPr>
            <w:r>
              <w:rPr>
                <w:rFonts w:ascii="Arial" w:hAnsi="Arial"/>
                <w:sz w:val="16"/>
                <w:szCs w:val="16"/>
              </w:rPr>
              <w:t>Nil</w:t>
            </w:r>
          </w:p>
        </w:tc>
      </w:tr>
      <w:tr w:rsidR="0025222A" w14:paraId="5CA40ED5" w14:textId="77777777" w:rsidTr="003B38BC">
        <w:trPr>
          <w:cantSplit/>
          <w:trHeight w:hRule="exact" w:val="914"/>
        </w:trPr>
        <w:tc>
          <w:tcPr>
            <w:tcW w:w="988" w:type="dxa"/>
          </w:tcPr>
          <w:p w14:paraId="1C638B77" w14:textId="77777777" w:rsidR="005560D1" w:rsidRDefault="005560D1" w:rsidP="00F831F4">
            <w:pPr>
              <w:rPr>
                <w:rFonts w:ascii="Arial" w:hAnsi="Arial"/>
                <w:sz w:val="16"/>
                <w:szCs w:val="16"/>
              </w:rPr>
            </w:pPr>
          </w:p>
          <w:p w14:paraId="006911CD" w14:textId="6F58786B" w:rsidR="005560D1" w:rsidRPr="00DB7FE3" w:rsidRDefault="005560D1" w:rsidP="00F831F4">
            <w:pPr>
              <w:rPr>
                <w:rFonts w:ascii="Arial" w:hAnsi="Arial"/>
                <w:sz w:val="16"/>
                <w:szCs w:val="16"/>
              </w:rPr>
            </w:pPr>
            <w:r>
              <w:rPr>
                <w:rFonts w:ascii="Arial" w:hAnsi="Arial"/>
                <w:sz w:val="16"/>
                <w:szCs w:val="16"/>
              </w:rPr>
              <w:t>7.03 miles</w:t>
            </w:r>
          </w:p>
        </w:tc>
        <w:tc>
          <w:tcPr>
            <w:tcW w:w="2409" w:type="dxa"/>
          </w:tcPr>
          <w:p w14:paraId="211FBA3F" w14:textId="77777777" w:rsidR="0025222A" w:rsidRDefault="0025222A" w:rsidP="00F831F4">
            <w:pPr>
              <w:rPr>
                <w:rFonts w:ascii="Arial" w:hAnsi="Arial"/>
                <w:bCs/>
                <w:sz w:val="16"/>
                <w:szCs w:val="16"/>
              </w:rPr>
            </w:pPr>
          </w:p>
          <w:p w14:paraId="59DC84CB" w14:textId="5938C8E8" w:rsidR="000129BB" w:rsidRPr="00D5614C" w:rsidRDefault="000129BB" w:rsidP="00F831F4">
            <w:pPr>
              <w:rPr>
                <w:rFonts w:ascii="Arial" w:hAnsi="Arial"/>
                <w:bCs/>
                <w:sz w:val="16"/>
                <w:szCs w:val="16"/>
              </w:rPr>
            </w:pPr>
            <w:r>
              <w:rPr>
                <w:rFonts w:ascii="Arial" w:hAnsi="Arial"/>
                <w:bCs/>
                <w:sz w:val="16"/>
                <w:szCs w:val="16"/>
              </w:rPr>
              <w:t>Traffic Island A63/A1041</w:t>
            </w:r>
          </w:p>
        </w:tc>
        <w:tc>
          <w:tcPr>
            <w:tcW w:w="2835" w:type="dxa"/>
          </w:tcPr>
          <w:p w14:paraId="067C4884" w14:textId="77777777" w:rsidR="0025222A" w:rsidRDefault="0025222A" w:rsidP="00F831F4">
            <w:pPr>
              <w:rPr>
                <w:rFonts w:ascii="Arial" w:hAnsi="Arial"/>
                <w:sz w:val="16"/>
                <w:szCs w:val="16"/>
              </w:rPr>
            </w:pPr>
          </w:p>
          <w:p w14:paraId="0F367D58" w14:textId="77777777" w:rsidR="00724E78" w:rsidRDefault="00724E78" w:rsidP="00724E78">
            <w:pPr>
              <w:rPr>
                <w:rFonts w:ascii="Arial" w:hAnsi="Arial"/>
                <w:sz w:val="16"/>
                <w:szCs w:val="16"/>
              </w:rPr>
            </w:pPr>
            <w:r>
              <w:rPr>
                <w:rFonts w:ascii="Arial" w:hAnsi="Arial"/>
                <w:sz w:val="16"/>
                <w:szCs w:val="16"/>
              </w:rPr>
              <w:t>Vehicles crossing in front of riders before turning left from A63. Vehicles entering T.I from left</w:t>
            </w:r>
          </w:p>
          <w:p w14:paraId="7BDF36BC" w14:textId="77777777" w:rsidR="0055213C" w:rsidRPr="00DB7FE3" w:rsidRDefault="0055213C" w:rsidP="00724E78">
            <w:pPr>
              <w:rPr>
                <w:rFonts w:ascii="Arial" w:hAnsi="Arial"/>
                <w:sz w:val="16"/>
                <w:szCs w:val="16"/>
              </w:rPr>
            </w:pPr>
          </w:p>
        </w:tc>
        <w:tc>
          <w:tcPr>
            <w:tcW w:w="993" w:type="dxa"/>
          </w:tcPr>
          <w:p w14:paraId="34578906" w14:textId="77777777" w:rsidR="0025222A" w:rsidRDefault="0025222A" w:rsidP="00E72109">
            <w:pPr>
              <w:rPr>
                <w:rFonts w:ascii="Arial" w:hAnsi="Arial"/>
                <w:sz w:val="16"/>
                <w:szCs w:val="16"/>
              </w:rPr>
            </w:pPr>
          </w:p>
          <w:p w14:paraId="3D43D477" w14:textId="3B5996CD" w:rsidR="00513C7F" w:rsidRPr="00DB7FE3" w:rsidRDefault="00724E78" w:rsidP="00E72109">
            <w:pPr>
              <w:rPr>
                <w:rFonts w:ascii="Arial" w:hAnsi="Arial"/>
                <w:sz w:val="16"/>
                <w:szCs w:val="16"/>
              </w:rPr>
            </w:pPr>
            <w:r>
              <w:rPr>
                <w:rFonts w:ascii="Arial" w:hAnsi="Arial"/>
                <w:sz w:val="16"/>
                <w:szCs w:val="16"/>
              </w:rPr>
              <w:t>Med</w:t>
            </w:r>
          </w:p>
        </w:tc>
        <w:tc>
          <w:tcPr>
            <w:tcW w:w="3195" w:type="dxa"/>
          </w:tcPr>
          <w:p w14:paraId="16FCA56D" w14:textId="77777777" w:rsidR="0025222A" w:rsidRDefault="0025222A" w:rsidP="000E5A13">
            <w:pPr>
              <w:rPr>
                <w:rFonts w:ascii="Arial" w:hAnsi="Arial"/>
                <w:sz w:val="16"/>
                <w:szCs w:val="16"/>
              </w:rPr>
            </w:pPr>
          </w:p>
          <w:p w14:paraId="6E3AB0F8" w14:textId="56AC572D" w:rsidR="00513C7F" w:rsidRPr="00DB7FE3" w:rsidRDefault="00724E78" w:rsidP="000E5A13">
            <w:pPr>
              <w:rPr>
                <w:rFonts w:ascii="Arial" w:hAnsi="Arial"/>
                <w:sz w:val="16"/>
                <w:szCs w:val="16"/>
              </w:rPr>
            </w:pPr>
            <w:r>
              <w:rPr>
                <w:rFonts w:ascii="Arial" w:hAnsi="Arial"/>
                <w:color w:val="FF0000"/>
                <w:sz w:val="16"/>
                <w:szCs w:val="16"/>
              </w:rPr>
              <w:t>Riders warned prior to starting</w:t>
            </w:r>
            <w:r w:rsidR="00F35772">
              <w:rPr>
                <w:rFonts w:ascii="Arial" w:hAnsi="Arial"/>
                <w:color w:val="FF0000"/>
                <w:sz w:val="16"/>
                <w:szCs w:val="16"/>
              </w:rPr>
              <w:t xml:space="preserve"> -</w:t>
            </w:r>
            <w:r>
              <w:rPr>
                <w:rFonts w:ascii="Arial" w:hAnsi="Arial"/>
                <w:color w:val="FF0000"/>
                <w:sz w:val="16"/>
                <w:szCs w:val="16"/>
              </w:rPr>
              <w:t xml:space="preserve"> approach all roundabouts in the correct lane</w:t>
            </w:r>
          </w:p>
        </w:tc>
      </w:tr>
      <w:tr w:rsidR="0025222A" w14:paraId="51059DAA" w14:textId="77777777" w:rsidTr="00E62D93">
        <w:trPr>
          <w:cantSplit/>
          <w:trHeight w:hRule="exact" w:val="984"/>
        </w:trPr>
        <w:tc>
          <w:tcPr>
            <w:tcW w:w="988" w:type="dxa"/>
          </w:tcPr>
          <w:p w14:paraId="7BC68E51" w14:textId="77777777" w:rsidR="0055213C" w:rsidRDefault="0055213C" w:rsidP="00F831F4">
            <w:pPr>
              <w:rPr>
                <w:rFonts w:ascii="Arial" w:hAnsi="Arial"/>
                <w:sz w:val="16"/>
                <w:szCs w:val="16"/>
              </w:rPr>
            </w:pPr>
          </w:p>
          <w:p w14:paraId="3662519C" w14:textId="0B529FBB" w:rsidR="0025222A" w:rsidRPr="00DB7FE3" w:rsidRDefault="0055213C" w:rsidP="00F831F4">
            <w:pPr>
              <w:rPr>
                <w:rFonts w:ascii="Arial" w:hAnsi="Arial"/>
                <w:sz w:val="16"/>
                <w:szCs w:val="16"/>
              </w:rPr>
            </w:pPr>
            <w:r>
              <w:rPr>
                <w:rFonts w:ascii="Arial" w:hAnsi="Arial"/>
                <w:sz w:val="16"/>
                <w:szCs w:val="16"/>
              </w:rPr>
              <w:t>7.03 miles</w:t>
            </w:r>
          </w:p>
        </w:tc>
        <w:tc>
          <w:tcPr>
            <w:tcW w:w="2409" w:type="dxa"/>
          </w:tcPr>
          <w:p w14:paraId="02903F9B" w14:textId="77777777" w:rsidR="0055213C" w:rsidRDefault="0055213C" w:rsidP="00F831F4">
            <w:pPr>
              <w:rPr>
                <w:rFonts w:ascii="Arial" w:hAnsi="Arial"/>
                <w:bCs/>
                <w:sz w:val="16"/>
                <w:szCs w:val="16"/>
              </w:rPr>
            </w:pPr>
          </w:p>
          <w:p w14:paraId="32E2E692" w14:textId="317C247B" w:rsidR="0025222A" w:rsidRDefault="0055213C" w:rsidP="00F831F4">
            <w:pPr>
              <w:rPr>
                <w:rFonts w:ascii="Arial" w:hAnsi="Arial"/>
                <w:bCs/>
                <w:sz w:val="16"/>
                <w:szCs w:val="16"/>
              </w:rPr>
            </w:pPr>
            <w:r>
              <w:rPr>
                <w:rFonts w:ascii="Arial" w:hAnsi="Arial"/>
                <w:bCs/>
                <w:sz w:val="16"/>
                <w:szCs w:val="16"/>
              </w:rPr>
              <w:t>Traffic Island A63/A1041</w:t>
            </w:r>
          </w:p>
          <w:p w14:paraId="74E1AACE" w14:textId="77777777" w:rsidR="0055213C" w:rsidRPr="00D5614C" w:rsidRDefault="0055213C" w:rsidP="00F831F4">
            <w:pPr>
              <w:rPr>
                <w:rFonts w:ascii="Arial" w:hAnsi="Arial"/>
                <w:bCs/>
                <w:sz w:val="16"/>
                <w:szCs w:val="16"/>
              </w:rPr>
            </w:pPr>
          </w:p>
        </w:tc>
        <w:tc>
          <w:tcPr>
            <w:tcW w:w="2835" w:type="dxa"/>
          </w:tcPr>
          <w:p w14:paraId="3BE3BBC3" w14:textId="77777777" w:rsidR="00724E78" w:rsidRDefault="00724E78" w:rsidP="00724E78">
            <w:pPr>
              <w:rPr>
                <w:rFonts w:ascii="Arial" w:hAnsi="Arial"/>
                <w:sz w:val="16"/>
                <w:szCs w:val="16"/>
              </w:rPr>
            </w:pPr>
          </w:p>
          <w:p w14:paraId="6E4E9DD2" w14:textId="2D1E539D" w:rsidR="00724E78" w:rsidRDefault="00724E78" w:rsidP="00724E78">
            <w:pPr>
              <w:rPr>
                <w:rFonts w:ascii="Arial" w:hAnsi="Arial"/>
                <w:sz w:val="16"/>
                <w:szCs w:val="16"/>
              </w:rPr>
            </w:pPr>
            <w:r>
              <w:rPr>
                <w:rFonts w:ascii="Arial" w:hAnsi="Arial"/>
                <w:sz w:val="16"/>
                <w:szCs w:val="16"/>
              </w:rPr>
              <w:t>Vehicles on T.I crossing in front of riders. Vehicles entering T.I from left and right A1041</w:t>
            </w:r>
          </w:p>
          <w:p w14:paraId="7C233900" w14:textId="77777777" w:rsidR="0025222A" w:rsidRDefault="0025222A" w:rsidP="00F831F4">
            <w:pPr>
              <w:rPr>
                <w:rFonts w:ascii="Arial" w:hAnsi="Arial"/>
                <w:sz w:val="16"/>
                <w:szCs w:val="16"/>
              </w:rPr>
            </w:pPr>
          </w:p>
          <w:p w14:paraId="10629893" w14:textId="77777777" w:rsidR="00724E78" w:rsidRPr="00DB7FE3" w:rsidRDefault="00724E78" w:rsidP="00F831F4">
            <w:pPr>
              <w:rPr>
                <w:rFonts w:ascii="Arial" w:hAnsi="Arial"/>
                <w:sz w:val="16"/>
                <w:szCs w:val="16"/>
              </w:rPr>
            </w:pPr>
          </w:p>
        </w:tc>
        <w:tc>
          <w:tcPr>
            <w:tcW w:w="993" w:type="dxa"/>
          </w:tcPr>
          <w:p w14:paraId="2686A1CB" w14:textId="77777777" w:rsidR="0025222A" w:rsidRDefault="0025222A" w:rsidP="00E72109">
            <w:pPr>
              <w:rPr>
                <w:rFonts w:ascii="Arial" w:hAnsi="Arial"/>
                <w:sz w:val="16"/>
                <w:szCs w:val="16"/>
              </w:rPr>
            </w:pPr>
          </w:p>
          <w:p w14:paraId="3183FD12" w14:textId="15F9B2A1" w:rsidR="00724E78" w:rsidRPr="00DB7FE3" w:rsidRDefault="00724E78" w:rsidP="00E72109">
            <w:pPr>
              <w:rPr>
                <w:rFonts w:ascii="Arial" w:hAnsi="Arial"/>
                <w:sz w:val="16"/>
                <w:szCs w:val="16"/>
              </w:rPr>
            </w:pPr>
            <w:r>
              <w:rPr>
                <w:rFonts w:ascii="Arial" w:hAnsi="Arial"/>
                <w:sz w:val="16"/>
                <w:szCs w:val="16"/>
              </w:rPr>
              <w:t>Med</w:t>
            </w:r>
          </w:p>
        </w:tc>
        <w:tc>
          <w:tcPr>
            <w:tcW w:w="3195" w:type="dxa"/>
          </w:tcPr>
          <w:p w14:paraId="2F2B55F6" w14:textId="77777777" w:rsidR="0025222A" w:rsidRDefault="0025222A" w:rsidP="000E5A13">
            <w:pPr>
              <w:rPr>
                <w:rFonts w:ascii="Arial" w:hAnsi="Arial"/>
                <w:sz w:val="16"/>
                <w:szCs w:val="16"/>
              </w:rPr>
            </w:pPr>
          </w:p>
          <w:p w14:paraId="2F9061D3" w14:textId="50877221" w:rsidR="00724E78" w:rsidRPr="00DB7FE3" w:rsidRDefault="00724E78" w:rsidP="000E5A13">
            <w:pPr>
              <w:rPr>
                <w:rFonts w:ascii="Arial" w:hAnsi="Arial"/>
                <w:sz w:val="16"/>
                <w:szCs w:val="16"/>
              </w:rPr>
            </w:pPr>
            <w:r>
              <w:rPr>
                <w:rFonts w:ascii="Arial" w:hAnsi="Arial"/>
                <w:sz w:val="16"/>
                <w:szCs w:val="16"/>
              </w:rPr>
              <w:t xml:space="preserve">Warning signs on all approaches to traffic Island A63/A1041 </w:t>
            </w:r>
            <w:r w:rsidR="00E62D93" w:rsidRPr="00A136C5">
              <w:rPr>
                <w:rFonts w:ascii="Arial" w:hAnsi="Arial"/>
                <w:color w:val="FF0000"/>
                <w:sz w:val="16"/>
                <w:szCs w:val="16"/>
              </w:rPr>
              <w:t>Marshall</w:t>
            </w:r>
            <w:r w:rsidR="00E62D93">
              <w:rPr>
                <w:rFonts w:ascii="Arial" w:hAnsi="Arial"/>
                <w:color w:val="FF0000"/>
                <w:sz w:val="16"/>
                <w:szCs w:val="16"/>
              </w:rPr>
              <w:t>s</w:t>
            </w:r>
            <w:r w:rsidR="00E62D93" w:rsidRPr="00A136C5">
              <w:rPr>
                <w:rFonts w:ascii="Arial" w:hAnsi="Arial"/>
                <w:color w:val="FF0000"/>
                <w:sz w:val="16"/>
                <w:szCs w:val="16"/>
              </w:rPr>
              <w:t xml:space="preserve"> in Hi vis clothing to direct</w:t>
            </w:r>
            <w:r w:rsidR="00E62D93">
              <w:rPr>
                <w:rFonts w:ascii="Arial" w:hAnsi="Arial"/>
                <w:color w:val="FF0000"/>
                <w:sz w:val="16"/>
                <w:szCs w:val="16"/>
              </w:rPr>
              <w:t xml:space="preserve"> and warn riders on all approaches to TI</w:t>
            </w:r>
            <w:r>
              <w:rPr>
                <w:rFonts w:ascii="Arial" w:hAnsi="Arial"/>
                <w:color w:val="FF0000"/>
                <w:sz w:val="16"/>
                <w:szCs w:val="16"/>
              </w:rPr>
              <w:t>.</w:t>
            </w:r>
          </w:p>
        </w:tc>
      </w:tr>
      <w:tr w:rsidR="00446B7C" w14:paraId="5E1360C8" w14:textId="77777777" w:rsidTr="003B38BC">
        <w:trPr>
          <w:cantSplit/>
          <w:trHeight w:hRule="exact" w:val="1028"/>
        </w:trPr>
        <w:tc>
          <w:tcPr>
            <w:tcW w:w="988" w:type="dxa"/>
          </w:tcPr>
          <w:p w14:paraId="5EADB246" w14:textId="77777777" w:rsidR="00446B7C" w:rsidRDefault="00446B7C" w:rsidP="00446B7C">
            <w:pPr>
              <w:rPr>
                <w:rFonts w:ascii="Arial" w:hAnsi="Arial"/>
                <w:sz w:val="16"/>
                <w:szCs w:val="16"/>
              </w:rPr>
            </w:pPr>
          </w:p>
          <w:p w14:paraId="31D3AE23" w14:textId="631F6F56" w:rsidR="003468DA" w:rsidRPr="00DB7FE3" w:rsidRDefault="003468DA" w:rsidP="00446B7C">
            <w:pPr>
              <w:rPr>
                <w:rFonts w:ascii="Arial" w:hAnsi="Arial"/>
                <w:sz w:val="16"/>
                <w:szCs w:val="16"/>
              </w:rPr>
            </w:pPr>
            <w:r>
              <w:rPr>
                <w:rFonts w:ascii="Arial" w:hAnsi="Arial"/>
                <w:sz w:val="16"/>
                <w:szCs w:val="16"/>
              </w:rPr>
              <w:t>8.04 miles</w:t>
            </w:r>
          </w:p>
        </w:tc>
        <w:tc>
          <w:tcPr>
            <w:tcW w:w="2409" w:type="dxa"/>
          </w:tcPr>
          <w:p w14:paraId="195E06F1" w14:textId="77777777" w:rsidR="00446B7C" w:rsidRDefault="00446B7C" w:rsidP="00446B7C">
            <w:pPr>
              <w:rPr>
                <w:rFonts w:ascii="Arial" w:hAnsi="Arial" w:cs="Arial"/>
                <w:sz w:val="16"/>
                <w:szCs w:val="16"/>
                <w:shd w:val="clear" w:color="auto" w:fill="FFFFFF"/>
              </w:rPr>
            </w:pPr>
          </w:p>
          <w:p w14:paraId="20CC39E0" w14:textId="473D0240" w:rsidR="00446B7C" w:rsidRPr="00D5614C" w:rsidRDefault="00446B7C" w:rsidP="00446B7C">
            <w:pPr>
              <w:rPr>
                <w:rFonts w:ascii="Arial" w:hAnsi="Arial"/>
                <w:bCs/>
                <w:sz w:val="16"/>
                <w:szCs w:val="16"/>
              </w:rPr>
            </w:pPr>
            <w:r w:rsidRPr="00232B5E">
              <w:rPr>
                <w:rFonts w:ascii="Arial" w:hAnsi="Arial" w:cs="Arial"/>
                <w:sz w:val="16"/>
                <w:szCs w:val="16"/>
                <w:shd w:val="clear" w:color="auto" w:fill="FFFFFF"/>
              </w:rPr>
              <w:t>Traffic Island</w:t>
            </w:r>
            <w:r>
              <w:rPr>
                <w:rFonts w:ascii="Arial" w:hAnsi="Arial" w:cs="Arial"/>
                <w:sz w:val="16"/>
                <w:szCs w:val="16"/>
                <w:shd w:val="clear" w:color="auto" w:fill="FFFFFF"/>
              </w:rPr>
              <w:t xml:space="preserve"> A63/A19</w:t>
            </w:r>
          </w:p>
        </w:tc>
        <w:tc>
          <w:tcPr>
            <w:tcW w:w="2835" w:type="dxa"/>
          </w:tcPr>
          <w:p w14:paraId="417DB394" w14:textId="77777777" w:rsidR="00446B7C" w:rsidRDefault="00446B7C" w:rsidP="00446B7C">
            <w:pPr>
              <w:rPr>
                <w:rFonts w:ascii="Arial" w:hAnsi="Arial"/>
                <w:sz w:val="16"/>
                <w:szCs w:val="16"/>
              </w:rPr>
            </w:pPr>
          </w:p>
          <w:p w14:paraId="0E5F1A39" w14:textId="778FB344" w:rsidR="00446B7C" w:rsidRDefault="00446B7C" w:rsidP="00446B7C">
            <w:pPr>
              <w:rPr>
                <w:rFonts w:ascii="Arial" w:hAnsi="Arial"/>
                <w:sz w:val="16"/>
                <w:szCs w:val="16"/>
              </w:rPr>
            </w:pPr>
            <w:r>
              <w:rPr>
                <w:rFonts w:ascii="Arial" w:hAnsi="Arial"/>
                <w:sz w:val="16"/>
                <w:szCs w:val="16"/>
              </w:rPr>
              <w:t>Vehicles crossing in front of riders before turning left from A63. Vehicles entering T.I from left A19</w:t>
            </w:r>
          </w:p>
          <w:p w14:paraId="55D512F3" w14:textId="77777777" w:rsidR="00446B7C" w:rsidRPr="00DB7FE3" w:rsidRDefault="00446B7C" w:rsidP="00446B7C">
            <w:pPr>
              <w:rPr>
                <w:rFonts w:ascii="Arial" w:hAnsi="Arial"/>
                <w:sz w:val="16"/>
                <w:szCs w:val="16"/>
              </w:rPr>
            </w:pPr>
          </w:p>
        </w:tc>
        <w:tc>
          <w:tcPr>
            <w:tcW w:w="993" w:type="dxa"/>
          </w:tcPr>
          <w:p w14:paraId="4BE8B5F0" w14:textId="77777777" w:rsidR="00446B7C" w:rsidRDefault="00446B7C" w:rsidP="00446B7C">
            <w:pPr>
              <w:rPr>
                <w:rFonts w:ascii="Arial" w:hAnsi="Arial"/>
                <w:sz w:val="16"/>
                <w:szCs w:val="16"/>
              </w:rPr>
            </w:pPr>
          </w:p>
          <w:p w14:paraId="6A44E68A" w14:textId="39988F08" w:rsidR="00446B7C" w:rsidRPr="00DB7FE3" w:rsidRDefault="00446B7C" w:rsidP="00446B7C">
            <w:pPr>
              <w:rPr>
                <w:rFonts w:ascii="Arial" w:hAnsi="Arial"/>
                <w:sz w:val="16"/>
                <w:szCs w:val="16"/>
              </w:rPr>
            </w:pPr>
            <w:r>
              <w:rPr>
                <w:rFonts w:ascii="Arial" w:hAnsi="Arial"/>
                <w:sz w:val="16"/>
                <w:szCs w:val="16"/>
              </w:rPr>
              <w:t>Med</w:t>
            </w:r>
          </w:p>
        </w:tc>
        <w:tc>
          <w:tcPr>
            <w:tcW w:w="3195" w:type="dxa"/>
          </w:tcPr>
          <w:p w14:paraId="2E672C0F" w14:textId="77777777" w:rsidR="00446B7C" w:rsidRDefault="00446B7C" w:rsidP="00446B7C">
            <w:pPr>
              <w:rPr>
                <w:rFonts w:ascii="Arial" w:hAnsi="Arial"/>
                <w:sz w:val="16"/>
                <w:szCs w:val="16"/>
              </w:rPr>
            </w:pPr>
          </w:p>
          <w:p w14:paraId="704D3C68" w14:textId="4711FE83" w:rsidR="00446B7C" w:rsidRPr="00DB7FE3" w:rsidRDefault="00446B7C" w:rsidP="00446B7C">
            <w:pPr>
              <w:rPr>
                <w:rFonts w:ascii="Arial" w:hAnsi="Arial"/>
                <w:sz w:val="16"/>
                <w:szCs w:val="16"/>
              </w:rPr>
            </w:pPr>
            <w:r>
              <w:rPr>
                <w:rFonts w:ascii="Arial" w:hAnsi="Arial"/>
                <w:color w:val="FF0000"/>
                <w:sz w:val="16"/>
                <w:szCs w:val="16"/>
              </w:rPr>
              <w:t>Riders warned prior to starting - approach all roundabouts in the correct lane</w:t>
            </w:r>
          </w:p>
        </w:tc>
      </w:tr>
      <w:tr w:rsidR="00446B7C" w14:paraId="12BC14E7" w14:textId="77777777" w:rsidTr="003B38BC">
        <w:trPr>
          <w:cantSplit/>
          <w:trHeight w:hRule="exact" w:val="944"/>
        </w:trPr>
        <w:tc>
          <w:tcPr>
            <w:tcW w:w="988" w:type="dxa"/>
          </w:tcPr>
          <w:p w14:paraId="49B05395" w14:textId="77777777" w:rsidR="00446B7C" w:rsidRDefault="00446B7C" w:rsidP="00446B7C">
            <w:pPr>
              <w:rPr>
                <w:rFonts w:ascii="Arial" w:hAnsi="Arial"/>
                <w:sz w:val="16"/>
                <w:szCs w:val="16"/>
              </w:rPr>
            </w:pPr>
          </w:p>
          <w:p w14:paraId="7B9CDA5D" w14:textId="0C836096" w:rsidR="003468DA" w:rsidRPr="00DB7FE3" w:rsidRDefault="003468DA" w:rsidP="00446B7C">
            <w:pPr>
              <w:rPr>
                <w:rFonts w:ascii="Arial" w:hAnsi="Arial"/>
                <w:sz w:val="16"/>
                <w:szCs w:val="16"/>
              </w:rPr>
            </w:pPr>
            <w:r>
              <w:rPr>
                <w:rFonts w:ascii="Arial" w:hAnsi="Arial"/>
                <w:sz w:val="16"/>
                <w:szCs w:val="16"/>
              </w:rPr>
              <w:t>8.04 miles</w:t>
            </w:r>
          </w:p>
        </w:tc>
        <w:tc>
          <w:tcPr>
            <w:tcW w:w="2409" w:type="dxa"/>
          </w:tcPr>
          <w:p w14:paraId="76322774" w14:textId="77777777" w:rsidR="00446B7C" w:rsidRDefault="00446B7C" w:rsidP="00446B7C">
            <w:pPr>
              <w:rPr>
                <w:rFonts w:ascii="Arial" w:hAnsi="Arial"/>
                <w:bCs/>
                <w:sz w:val="16"/>
                <w:szCs w:val="16"/>
              </w:rPr>
            </w:pPr>
          </w:p>
          <w:p w14:paraId="4B720D9B" w14:textId="7D208147" w:rsidR="00446B7C" w:rsidRPr="00D5614C" w:rsidRDefault="00446B7C" w:rsidP="00446B7C">
            <w:pPr>
              <w:rPr>
                <w:rFonts w:ascii="Arial" w:hAnsi="Arial"/>
                <w:bCs/>
                <w:sz w:val="16"/>
                <w:szCs w:val="16"/>
              </w:rPr>
            </w:pPr>
            <w:r w:rsidRPr="00232B5E">
              <w:rPr>
                <w:rFonts w:ascii="Arial" w:hAnsi="Arial" w:cs="Arial"/>
                <w:sz w:val="16"/>
                <w:szCs w:val="16"/>
                <w:shd w:val="clear" w:color="auto" w:fill="FFFFFF"/>
              </w:rPr>
              <w:t>Traffic Island</w:t>
            </w:r>
            <w:r>
              <w:rPr>
                <w:rFonts w:ascii="Arial" w:hAnsi="Arial" w:cs="Arial"/>
                <w:sz w:val="16"/>
                <w:szCs w:val="16"/>
                <w:shd w:val="clear" w:color="auto" w:fill="FFFFFF"/>
              </w:rPr>
              <w:t xml:space="preserve"> A63/A19</w:t>
            </w:r>
          </w:p>
        </w:tc>
        <w:tc>
          <w:tcPr>
            <w:tcW w:w="2835" w:type="dxa"/>
          </w:tcPr>
          <w:p w14:paraId="7BE086B7" w14:textId="77777777" w:rsidR="00446B7C" w:rsidRDefault="00446B7C" w:rsidP="00446B7C">
            <w:pPr>
              <w:rPr>
                <w:rFonts w:ascii="Arial" w:hAnsi="Arial"/>
                <w:sz w:val="16"/>
                <w:szCs w:val="16"/>
              </w:rPr>
            </w:pPr>
          </w:p>
          <w:p w14:paraId="6F9D10CA" w14:textId="77777777" w:rsidR="00446B7C" w:rsidRDefault="00446B7C" w:rsidP="00446B7C">
            <w:pPr>
              <w:rPr>
                <w:rFonts w:ascii="Arial" w:hAnsi="Arial"/>
                <w:color w:val="FF0000"/>
                <w:sz w:val="16"/>
                <w:szCs w:val="16"/>
              </w:rPr>
            </w:pPr>
            <w:r>
              <w:rPr>
                <w:rFonts w:ascii="Arial" w:hAnsi="Arial"/>
                <w:sz w:val="16"/>
                <w:szCs w:val="16"/>
              </w:rPr>
              <w:t xml:space="preserve">Warning signs on all approaches to traffic Island A63/A19 </w:t>
            </w:r>
            <w:r w:rsidRPr="00A136C5">
              <w:rPr>
                <w:rFonts w:ascii="Arial" w:hAnsi="Arial"/>
                <w:color w:val="FF0000"/>
                <w:sz w:val="16"/>
                <w:szCs w:val="16"/>
              </w:rPr>
              <w:t>Marshall</w:t>
            </w:r>
            <w:r>
              <w:rPr>
                <w:rFonts w:ascii="Arial" w:hAnsi="Arial"/>
                <w:color w:val="FF0000"/>
                <w:sz w:val="16"/>
                <w:szCs w:val="16"/>
              </w:rPr>
              <w:t>s</w:t>
            </w:r>
            <w:r w:rsidRPr="00A136C5">
              <w:rPr>
                <w:rFonts w:ascii="Arial" w:hAnsi="Arial"/>
                <w:color w:val="FF0000"/>
                <w:sz w:val="16"/>
                <w:szCs w:val="16"/>
              </w:rPr>
              <w:t xml:space="preserve"> in Hi vis clothing to direct</w:t>
            </w:r>
            <w:r>
              <w:rPr>
                <w:rFonts w:ascii="Arial" w:hAnsi="Arial"/>
                <w:color w:val="FF0000"/>
                <w:sz w:val="16"/>
                <w:szCs w:val="16"/>
              </w:rPr>
              <w:t xml:space="preserve"> and warn riders.</w:t>
            </w:r>
          </w:p>
          <w:p w14:paraId="14690F79" w14:textId="77777777" w:rsidR="00D23821" w:rsidRDefault="00D23821" w:rsidP="00446B7C">
            <w:pPr>
              <w:rPr>
                <w:rFonts w:ascii="Arial" w:hAnsi="Arial"/>
                <w:color w:val="FF0000"/>
                <w:sz w:val="16"/>
                <w:szCs w:val="16"/>
              </w:rPr>
            </w:pPr>
          </w:p>
          <w:p w14:paraId="7180DBD5" w14:textId="77777777" w:rsidR="00446B7C" w:rsidRPr="00DB7FE3" w:rsidRDefault="00446B7C" w:rsidP="00446B7C">
            <w:pPr>
              <w:rPr>
                <w:rFonts w:ascii="Arial" w:hAnsi="Arial"/>
                <w:sz w:val="16"/>
                <w:szCs w:val="16"/>
              </w:rPr>
            </w:pPr>
          </w:p>
        </w:tc>
        <w:tc>
          <w:tcPr>
            <w:tcW w:w="993" w:type="dxa"/>
          </w:tcPr>
          <w:p w14:paraId="0DAF4EA5" w14:textId="77777777" w:rsidR="00446B7C" w:rsidRDefault="00446B7C" w:rsidP="00446B7C">
            <w:pPr>
              <w:rPr>
                <w:rFonts w:ascii="Arial" w:hAnsi="Arial"/>
                <w:sz w:val="16"/>
                <w:szCs w:val="16"/>
              </w:rPr>
            </w:pPr>
          </w:p>
          <w:p w14:paraId="777E6320" w14:textId="1968C13F" w:rsidR="00446B7C" w:rsidRPr="00DB7FE3" w:rsidRDefault="00446B7C" w:rsidP="00446B7C">
            <w:pPr>
              <w:rPr>
                <w:rFonts w:ascii="Arial" w:hAnsi="Arial"/>
                <w:sz w:val="16"/>
                <w:szCs w:val="16"/>
              </w:rPr>
            </w:pPr>
            <w:r>
              <w:rPr>
                <w:rFonts w:ascii="Arial" w:hAnsi="Arial"/>
                <w:sz w:val="16"/>
                <w:szCs w:val="16"/>
              </w:rPr>
              <w:t>Med</w:t>
            </w:r>
          </w:p>
        </w:tc>
        <w:tc>
          <w:tcPr>
            <w:tcW w:w="3195" w:type="dxa"/>
          </w:tcPr>
          <w:p w14:paraId="6BE2B0A7" w14:textId="77777777" w:rsidR="00446B7C" w:rsidRDefault="00446B7C" w:rsidP="00446B7C">
            <w:pPr>
              <w:rPr>
                <w:rFonts w:ascii="Arial" w:hAnsi="Arial"/>
                <w:sz w:val="16"/>
                <w:szCs w:val="16"/>
              </w:rPr>
            </w:pPr>
          </w:p>
          <w:p w14:paraId="46ADC06E" w14:textId="580A29DC" w:rsidR="00446B7C" w:rsidRPr="00DB7FE3" w:rsidRDefault="00446B7C" w:rsidP="00446B7C">
            <w:pPr>
              <w:rPr>
                <w:rFonts w:ascii="Arial" w:hAnsi="Arial"/>
                <w:sz w:val="16"/>
                <w:szCs w:val="16"/>
              </w:rPr>
            </w:pPr>
            <w:r>
              <w:rPr>
                <w:rFonts w:ascii="Arial" w:hAnsi="Arial"/>
                <w:sz w:val="16"/>
                <w:szCs w:val="16"/>
              </w:rPr>
              <w:t xml:space="preserve">Warning signs on all approaches to traffic Island A63/A19 </w:t>
            </w:r>
            <w:r w:rsidR="00E62D93" w:rsidRPr="00A136C5">
              <w:rPr>
                <w:rFonts w:ascii="Arial" w:hAnsi="Arial"/>
                <w:color w:val="FF0000"/>
                <w:sz w:val="16"/>
                <w:szCs w:val="16"/>
              </w:rPr>
              <w:t>Marshall</w:t>
            </w:r>
            <w:r w:rsidR="00E62D93">
              <w:rPr>
                <w:rFonts w:ascii="Arial" w:hAnsi="Arial"/>
                <w:color w:val="FF0000"/>
                <w:sz w:val="16"/>
                <w:szCs w:val="16"/>
              </w:rPr>
              <w:t>s</w:t>
            </w:r>
            <w:r w:rsidR="00E62D93" w:rsidRPr="00A136C5">
              <w:rPr>
                <w:rFonts w:ascii="Arial" w:hAnsi="Arial"/>
                <w:color w:val="FF0000"/>
                <w:sz w:val="16"/>
                <w:szCs w:val="16"/>
              </w:rPr>
              <w:t xml:space="preserve"> in Hi vis clothing to direct</w:t>
            </w:r>
            <w:r w:rsidR="00E62D93">
              <w:rPr>
                <w:rFonts w:ascii="Arial" w:hAnsi="Arial"/>
                <w:color w:val="FF0000"/>
                <w:sz w:val="16"/>
                <w:szCs w:val="16"/>
              </w:rPr>
              <w:t xml:space="preserve"> and warn riders on all approaches to TI</w:t>
            </w:r>
            <w:r w:rsidR="00E62D93" w:rsidRPr="00DB7FE3">
              <w:rPr>
                <w:rFonts w:ascii="Arial" w:hAnsi="Arial"/>
                <w:sz w:val="16"/>
                <w:szCs w:val="16"/>
              </w:rPr>
              <w:t xml:space="preserve"> </w:t>
            </w:r>
          </w:p>
        </w:tc>
      </w:tr>
      <w:tr w:rsidR="00745B97" w14:paraId="1F9216BA" w14:textId="77777777" w:rsidTr="003B38BC">
        <w:trPr>
          <w:cantSplit/>
          <w:trHeight w:hRule="exact" w:val="1003"/>
        </w:trPr>
        <w:tc>
          <w:tcPr>
            <w:tcW w:w="988" w:type="dxa"/>
          </w:tcPr>
          <w:p w14:paraId="04FE9CCB" w14:textId="77777777" w:rsidR="00792D18" w:rsidRDefault="00792D18" w:rsidP="00446B7C">
            <w:pPr>
              <w:rPr>
                <w:rFonts w:ascii="Arial" w:hAnsi="Arial"/>
                <w:sz w:val="16"/>
                <w:szCs w:val="16"/>
              </w:rPr>
            </w:pPr>
          </w:p>
          <w:p w14:paraId="611B8863" w14:textId="1CF1C21F" w:rsidR="00745B97" w:rsidRPr="00DB7FE3" w:rsidRDefault="00792D18" w:rsidP="00446B7C">
            <w:pPr>
              <w:rPr>
                <w:rFonts w:ascii="Arial" w:hAnsi="Arial"/>
                <w:sz w:val="16"/>
                <w:szCs w:val="16"/>
              </w:rPr>
            </w:pPr>
            <w:r>
              <w:rPr>
                <w:rFonts w:ascii="Arial" w:hAnsi="Arial"/>
                <w:sz w:val="16"/>
                <w:szCs w:val="16"/>
              </w:rPr>
              <w:t>9.15 miles</w:t>
            </w:r>
          </w:p>
        </w:tc>
        <w:tc>
          <w:tcPr>
            <w:tcW w:w="2409" w:type="dxa"/>
          </w:tcPr>
          <w:p w14:paraId="2A9DC708" w14:textId="77777777" w:rsidR="00745B97" w:rsidRDefault="00745B97" w:rsidP="00446B7C">
            <w:pPr>
              <w:rPr>
                <w:rFonts w:ascii="Arial" w:hAnsi="Arial"/>
                <w:bCs/>
                <w:sz w:val="16"/>
                <w:szCs w:val="16"/>
              </w:rPr>
            </w:pPr>
          </w:p>
          <w:p w14:paraId="784C2669" w14:textId="29C6C19A" w:rsidR="00792D18" w:rsidRDefault="00792D18" w:rsidP="00446B7C">
            <w:pPr>
              <w:rPr>
                <w:rFonts w:ascii="Arial" w:hAnsi="Arial"/>
                <w:bCs/>
                <w:sz w:val="16"/>
                <w:szCs w:val="16"/>
              </w:rPr>
            </w:pPr>
            <w:r>
              <w:rPr>
                <w:rFonts w:ascii="Arial" w:hAnsi="Arial" w:cs="Arial"/>
                <w:sz w:val="18"/>
                <w:szCs w:val="18"/>
                <w:shd w:val="clear" w:color="auto" w:fill="FFFFFF"/>
              </w:rPr>
              <w:t>A63 passing end of Gateforth Road on left</w:t>
            </w:r>
          </w:p>
        </w:tc>
        <w:tc>
          <w:tcPr>
            <w:tcW w:w="2835" w:type="dxa"/>
          </w:tcPr>
          <w:p w14:paraId="3EEB459E" w14:textId="77777777" w:rsidR="00745B97" w:rsidRDefault="00745B97" w:rsidP="00446B7C">
            <w:pPr>
              <w:rPr>
                <w:rFonts w:ascii="Arial" w:hAnsi="Arial"/>
                <w:sz w:val="16"/>
                <w:szCs w:val="16"/>
              </w:rPr>
            </w:pPr>
          </w:p>
          <w:p w14:paraId="1C6A924B" w14:textId="75547185" w:rsidR="00792D18" w:rsidRDefault="00792D18" w:rsidP="00446B7C">
            <w:pPr>
              <w:rPr>
                <w:rFonts w:ascii="Arial" w:hAnsi="Arial"/>
                <w:sz w:val="16"/>
                <w:szCs w:val="16"/>
              </w:rPr>
            </w:pPr>
            <w:r>
              <w:rPr>
                <w:rFonts w:ascii="Arial" w:hAnsi="Arial"/>
                <w:sz w:val="16"/>
                <w:szCs w:val="16"/>
              </w:rPr>
              <w:t>Vehicles exiting Gateforth Lane on to A63 turning into riders travelling North</w:t>
            </w:r>
          </w:p>
        </w:tc>
        <w:tc>
          <w:tcPr>
            <w:tcW w:w="993" w:type="dxa"/>
          </w:tcPr>
          <w:p w14:paraId="1BF493CB" w14:textId="77777777" w:rsidR="00745B97" w:rsidRDefault="00745B97" w:rsidP="00446B7C">
            <w:pPr>
              <w:rPr>
                <w:rFonts w:ascii="Arial" w:hAnsi="Arial"/>
                <w:sz w:val="16"/>
                <w:szCs w:val="16"/>
              </w:rPr>
            </w:pPr>
          </w:p>
          <w:p w14:paraId="3F7AFC5F" w14:textId="2A548CB1" w:rsidR="00792D18" w:rsidRDefault="00792D18" w:rsidP="00446B7C">
            <w:pPr>
              <w:rPr>
                <w:rFonts w:ascii="Arial" w:hAnsi="Arial"/>
                <w:sz w:val="16"/>
                <w:szCs w:val="16"/>
              </w:rPr>
            </w:pPr>
            <w:r>
              <w:rPr>
                <w:rFonts w:ascii="Arial" w:hAnsi="Arial"/>
                <w:sz w:val="16"/>
                <w:szCs w:val="16"/>
              </w:rPr>
              <w:t>Med</w:t>
            </w:r>
          </w:p>
        </w:tc>
        <w:tc>
          <w:tcPr>
            <w:tcW w:w="3195" w:type="dxa"/>
          </w:tcPr>
          <w:p w14:paraId="41B95AC4" w14:textId="77777777" w:rsidR="00745B97" w:rsidRDefault="00745B97" w:rsidP="00446B7C">
            <w:pPr>
              <w:rPr>
                <w:rFonts w:ascii="Arial" w:hAnsi="Arial"/>
                <w:sz w:val="16"/>
                <w:szCs w:val="16"/>
              </w:rPr>
            </w:pPr>
          </w:p>
          <w:p w14:paraId="6C309A08" w14:textId="18F4C500" w:rsidR="00792D18" w:rsidRDefault="00792D18" w:rsidP="00446B7C">
            <w:pPr>
              <w:rPr>
                <w:rFonts w:ascii="Arial" w:hAnsi="Arial"/>
                <w:sz w:val="16"/>
                <w:szCs w:val="16"/>
              </w:rPr>
            </w:pPr>
            <w:r>
              <w:rPr>
                <w:rFonts w:ascii="Arial" w:hAnsi="Arial"/>
                <w:sz w:val="16"/>
                <w:szCs w:val="16"/>
              </w:rPr>
              <w:t xml:space="preserve">Warning signs on Gateforth Lane. </w:t>
            </w:r>
            <w:r w:rsidRPr="00A136C5">
              <w:rPr>
                <w:rFonts w:ascii="Arial" w:hAnsi="Arial"/>
                <w:color w:val="FF0000"/>
                <w:sz w:val="16"/>
                <w:szCs w:val="16"/>
              </w:rPr>
              <w:t>Marshall in Hi vis clothing to direct</w:t>
            </w:r>
            <w:r>
              <w:rPr>
                <w:rFonts w:ascii="Arial" w:hAnsi="Arial"/>
                <w:color w:val="FF0000"/>
                <w:sz w:val="16"/>
                <w:szCs w:val="16"/>
              </w:rPr>
              <w:t xml:space="preserve"> and warn riders.</w:t>
            </w:r>
          </w:p>
        </w:tc>
      </w:tr>
      <w:tr w:rsidR="008C5411" w14:paraId="6CDB4500" w14:textId="77777777" w:rsidTr="00E62D93">
        <w:trPr>
          <w:cantSplit/>
          <w:trHeight w:hRule="exact" w:val="1570"/>
        </w:trPr>
        <w:tc>
          <w:tcPr>
            <w:tcW w:w="988" w:type="dxa"/>
          </w:tcPr>
          <w:p w14:paraId="7060951F" w14:textId="77777777" w:rsidR="008C5411" w:rsidRDefault="008C5411" w:rsidP="00446B7C">
            <w:pPr>
              <w:rPr>
                <w:rFonts w:ascii="Arial" w:hAnsi="Arial"/>
                <w:sz w:val="16"/>
                <w:szCs w:val="16"/>
              </w:rPr>
            </w:pPr>
          </w:p>
          <w:p w14:paraId="76DF97CF" w14:textId="13191205" w:rsidR="00C521F1" w:rsidRPr="00DB7FE3" w:rsidRDefault="00C521F1" w:rsidP="00446B7C">
            <w:pPr>
              <w:rPr>
                <w:rFonts w:ascii="Arial" w:hAnsi="Arial"/>
                <w:sz w:val="16"/>
                <w:szCs w:val="16"/>
              </w:rPr>
            </w:pPr>
            <w:r>
              <w:rPr>
                <w:rFonts w:ascii="Arial" w:hAnsi="Arial"/>
                <w:sz w:val="16"/>
                <w:szCs w:val="16"/>
              </w:rPr>
              <w:t>10.</w:t>
            </w:r>
            <w:r w:rsidR="005C3BAA">
              <w:rPr>
                <w:rFonts w:ascii="Arial" w:hAnsi="Arial"/>
                <w:sz w:val="16"/>
                <w:szCs w:val="16"/>
              </w:rPr>
              <w:t>1</w:t>
            </w:r>
            <w:r>
              <w:rPr>
                <w:rFonts w:ascii="Arial" w:hAnsi="Arial"/>
                <w:sz w:val="16"/>
                <w:szCs w:val="16"/>
              </w:rPr>
              <w:t>0 miles</w:t>
            </w:r>
          </w:p>
        </w:tc>
        <w:tc>
          <w:tcPr>
            <w:tcW w:w="2409" w:type="dxa"/>
          </w:tcPr>
          <w:p w14:paraId="6D8AAE85" w14:textId="77777777" w:rsidR="008C5411" w:rsidRPr="00C521F1" w:rsidRDefault="008C5411" w:rsidP="00446B7C">
            <w:pPr>
              <w:rPr>
                <w:rFonts w:ascii="Arial" w:hAnsi="Arial"/>
                <w:bCs/>
                <w:sz w:val="16"/>
                <w:szCs w:val="16"/>
              </w:rPr>
            </w:pPr>
          </w:p>
          <w:p w14:paraId="7C5607AB" w14:textId="2A6A2FAD" w:rsidR="00C521F1" w:rsidRPr="00C521F1" w:rsidRDefault="00C521F1" w:rsidP="00C521F1">
            <w:pPr>
              <w:rPr>
                <w:rFonts w:asciiTheme="minorHAnsi" w:hAnsiTheme="minorHAnsi" w:cstheme="minorHAnsi"/>
                <w:b/>
                <w:sz w:val="16"/>
                <w:szCs w:val="16"/>
              </w:rPr>
            </w:pPr>
            <w:r w:rsidRPr="00503E26">
              <w:rPr>
                <w:rFonts w:ascii="Arial" w:hAnsi="Arial" w:cs="Arial"/>
                <w:b/>
                <w:bCs/>
                <w:sz w:val="16"/>
                <w:szCs w:val="16"/>
              </w:rPr>
              <w:t>Finish</w:t>
            </w:r>
            <w:r w:rsidRPr="00C521F1">
              <w:rPr>
                <w:rFonts w:ascii="Arial" w:hAnsi="Arial" w:cs="Arial"/>
                <w:sz w:val="16"/>
                <w:szCs w:val="16"/>
              </w:rPr>
              <w:t xml:space="preserve"> on A63 10 yards west of pedestrian crossing point and adjacent to eastern end of high wooden fence, approximately 0.25 mile before TI junction A63/A1238. (10 miles)</w:t>
            </w:r>
          </w:p>
          <w:p w14:paraId="7ACFDAC7" w14:textId="77777777" w:rsidR="00C521F1" w:rsidRPr="00C521F1" w:rsidRDefault="00C521F1" w:rsidP="00446B7C">
            <w:pPr>
              <w:rPr>
                <w:rFonts w:ascii="Arial" w:hAnsi="Arial"/>
                <w:bCs/>
                <w:sz w:val="16"/>
                <w:szCs w:val="16"/>
              </w:rPr>
            </w:pPr>
          </w:p>
        </w:tc>
        <w:tc>
          <w:tcPr>
            <w:tcW w:w="2835" w:type="dxa"/>
          </w:tcPr>
          <w:p w14:paraId="0207295F" w14:textId="77777777" w:rsidR="008C5411" w:rsidRDefault="008C5411" w:rsidP="00446B7C">
            <w:pPr>
              <w:rPr>
                <w:rFonts w:ascii="Arial" w:hAnsi="Arial"/>
                <w:sz w:val="16"/>
                <w:szCs w:val="16"/>
              </w:rPr>
            </w:pPr>
          </w:p>
          <w:p w14:paraId="13090ACB" w14:textId="31FC5DE4" w:rsidR="00503E26" w:rsidRDefault="00503E26" w:rsidP="00446B7C">
            <w:pPr>
              <w:rPr>
                <w:rFonts w:ascii="Arial" w:hAnsi="Arial"/>
                <w:sz w:val="16"/>
                <w:szCs w:val="16"/>
              </w:rPr>
            </w:pPr>
            <w:r>
              <w:rPr>
                <w:rFonts w:ascii="Arial" w:hAnsi="Arial"/>
                <w:sz w:val="16"/>
                <w:szCs w:val="16"/>
              </w:rPr>
              <w:t>Traffic passing riders who have fished or have stopped nearby.</w:t>
            </w:r>
          </w:p>
        </w:tc>
        <w:tc>
          <w:tcPr>
            <w:tcW w:w="993" w:type="dxa"/>
          </w:tcPr>
          <w:p w14:paraId="664545F3" w14:textId="77777777" w:rsidR="008C5411" w:rsidRDefault="008C5411" w:rsidP="00446B7C">
            <w:pPr>
              <w:rPr>
                <w:rFonts w:ascii="Arial" w:hAnsi="Arial"/>
                <w:sz w:val="16"/>
                <w:szCs w:val="16"/>
              </w:rPr>
            </w:pPr>
          </w:p>
          <w:p w14:paraId="5CEFC305" w14:textId="107558D1" w:rsidR="00503E26" w:rsidRDefault="00503E26" w:rsidP="00446B7C">
            <w:pPr>
              <w:rPr>
                <w:rFonts w:ascii="Arial" w:hAnsi="Arial"/>
                <w:sz w:val="16"/>
                <w:szCs w:val="16"/>
              </w:rPr>
            </w:pPr>
            <w:r>
              <w:rPr>
                <w:rFonts w:ascii="Arial" w:hAnsi="Arial"/>
                <w:sz w:val="16"/>
                <w:szCs w:val="16"/>
              </w:rPr>
              <w:t>Low</w:t>
            </w:r>
          </w:p>
        </w:tc>
        <w:tc>
          <w:tcPr>
            <w:tcW w:w="3195" w:type="dxa"/>
          </w:tcPr>
          <w:p w14:paraId="3B6D6D82" w14:textId="77777777" w:rsidR="008C5411" w:rsidRDefault="008C5411" w:rsidP="00446B7C">
            <w:pPr>
              <w:rPr>
                <w:rFonts w:ascii="Arial" w:hAnsi="Arial"/>
                <w:sz w:val="16"/>
                <w:szCs w:val="16"/>
              </w:rPr>
            </w:pPr>
          </w:p>
          <w:p w14:paraId="75197646" w14:textId="2D04A5B0" w:rsidR="00503E26" w:rsidRDefault="00503E26" w:rsidP="00446B7C">
            <w:pPr>
              <w:rPr>
                <w:rFonts w:ascii="Arial" w:hAnsi="Arial"/>
                <w:sz w:val="16"/>
                <w:szCs w:val="16"/>
              </w:rPr>
            </w:pPr>
            <w:r>
              <w:rPr>
                <w:rFonts w:ascii="Arial" w:hAnsi="Arial"/>
                <w:sz w:val="16"/>
                <w:szCs w:val="16"/>
              </w:rPr>
              <w:t>Riders have space inside roadside white line to continue to A63/</w:t>
            </w:r>
            <w:r w:rsidR="00FE42D8">
              <w:rPr>
                <w:rFonts w:ascii="Arial" w:hAnsi="Arial"/>
                <w:sz w:val="16"/>
                <w:szCs w:val="16"/>
              </w:rPr>
              <w:t>A1238 roundabout towards HQ</w:t>
            </w:r>
          </w:p>
        </w:tc>
      </w:tr>
      <w:tr w:rsidR="008C5411" w14:paraId="48AB4F88" w14:textId="77777777" w:rsidTr="00E62D93">
        <w:trPr>
          <w:cantSplit/>
          <w:trHeight w:hRule="exact" w:val="854"/>
        </w:trPr>
        <w:tc>
          <w:tcPr>
            <w:tcW w:w="988" w:type="dxa"/>
          </w:tcPr>
          <w:p w14:paraId="40034DF2" w14:textId="77777777" w:rsidR="008C5411" w:rsidRDefault="008C5411" w:rsidP="00446B7C">
            <w:pPr>
              <w:rPr>
                <w:rFonts w:ascii="Arial" w:hAnsi="Arial"/>
                <w:sz w:val="16"/>
                <w:szCs w:val="16"/>
              </w:rPr>
            </w:pPr>
          </w:p>
          <w:p w14:paraId="576BE691" w14:textId="6C7171AF" w:rsidR="00E62D93" w:rsidRPr="00DB7FE3" w:rsidRDefault="00E62D93" w:rsidP="00446B7C">
            <w:pPr>
              <w:rPr>
                <w:rFonts w:ascii="Arial" w:hAnsi="Arial"/>
                <w:sz w:val="16"/>
                <w:szCs w:val="16"/>
              </w:rPr>
            </w:pPr>
            <w:r>
              <w:rPr>
                <w:rFonts w:ascii="Arial" w:hAnsi="Arial"/>
                <w:sz w:val="16"/>
                <w:szCs w:val="16"/>
              </w:rPr>
              <w:t>n/a</w:t>
            </w:r>
          </w:p>
        </w:tc>
        <w:tc>
          <w:tcPr>
            <w:tcW w:w="2409" w:type="dxa"/>
          </w:tcPr>
          <w:p w14:paraId="7EC6B8F7" w14:textId="77777777" w:rsidR="008C5411" w:rsidRDefault="008C5411" w:rsidP="00446B7C">
            <w:pPr>
              <w:rPr>
                <w:rFonts w:ascii="Arial" w:hAnsi="Arial"/>
                <w:bCs/>
                <w:sz w:val="16"/>
                <w:szCs w:val="16"/>
              </w:rPr>
            </w:pPr>
          </w:p>
          <w:p w14:paraId="61791DDE" w14:textId="30BC00C6" w:rsidR="00E62D93" w:rsidRPr="00C521F1" w:rsidRDefault="00E62D93" w:rsidP="00446B7C">
            <w:pPr>
              <w:rPr>
                <w:rFonts w:ascii="Arial" w:hAnsi="Arial"/>
                <w:bCs/>
                <w:sz w:val="16"/>
                <w:szCs w:val="16"/>
              </w:rPr>
            </w:pPr>
            <w:r>
              <w:rPr>
                <w:rFonts w:ascii="Arial" w:hAnsi="Arial"/>
                <w:bCs/>
                <w:sz w:val="16"/>
                <w:szCs w:val="16"/>
              </w:rPr>
              <w:t>Riding from finish to HQ</w:t>
            </w:r>
          </w:p>
        </w:tc>
        <w:tc>
          <w:tcPr>
            <w:tcW w:w="2835" w:type="dxa"/>
          </w:tcPr>
          <w:p w14:paraId="543F5E8E" w14:textId="77777777" w:rsidR="008C5411" w:rsidRDefault="008C5411" w:rsidP="00446B7C">
            <w:pPr>
              <w:rPr>
                <w:rFonts w:ascii="Arial" w:hAnsi="Arial"/>
                <w:sz w:val="16"/>
                <w:szCs w:val="16"/>
              </w:rPr>
            </w:pPr>
          </w:p>
          <w:p w14:paraId="7E7BBBA4" w14:textId="017375E5" w:rsidR="00E62D93" w:rsidRDefault="00E62D93" w:rsidP="00446B7C">
            <w:pPr>
              <w:rPr>
                <w:rFonts w:ascii="Arial" w:hAnsi="Arial"/>
                <w:sz w:val="16"/>
                <w:szCs w:val="16"/>
              </w:rPr>
            </w:pPr>
            <w:r>
              <w:rPr>
                <w:rFonts w:ascii="Arial" w:hAnsi="Arial"/>
                <w:sz w:val="16"/>
                <w:szCs w:val="16"/>
              </w:rPr>
              <w:t>Passing vehicles and T.I A63/A1238</w:t>
            </w:r>
          </w:p>
        </w:tc>
        <w:tc>
          <w:tcPr>
            <w:tcW w:w="993" w:type="dxa"/>
          </w:tcPr>
          <w:p w14:paraId="22116057" w14:textId="77777777" w:rsidR="008C5411" w:rsidRDefault="008C5411" w:rsidP="00446B7C">
            <w:pPr>
              <w:rPr>
                <w:rFonts w:ascii="Arial" w:hAnsi="Arial"/>
                <w:sz w:val="16"/>
                <w:szCs w:val="16"/>
              </w:rPr>
            </w:pPr>
          </w:p>
          <w:p w14:paraId="6BDA754A" w14:textId="3D4C8196" w:rsidR="00E62D93" w:rsidRDefault="00E62D93" w:rsidP="00446B7C">
            <w:pPr>
              <w:rPr>
                <w:rFonts w:ascii="Arial" w:hAnsi="Arial"/>
                <w:sz w:val="16"/>
                <w:szCs w:val="16"/>
              </w:rPr>
            </w:pPr>
            <w:r>
              <w:rPr>
                <w:rFonts w:ascii="Arial" w:hAnsi="Arial"/>
                <w:sz w:val="16"/>
                <w:szCs w:val="16"/>
              </w:rPr>
              <w:t>Low</w:t>
            </w:r>
          </w:p>
        </w:tc>
        <w:tc>
          <w:tcPr>
            <w:tcW w:w="3195" w:type="dxa"/>
          </w:tcPr>
          <w:p w14:paraId="6E4BB225" w14:textId="77777777" w:rsidR="00E62D93" w:rsidRDefault="00E62D93" w:rsidP="00446B7C">
            <w:pPr>
              <w:rPr>
                <w:rFonts w:ascii="Arial" w:hAnsi="Arial"/>
                <w:sz w:val="16"/>
                <w:szCs w:val="16"/>
              </w:rPr>
            </w:pPr>
          </w:p>
          <w:p w14:paraId="169F258D" w14:textId="5D00445E" w:rsidR="008C5411" w:rsidRDefault="00E62D93" w:rsidP="00446B7C">
            <w:pPr>
              <w:rPr>
                <w:rFonts w:ascii="Arial" w:hAnsi="Arial"/>
                <w:sz w:val="16"/>
                <w:szCs w:val="16"/>
              </w:rPr>
            </w:pPr>
            <w:r>
              <w:rPr>
                <w:rFonts w:ascii="Arial" w:hAnsi="Arial"/>
                <w:sz w:val="16"/>
                <w:szCs w:val="16"/>
              </w:rPr>
              <w:t>Warning signs/CTT direction arrows on route to HQ</w:t>
            </w:r>
          </w:p>
          <w:p w14:paraId="36D29BAF" w14:textId="77777777" w:rsidR="00E62D93" w:rsidRDefault="00E62D93" w:rsidP="00446B7C">
            <w:pPr>
              <w:rPr>
                <w:rFonts w:ascii="Arial" w:hAnsi="Arial"/>
                <w:sz w:val="16"/>
                <w:szCs w:val="16"/>
              </w:rPr>
            </w:pPr>
          </w:p>
        </w:tc>
      </w:tr>
      <w:tr w:rsidR="00E62D93" w14:paraId="49C98F3A" w14:textId="77777777" w:rsidTr="00E62D93">
        <w:trPr>
          <w:cantSplit/>
          <w:trHeight w:hRule="exact" w:val="696"/>
        </w:trPr>
        <w:tc>
          <w:tcPr>
            <w:tcW w:w="988" w:type="dxa"/>
          </w:tcPr>
          <w:p w14:paraId="58441949" w14:textId="77777777" w:rsidR="00E62D93" w:rsidRPr="00DB7FE3" w:rsidRDefault="00E62D93" w:rsidP="00446B7C">
            <w:pPr>
              <w:rPr>
                <w:rFonts w:ascii="Arial" w:hAnsi="Arial"/>
                <w:sz w:val="16"/>
                <w:szCs w:val="16"/>
              </w:rPr>
            </w:pPr>
          </w:p>
          <w:p w14:paraId="0FA18D3C" w14:textId="478AF6A9" w:rsidR="00E62D93" w:rsidRPr="00DB7FE3" w:rsidRDefault="00E62D93" w:rsidP="00446B7C">
            <w:pPr>
              <w:rPr>
                <w:rFonts w:ascii="Arial" w:hAnsi="Arial"/>
                <w:sz w:val="16"/>
                <w:szCs w:val="16"/>
              </w:rPr>
            </w:pPr>
            <w:r>
              <w:rPr>
                <w:rFonts w:ascii="Arial" w:hAnsi="Arial"/>
                <w:sz w:val="16"/>
                <w:szCs w:val="16"/>
              </w:rPr>
              <w:t xml:space="preserve">10 </w:t>
            </w:r>
            <w:r w:rsidRPr="00DB7FE3">
              <w:rPr>
                <w:rFonts w:ascii="Arial" w:hAnsi="Arial"/>
                <w:sz w:val="16"/>
                <w:szCs w:val="16"/>
              </w:rPr>
              <w:t>miles</w:t>
            </w:r>
          </w:p>
        </w:tc>
        <w:tc>
          <w:tcPr>
            <w:tcW w:w="2409" w:type="dxa"/>
          </w:tcPr>
          <w:p w14:paraId="392595E0" w14:textId="77777777" w:rsidR="00E62D93" w:rsidRPr="00DB7FE3" w:rsidRDefault="00E62D93" w:rsidP="00446B7C">
            <w:pPr>
              <w:rPr>
                <w:rFonts w:ascii="Arial" w:hAnsi="Arial"/>
                <w:b/>
                <w:sz w:val="16"/>
                <w:szCs w:val="16"/>
              </w:rPr>
            </w:pPr>
          </w:p>
          <w:p w14:paraId="43B3EBC5" w14:textId="71F37C1A" w:rsidR="00E62D93" w:rsidRDefault="00E62D93" w:rsidP="00446B7C">
            <w:pPr>
              <w:rPr>
                <w:rFonts w:ascii="Arial" w:hAnsi="Arial"/>
                <w:bCs/>
                <w:sz w:val="16"/>
                <w:szCs w:val="16"/>
              </w:rPr>
            </w:pPr>
            <w:r w:rsidRPr="004A19DC">
              <w:rPr>
                <w:rFonts w:ascii="Arial" w:hAnsi="Arial"/>
                <w:b/>
              </w:rPr>
              <w:t>FINISH:</w:t>
            </w:r>
            <w:r w:rsidRPr="00DB7FE3">
              <w:rPr>
                <w:rFonts w:ascii="Arial" w:hAnsi="Arial"/>
                <w:b/>
                <w:sz w:val="16"/>
                <w:szCs w:val="16"/>
              </w:rPr>
              <w:t xml:space="preserve"> </w:t>
            </w:r>
          </w:p>
        </w:tc>
        <w:tc>
          <w:tcPr>
            <w:tcW w:w="2835" w:type="dxa"/>
          </w:tcPr>
          <w:p w14:paraId="24ECE776" w14:textId="77777777" w:rsidR="00E62D93" w:rsidRPr="00DB7FE3" w:rsidRDefault="00E62D93" w:rsidP="00446B7C">
            <w:pPr>
              <w:rPr>
                <w:rFonts w:ascii="Arial" w:hAnsi="Arial"/>
                <w:sz w:val="16"/>
                <w:szCs w:val="16"/>
              </w:rPr>
            </w:pPr>
          </w:p>
          <w:p w14:paraId="2F7850A4" w14:textId="77777777" w:rsidR="00E62D93" w:rsidRDefault="00E62D93" w:rsidP="00446B7C">
            <w:pPr>
              <w:rPr>
                <w:rFonts w:ascii="Arial" w:hAnsi="Arial"/>
                <w:sz w:val="16"/>
                <w:szCs w:val="16"/>
              </w:rPr>
            </w:pPr>
          </w:p>
          <w:p w14:paraId="6868CE83" w14:textId="35BA74F4" w:rsidR="00E62D93" w:rsidRDefault="00E62D93" w:rsidP="00446B7C">
            <w:pPr>
              <w:rPr>
                <w:rFonts w:ascii="Arial" w:hAnsi="Arial"/>
                <w:sz w:val="16"/>
                <w:szCs w:val="16"/>
              </w:rPr>
            </w:pPr>
            <w:r w:rsidRPr="00DB7FE3">
              <w:rPr>
                <w:rFonts w:ascii="Arial" w:hAnsi="Arial"/>
                <w:sz w:val="16"/>
                <w:szCs w:val="16"/>
              </w:rPr>
              <w:t xml:space="preserve"> </w:t>
            </w:r>
          </w:p>
        </w:tc>
        <w:tc>
          <w:tcPr>
            <w:tcW w:w="993" w:type="dxa"/>
          </w:tcPr>
          <w:p w14:paraId="4D257228" w14:textId="77777777" w:rsidR="00E62D93" w:rsidRPr="00DB7FE3" w:rsidRDefault="00E62D93" w:rsidP="00446B7C">
            <w:pPr>
              <w:rPr>
                <w:rFonts w:ascii="Arial" w:hAnsi="Arial"/>
                <w:sz w:val="16"/>
                <w:szCs w:val="16"/>
              </w:rPr>
            </w:pPr>
          </w:p>
          <w:p w14:paraId="3099473E" w14:textId="77777777" w:rsidR="00E62D93" w:rsidRPr="00DB7FE3" w:rsidRDefault="00E62D93" w:rsidP="00446B7C">
            <w:pPr>
              <w:rPr>
                <w:rFonts w:ascii="Arial" w:hAnsi="Arial"/>
                <w:sz w:val="16"/>
                <w:szCs w:val="16"/>
              </w:rPr>
            </w:pPr>
          </w:p>
          <w:p w14:paraId="17C771A7" w14:textId="77777777" w:rsidR="00E62D93" w:rsidRDefault="00E62D93" w:rsidP="00446B7C">
            <w:pPr>
              <w:rPr>
                <w:rFonts w:ascii="Arial" w:hAnsi="Arial"/>
                <w:sz w:val="16"/>
                <w:szCs w:val="16"/>
              </w:rPr>
            </w:pPr>
          </w:p>
        </w:tc>
        <w:tc>
          <w:tcPr>
            <w:tcW w:w="3195" w:type="dxa"/>
          </w:tcPr>
          <w:p w14:paraId="034EDFC8" w14:textId="77777777" w:rsidR="00E62D93" w:rsidRPr="00DB7FE3" w:rsidRDefault="00E62D93" w:rsidP="00446B7C">
            <w:pPr>
              <w:rPr>
                <w:rFonts w:ascii="Arial" w:hAnsi="Arial"/>
                <w:sz w:val="16"/>
                <w:szCs w:val="16"/>
              </w:rPr>
            </w:pPr>
          </w:p>
          <w:p w14:paraId="03EBAF5C" w14:textId="77777777" w:rsidR="00E62D93" w:rsidRDefault="00E62D93" w:rsidP="00446B7C">
            <w:pPr>
              <w:rPr>
                <w:rFonts w:ascii="Arial" w:hAnsi="Arial"/>
                <w:sz w:val="16"/>
                <w:szCs w:val="16"/>
              </w:rPr>
            </w:pPr>
          </w:p>
          <w:p w14:paraId="595FC305" w14:textId="77777777" w:rsidR="00E62D93" w:rsidRDefault="00E62D93" w:rsidP="00446B7C">
            <w:pPr>
              <w:rPr>
                <w:rFonts w:ascii="Arial" w:hAnsi="Arial"/>
                <w:sz w:val="16"/>
                <w:szCs w:val="16"/>
              </w:rPr>
            </w:pPr>
          </w:p>
        </w:tc>
      </w:tr>
      <w:tr w:rsidR="00E62D93" w14:paraId="30EEAFCA" w14:textId="77777777" w:rsidTr="00E62D93">
        <w:trPr>
          <w:cantSplit/>
          <w:trHeight w:hRule="exact" w:val="578"/>
        </w:trPr>
        <w:tc>
          <w:tcPr>
            <w:tcW w:w="988" w:type="dxa"/>
          </w:tcPr>
          <w:p w14:paraId="2BB93C08" w14:textId="0181AB83" w:rsidR="00E62D93" w:rsidRPr="00DB7FE3" w:rsidRDefault="00E62D93" w:rsidP="00446B7C">
            <w:pPr>
              <w:rPr>
                <w:rFonts w:ascii="Arial" w:hAnsi="Arial"/>
                <w:sz w:val="16"/>
                <w:szCs w:val="16"/>
              </w:rPr>
            </w:pPr>
          </w:p>
        </w:tc>
        <w:tc>
          <w:tcPr>
            <w:tcW w:w="2409" w:type="dxa"/>
          </w:tcPr>
          <w:p w14:paraId="5EC22951" w14:textId="7A4D45F4" w:rsidR="00E62D93" w:rsidRPr="00DB7FE3" w:rsidRDefault="00E62D93" w:rsidP="00446B7C">
            <w:pPr>
              <w:rPr>
                <w:rFonts w:ascii="Arial" w:hAnsi="Arial"/>
                <w:b/>
                <w:sz w:val="16"/>
                <w:szCs w:val="16"/>
              </w:rPr>
            </w:pPr>
          </w:p>
        </w:tc>
        <w:tc>
          <w:tcPr>
            <w:tcW w:w="2835" w:type="dxa"/>
          </w:tcPr>
          <w:p w14:paraId="05F42B0C" w14:textId="37595CE3" w:rsidR="00E62D93" w:rsidRPr="00DB7FE3" w:rsidRDefault="00E62D93" w:rsidP="00446B7C">
            <w:pPr>
              <w:rPr>
                <w:rFonts w:ascii="Arial" w:hAnsi="Arial"/>
                <w:sz w:val="16"/>
                <w:szCs w:val="16"/>
              </w:rPr>
            </w:pPr>
          </w:p>
        </w:tc>
        <w:tc>
          <w:tcPr>
            <w:tcW w:w="993" w:type="dxa"/>
          </w:tcPr>
          <w:p w14:paraId="63F75CF2" w14:textId="0B74BAF0" w:rsidR="00E62D93" w:rsidRPr="00DB7FE3" w:rsidRDefault="00E62D93" w:rsidP="00446B7C">
            <w:pPr>
              <w:rPr>
                <w:rFonts w:ascii="Arial" w:hAnsi="Arial"/>
                <w:sz w:val="16"/>
                <w:szCs w:val="16"/>
              </w:rPr>
            </w:pPr>
          </w:p>
        </w:tc>
        <w:tc>
          <w:tcPr>
            <w:tcW w:w="3195" w:type="dxa"/>
          </w:tcPr>
          <w:p w14:paraId="242B6C83" w14:textId="183451E8" w:rsidR="00E62D93" w:rsidRPr="00DB7FE3" w:rsidRDefault="00E62D93" w:rsidP="00446B7C">
            <w:pPr>
              <w:rPr>
                <w:rFonts w:ascii="Arial" w:hAnsi="Arial"/>
                <w:sz w:val="16"/>
                <w:szCs w:val="16"/>
              </w:rPr>
            </w:pPr>
          </w:p>
        </w:tc>
      </w:tr>
    </w:tbl>
    <w:p w14:paraId="2624A1F1" w14:textId="77777777" w:rsidR="00F35772" w:rsidRDefault="00F35772" w:rsidP="000A4B66">
      <w:pPr>
        <w:rPr>
          <w:vanish/>
        </w:rPr>
      </w:pPr>
    </w:p>
    <w:p w14:paraId="4FDA95D3" w14:textId="3753D524" w:rsidR="000A4B66" w:rsidRPr="000A4B66" w:rsidRDefault="000A4B66" w:rsidP="000A4B66">
      <w:pPr>
        <w:rPr>
          <w:vanish/>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7"/>
      </w:tblGrid>
      <w:tr w:rsidR="006A42DB" w:rsidRPr="000A4B66" w14:paraId="3B15E562" w14:textId="77777777" w:rsidTr="007755E4">
        <w:tc>
          <w:tcPr>
            <w:tcW w:w="10057" w:type="dxa"/>
            <w:shd w:val="clear" w:color="auto" w:fill="auto"/>
          </w:tcPr>
          <w:p w14:paraId="0FB29766" w14:textId="77777777" w:rsidR="006A42DB" w:rsidRPr="000A4B66" w:rsidRDefault="006A42DB">
            <w:pPr>
              <w:rPr>
                <w:rFonts w:ascii="Arial" w:hAnsi="Arial"/>
                <w:color w:val="0000FF"/>
                <w:sz w:val="16"/>
                <w:szCs w:val="16"/>
              </w:rPr>
            </w:pPr>
          </w:p>
          <w:p w14:paraId="5166CC11" w14:textId="51890681" w:rsidR="006A42DB" w:rsidRPr="000A4B66" w:rsidRDefault="006A42DB" w:rsidP="00802F93">
            <w:pPr>
              <w:rPr>
                <w:rFonts w:ascii="Arial" w:hAnsi="Arial"/>
                <w:sz w:val="16"/>
                <w:szCs w:val="16"/>
              </w:rPr>
            </w:pPr>
            <w:r w:rsidRPr="000A4B66">
              <w:rPr>
                <w:rFonts w:ascii="Arial" w:hAnsi="Arial"/>
                <w:sz w:val="16"/>
                <w:szCs w:val="16"/>
              </w:rPr>
              <w:t xml:space="preserve">The small junctions or entrances to farms/ facilities </w:t>
            </w:r>
            <w:r w:rsidR="001E0187">
              <w:rPr>
                <w:rFonts w:ascii="Arial" w:hAnsi="Arial"/>
                <w:sz w:val="16"/>
                <w:szCs w:val="16"/>
              </w:rPr>
              <w:t xml:space="preserve">and public/bridlepaths </w:t>
            </w:r>
            <w:r w:rsidRPr="000A4B66">
              <w:rPr>
                <w:rFonts w:ascii="Arial" w:hAnsi="Arial"/>
                <w:sz w:val="16"/>
                <w:szCs w:val="16"/>
              </w:rPr>
              <w:t xml:space="preserve">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r w:rsidRPr="000A4B66">
              <w:rPr>
                <w:rFonts w:ascii="Arial" w:hAnsi="Arial"/>
                <w:sz w:val="16"/>
                <w:szCs w:val="16"/>
              </w:rPr>
              <w:t xml:space="preserve">  </w:t>
            </w:r>
          </w:p>
          <w:p w14:paraId="6FAF81DD" w14:textId="77777777" w:rsidR="006A42DB" w:rsidRPr="000A4B66" w:rsidRDefault="006A42DB">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74E14545" w14:textId="129C6C31"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B06461">
        <w:rPr>
          <w:rFonts w:ascii="Arial" w:hAnsi="Arial" w:cs="Arial"/>
          <w:b/>
        </w:rPr>
        <w:t>none previously known in 3 years.</w:t>
      </w:r>
    </w:p>
    <w:p w14:paraId="18C0BC9A" w14:textId="35100E7A" w:rsidR="00E10281" w:rsidRDefault="00E10281" w:rsidP="00C819AB">
      <w:pPr>
        <w:rPr>
          <w:rFonts w:ascii="Arial" w:hAnsi="Arial"/>
          <w:b/>
          <w:sz w:val="16"/>
          <w:szCs w:val="16"/>
        </w:rPr>
      </w:pPr>
    </w:p>
    <w:sectPr w:rsidR="00E10281" w:rsidSect="007E76E6">
      <w:footerReference w:type="default" r:id="rId8"/>
      <w:pgSz w:w="11906" w:h="16838" w:code="9"/>
      <w:pgMar w:top="993" w:right="851" w:bottom="1276"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7021" w14:textId="77777777" w:rsidR="007B0437" w:rsidRDefault="007B0437">
      <w:r>
        <w:separator/>
      </w:r>
    </w:p>
  </w:endnote>
  <w:endnote w:type="continuationSeparator" w:id="0">
    <w:p w14:paraId="57710974" w14:textId="77777777" w:rsidR="007B0437" w:rsidRDefault="007B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B5A3"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757662163" name="Picture 757662163"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C/O DJH Accountants Ltd, Porthill Lodge, High Street, Wolstanton,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904192258" name="Picture 904192258"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6F455" w14:textId="77777777" w:rsidR="007B0437" w:rsidRDefault="007B0437">
      <w:r>
        <w:separator/>
      </w:r>
    </w:p>
  </w:footnote>
  <w:footnote w:type="continuationSeparator" w:id="0">
    <w:p w14:paraId="2CFF6E4C" w14:textId="77777777" w:rsidR="007B0437" w:rsidRDefault="007B0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9230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129BB"/>
    <w:rsid w:val="00036AA1"/>
    <w:rsid w:val="0005510B"/>
    <w:rsid w:val="00064047"/>
    <w:rsid w:val="00084A09"/>
    <w:rsid w:val="00086709"/>
    <w:rsid w:val="000A4B66"/>
    <w:rsid w:val="000E025F"/>
    <w:rsid w:val="000E5A13"/>
    <w:rsid w:val="000E5F6F"/>
    <w:rsid w:val="00163171"/>
    <w:rsid w:val="00190651"/>
    <w:rsid w:val="001A1451"/>
    <w:rsid w:val="001A7958"/>
    <w:rsid w:val="001E0187"/>
    <w:rsid w:val="001F0BFF"/>
    <w:rsid w:val="001F798C"/>
    <w:rsid w:val="002271B1"/>
    <w:rsid w:val="00232B5E"/>
    <w:rsid w:val="0025222A"/>
    <w:rsid w:val="0025277F"/>
    <w:rsid w:val="0026551F"/>
    <w:rsid w:val="00272692"/>
    <w:rsid w:val="00294584"/>
    <w:rsid w:val="002F0C34"/>
    <w:rsid w:val="00317AE6"/>
    <w:rsid w:val="003259D8"/>
    <w:rsid w:val="003314EE"/>
    <w:rsid w:val="00335625"/>
    <w:rsid w:val="00340828"/>
    <w:rsid w:val="00340891"/>
    <w:rsid w:val="003468DA"/>
    <w:rsid w:val="003515A0"/>
    <w:rsid w:val="003541FD"/>
    <w:rsid w:val="003B38BC"/>
    <w:rsid w:val="003B3B9A"/>
    <w:rsid w:val="003F7AB8"/>
    <w:rsid w:val="00425F7F"/>
    <w:rsid w:val="00446B7C"/>
    <w:rsid w:val="00447C52"/>
    <w:rsid w:val="004627CB"/>
    <w:rsid w:val="004909A4"/>
    <w:rsid w:val="004919E0"/>
    <w:rsid w:val="004A19DC"/>
    <w:rsid w:val="004D16E8"/>
    <w:rsid w:val="004E0C37"/>
    <w:rsid w:val="0050298C"/>
    <w:rsid w:val="00503E26"/>
    <w:rsid w:val="005116C4"/>
    <w:rsid w:val="00511AB1"/>
    <w:rsid w:val="00513C7F"/>
    <w:rsid w:val="0055213C"/>
    <w:rsid w:val="005560D1"/>
    <w:rsid w:val="00574DD7"/>
    <w:rsid w:val="00596BED"/>
    <w:rsid w:val="005C3BAA"/>
    <w:rsid w:val="005C4520"/>
    <w:rsid w:val="00617161"/>
    <w:rsid w:val="00622307"/>
    <w:rsid w:val="00647CA4"/>
    <w:rsid w:val="006566F1"/>
    <w:rsid w:val="00662266"/>
    <w:rsid w:val="00696599"/>
    <w:rsid w:val="0069700E"/>
    <w:rsid w:val="006A42DB"/>
    <w:rsid w:val="006A4AAD"/>
    <w:rsid w:val="006B042E"/>
    <w:rsid w:val="007015DE"/>
    <w:rsid w:val="00724E78"/>
    <w:rsid w:val="00741F31"/>
    <w:rsid w:val="00745B97"/>
    <w:rsid w:val="007755E4"/>
    <w:rsid w:val="00777D1C"/>
    <w:rsid w:val="00792D18"/>
    <w:rsid w:val="007A46E0"/>
    <w:rsid w:val="007B0437"/>
    <w:rsid w:val="007C0868"/>
    <w:rsid w:val="007D3F82"/>
    <w:rsid w:val="007E76E6"/>
    <w:rsid w:val="00802F93"/>
    <w:rsid w:val="00837A94"/>
    <w:rsid w:val="0086244F"/>
    <w:rsid w:val="008905FE"/>
    <w:rsid w:val="00896421"/>
    <w:rsid w:val="008A73C1"/>
    <w:rsid w:val="008C5411"/>
    <w:rsid w:val="008F7A85"/>
    <w:rsid w:val="00911F79"/>
    <w:rsid w:val="00946E60"/>
    <w:rsid w:val="00986D6E"/>
    <w:rsid w:val="0099096B"/>
    <w:rsid w:val="00997B88"/>
    <w:rsid w:val="009A1E42"/>
    <w:rsid w:val="009E6E05"/>
    <w:rsid w:val="009F19BA"/>
    <w:rsid w:val="009F4993"/>
    <w:rsid w:val="00A10F7C"/>
    <w:rsid w:val="00A136C5"/>
    <w:rsid w:val="00A20126"/>
    <w:rsid w:val="00A30E34"/>
    <w:rsid w:val="00A36DA2"/>
    <w:rsid w:val="00A552E8"/>
    <w:rsid w:val="00A577CF"/>
    <w:rsid w:val="00A84390"/>
    <w:rsid w:val="00A94FA1"/>
    <w:rsid w:val="00AA2816"/>
    <w:rsid w:val="00AF3202"/>
    <w:rsid w:val="00AF39D2"/>
    <w:rsid w:val="00AF47DD"/>
    <w:rsid w:val="00B06461"/>
    <w:rsid w:val="00B07E3C"/>
    <w:rsid w:val="00B1711F"/>
    <w:rsid w:val="00B27C86"/>
    <w:rsid w:val="00B354C0"/>
    <w:rsid w:val="00B55484"/>
    <w:rsid w:val="00B72F20"/>
    <w:rsid w:val="00B914E7"/>
    <w:rsid w:val="00BA181C"/>
    <w:rsid w:val="00BA7081"/>
    <w:rsid w:val="00BB0E4A"/>
    <w:rsid w:val="00BC4E06"/>
    <w:rsid w:val="00BC6450"/>
    <w:rsid w:val="00BD68DF"/>
    <w:rsid w:val="00C31A66"/>
    <w:rsid w:val="00C44193"/>
    <w:rsid w:val="00C521F1"/>
    <w:rsid w:val="00C70946"/>
    <w:rsid w:val="00C819AB"/>
    <w:rsid w:val="00CB62B8"/>
    <w:rsid w:val="00CD21E3"/>
    <w:rsid w:val="00CE56F7"/>
    <w:rsid w:val="00D00940"/>
    <w:rsid w:val="00D032AA"/>
    <w:rsid w:val="00D04E52"/>
    <w:rsid w:val="00D058EC"/>
    <w:rsid w:val="00D10DD2"/>
    <w:rsid w:val="00D23821"/>
    <w:rsid w:val="00D5614C"/>
    <w:rsid w:val="00D67B36"/>
    <w:rsid w:val="00D748D2"/>
    <w:rsid w:val="00D76DE2"/>
    <w:rsid w:val="00D83A44"/>
    <w:rsid w:val="00DA08D3"/>
    <w:rsid w:val="00DB7FE3"/>
    <w:rsid w:val="00DC6C62"/>
    <w:rsid w:val="00DE2067"/>
    <w:rsid w:val="00DF119C"/>
    <w:rsid w:val="00E05E20"/>
    <w:rsid w:val="00E10281"/>
    <w:rsid w:val="00E13E7D"/>
    <w:rsid w:val="00E14130"/>
    <w:rsid w:val="00E15CB0"/>
    <w:rsid w:val="00E30034"/>
    <w:rsid w:val="00E531E2"/>
    <w:rsid w:val="00E62D93"/>
    <w:rsid w:val="00E72109"/>
    <w:rsid w:val="00E87F84"/>
    <w:rsid w:val="00EB412B"/>
    <w:rsid w:val="00EB47E9"/>
    <w:rsid w:val="00EC4691"/>
    <w:rsid w:val="00ED2BF9"/>
    <w:rsid w:val="00EE49D4"/>
    <w:rsid w:val="00F03987"/>
    <w:rsid w:val="00F0664E"/>
    <w:rsid w:val="00F21D99"/>
    <w:rsid w:val="00F253F4"/>
    <w:rsid w:val="00F35772"/>
    <w:rsid w:val="00F40FAC"/>
    <w:rsid w:val="00F53711"/>
    <w:rsid w:val="00F76CF0"/>
    <w:rsid w:val="00F831F4"/>
    <w:rsid w:val="00FA6A75"/>
    <w:rsid w:val="00FE4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CC523"/>
  <w15:chartTrackingRefBased/>
  <w15:docId w15:val="{E54C2BFC-D2DB-4953-B847-7CCE222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269341">
      <w:bodyDiv w:val="1"/>
      <w:marLeft w:val="0"/>
      <w:marRight w:val="0"/>
      <w:marTop w:val="0"/>
      <w:marBottom w:val="0"/>
      <w:divBdr>
        <w:top w:val="none" w:sz="0" w:space="0" w:color="auto"/>
        <w:left w:val="none" w:sz="0" w:space="0" w:color="auto"/>
        <w:bottom w:val="none" w:sz="0" w:space="0" w:color="auto"/>
        <w:right w:val="none" w:sz="0" w:space="0" w:color="auto"/>
      </w:divBdr>
      <w:divsChild>
        <w:div w:id="1283653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David</cp:lastModifiedBy>
  <cp:revision>62</cp:revision>
  <cp:lastPrinted>2012-03-16T16:10:00Z</cp:lastPrinted>
  <dcterms:created xsi:type="dcterms:W3CDTF">2018-08-24T11:47:00Z</dcterms:created>
  <dcterms:modified xsi:type="dcterms:W3CDTF">2023-12-31T16:44:00Z</dcterms:modified>
</cp:coreProperties>
</file>