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63" w:rsidRPr="002D06AD" w:rsidRDefault="00721EE2" w:rsidP="00D70763">
      <w:pPr>
        <w:pStyle w:val="PlainText"/>
        <w:jc w:val="center"/>
        <w:rPr>
          <w:rFonts w:asciiTheme="minorHAnsi" w:eastAsia="MS Mincho" w:hAnsiTheme="minorHAnsi" w:cs="Arial"/>
          <w:b/>
          <w:bCs/>
          <w:i/>
          <w:iCs/>
          <w:sz w:val="40"/>
          <w:szCs w:val="40"/>
        </w:rPr>
      </w:pPr>
      <w:r w:rsidRPr="002D06AD">
        <w:rPr>
          <w:rFonts w:asciiTheme="minorHAnsi" w:eastAsia="MS Mincho" w:hAnsiTheme="minorHAnsi" w:cs="Arial"/>
          <w:b/>
          <w:bCs/>
          <w:i/>
          <w:iCs/>
          <w:sz w:val="40"/>
          <w:szCs w:val="40"/>
        </w:rPr>
        <w:t xml:space="preserve">Old </w:t>
      </w:r>
      <w:proofErr w:type="spellStart"/>
      <w:r w:rsidRPr="002D06AD">
        <w:rPr>
          <w:rFonts w:asciiTheme="minorHAnsi" w:eastAsia="MS Mincho" w:hAnsiTheme="minorHAnsi" w:cs="Arial"/>
          <w:b/>
          <w:bCs/>
          <w:i/>
          <w:iCs/>
          <w:sz w:val="40"/>
          <w:szCs w:val="40"/>
        </w:rPr>
        <w:t>Portlians</w:t>
      </w:r>
      <w:proofErr w:type="spellEnd"/>
      <w:r w:rsidRPr="002D06AD">
        <w:rPr>
          <w:rFonts w:asciiTheme="minorHAnsi" w:eastAsia="MS Mincho" w:hAnsiTheme="minorHAnsi" w:cs="Arial"/>
          <w:b/>
          <w:bCs/>
          <w:i/>
          <w:iCs/>
          <w:sz w:val="40"/>
          <w:szCs w:val="40"/>
        </w:rPr>
        <w:t xml:space="preserve"> Cycling Club</w:t>
      </w:r>
    </w:p>
    <w:p w:rsidR="00D70763" w:rsidRPr="00D70763" w:rsidRDefault="00D70763" w:rsidP="00721EE2">
      <w:pPr>
        <w:pStyle w:val="PlainText"/>
        <w:rPr>
          <w:rFonts w:asciiTheme="minorHAnsi" w:eastAsia="MS Mincho" w:hAnsiTheme="minorHAnsi" w:cs="Arial"/>
          <w:b/>
          <w:bCs/>
          <w:sz w:val="22"/>
          <w:szCs w:val="22"/>
        </w:rPr>
      </w:pPr>
    </w:p>
    <w:p w:rsidR="00D70763" w:rsidRPr="00D70763" w:rsidRDefault="00D70763" w:rsidP="00D70763">
      <w:pPr>
        <w:pStyle w:val="PlainText"/>
        <w:jc w:val="center"/>
        <w:rPr>
          <w:rFonts w:asciiTheme="minorHAnsi" w:eastAsia="MS Mincho" w:hAnsiTheme="minorHAnsi" w:cs="Arial"/>
          <w:b/>
          <w:bCs/>
          <w:sz w:val="22"/>
          <w:szCs w:val="22"/>
        </w:rPr>
      </w:pPr>
    </w:p>
    <w:p w:rsidR="00D70763" w:rsidRPr="00D70763" w:rsidRDefault="00D70763" w:rsidP="00D70763">
      <w:pPr>
        <w:pStyle w:val="PlainText"/>
        <w:jc w:val="center"/>
        <w:rPr>
          <w:rFonts w:asciiTheme="minorHAnsi" w:eastAsia="MS Mincho" w:hAnsiTheme="minorHAnsi" w:cs="Arial"/>
          <w:b/>
          <w:bCs/>
          <w:sz w:val="22"/>
          <w:szCs w:val="22"/>
        </w:rPr>
      </w:pPr>
      <w:r w:rsidRPr="00D70763">
        <w:rPr>
          <w:rFonts w:asciiTheme="minorHAnsi" w:eastAsia="MS Mincho" w:hAnsiTheme="minorHAnsi" w:cs="Arial"/>
          <w:b/>
          <w:bCs/>
          <w:sz w:val="22"/>
          <w:szCs w:val="22"/>
        </w:rPr>
        <w:t>PRESENTS</w:t>
      </w:r>
    </w:p>
    <w:p w:rsidR="00D70763" w:rsidRPr="00D70763" w:rsidRDefault="00D70763" w:rsidP="00D70763">
      <w:pPr>
        <w:pStyle w:val="PlainText"/>
        <w:jc w:val="center"/>
        <w:rPr>
          <w:rFonts w:asciiTheme="minorHAnsi" w:eastAsia="MS Mincho" w:hAnsiTheme="minorHAnsi" w:cs="Arial"/>
          <w:b/>
          <w:bCs/>
          <w:sz w:val="22"/>
          <w:szCs w:val="22"/>
        </w:rPr>
      </w:pPr>
    </w:p>
    <w:p w:rsidR="00D70763" w:rsidRDefault="00721EE2" w:rsidP="00D70763">
      <w:pPr>
        <w:pStyle w:val="PlainText"/>
        <w:jc w:val="center"/>
        <w:rPr>
          <w:rFonts w:asciiTheme="minorHAnsi" w:eastAsia="MS Mincho" w:hAnsiTheme="minorHAnsi" w:cs="Arial"/>
          <w:b/>
          <w:bCs/>
          <w:sz w:val="22"/>
          <w:szCs w:val="22"/>
        </w:rPr>
      </w:pPr>
      <w:r>
        <w:rPr>
          <w:rFonts w:asciiTheme="minorHAnsi" w:eastAsia="MS Mincho" w:hAnsiTheme="minorHAnsi" w:cs="Arial"/>
          <w:b/>
          <w:bCs/>
          <w:sz w:val="22"/>
          <w:szCs w:val="22"/>
        </w:rPr>
        <w:t>A 25</w:t>
      </w:r>
      <w:r w:rsidR="00D70763" w:rsidRPr="00D70763">
        <w:rPr>
          <w:rFonts w:asciiTheme="minorHAnsi" w:eastAsia="MS Mincho" w:hAnsiTheme="minorHAnsi" w:cs="Arial"/>
          <w:b/>
          <w:bCs/>
          <w:sz w:val="22"/>
          <w:szCs w:val="22"/>
        </w:rPr>
        <w:t xml:space="preserve"> MILE TIME TRIAL</w:t>
      </w:r>
    </w:p>
    <w:p w:rsidR="005472A0" w:rsidRPr="00524E5C" w:rsidRDefault="005472A0" w:rsidP="00D70763">
      <w:pPr>
        <w:pStyle w:val="PlainText"/>
        <w:jc w:val="center"/>
        <w:rPr>
          <w:rFonts w:asciiTheme="minorHAnsi" w:eastAsia="MS Mincho" w:hAnsiTheme="minorHAnsi" w:cs="Arial"/>
          <w:b/>
          <w:bCs/>
          <w:sz w:val="32"/>
          <w:szCs w:val="32"/>
        </w:rPr>
      </w:pPr>
      <w:r w:rsidRPr="00524E5C">
        <w:rPr>
          <w:rFonts w:asciiTheme="minorHAnsi" w:eastAsia="MS Mincho" w:hAnsiTheme="minorHAnsi" w:cs="Arial"/>
          <w:b/>
          <w:bCs/>
          <w:sz w:val="32"/>
          <w:szCs w:val="32"/>
        </w:rPr>
        <w:t>In Memory of Ian</w:t>
      </w:r>
      <w:r w:rsidR="000907E7" w:rsidRPr="00524E5C">
        <w:rPr>
          <w:rFonts w:asciiTheme="minorHAnsi" w:eastAsia="MS Mincho" w:hAnsiTheme="minorHAnsi" w:cs="Arial"/>
          <w:b/>
          <w:bCs/>
          <w:sz w:val="32"/>
          <w:szCs w:val="32"/>
        </w:rPr>
        <w:t xml:space="preserve"> ‘Bashers’</w:t>
      </w:r>
      <w:r w:rsidRPr="00524E5C">
        <w:rPr>
          <w:rFonts w:asciiTheme="minorHAnsi" w:eastAsia="MS Mincho" w:hAnsiTheme="minorHAnsi" w:cs="Arial"/>
          <w:b/>
          <w:bCs/>
          <w:sz w:val="32"/>
          <w:szCs w:val="32"/>
        </w:rPr>
        <w:t xml:space="preserve"> Bashford</w:t>
      </w:r>
    </w:p>
    <w:p w:rsidR="005472A0" w:rsidRPr="00524E5C" w:rsidRDefault="005472A0" w:rsidP="00D70763">
      <w:pPr>
        <w:pStyle w:val="PlainText"/>
        <w:jc w:val="center"/>
        <w:rPr>
          <w:rFonts w:asciiTheme="minorHAnsi" w:eastAsia="MS Mincho" w:hAnsiTheme="minorHAnsi" w:cs="Arial"/>
          <w:b/>
          <w:bCs/>
          <w:sz w:val="32"/>
          <w:szCs w:val="32"/>
        </w:rPr>
      </w:pPr>
      <w:bookmarkStart w:id="0" w:name="_GoBack"/>
      <w:bookmarkEnd w:id="0"/>
      <w:r w:rsidRPr="00524E5C">
        <w:rPr>
          <w:rFonts w:asciiTheme="minorHAnsi" w:eastAsia="MS Mincho" w:hAnsiTheme="minorHAnsi" w:cs="Arial"/>
          <w:b/>
          <w:bCs/>
          <w:sz w:val="32"/>
          <w:szCs w:val="32"/>
        </w:rPr>
        <w:t>Rider, Clubman, Friend</w:t>
      </w:r>
    </w:p>
    <w:p w:rsidR="005472A0" w:rsidRPr="00524E5C" w:rsidRDefault="005472A0" w:rsidP="00D70763">
      <w:pPr>
        <w:pStyle w:val="PlainText"/>
        <w:jc w:val="center"/>
        <w:rPr>
          <w:rFonts w:asciiTheme="minorHAnsi" w:eastAsia="MS Mincho" w:hAnsiTheme="minorHAnsi" w:cs="Arial"/>
          <w:b/>
          <w:bCs/>
          <w:sz w:val="32"/>
          <w:szCs w:val="32"/>
        </w:rPr>
      </w:pPr>
      <w:r w:rsidRPr="00524E5C">
        <w:rPr>
          <w:rFonts w:asciiTheme="minorHAnsi" w:eastAsia="MS Mincho" w:hAnsiTheme="minorHAnsi" w:cs="Arial"/>
          <w:b/>
          <w:bCs/>
          <w:sz w:val="32"/>
          <w:szCs w:val="32"/>
        </w:rPr>
        <w:t>RIP</w:t>
      </w:r>
    </w:p>
    <w:p w:rsidR="00D70763" w:rsidRPr="00D70763" w:rsidRDefault="00D70763" w:rsidP="00D70763">
      <w:pPr>
        <w:pStyle w:val="PlainText"/>
        <w:jc w:val="center"/>
        <w:rPr>
          <w:rFonts w:asciiTheme="minorHAnsi" w:eastAsia="MS Mincho" w:hAnsiTheme="minorHAnsi" w:cs="Arial"/>
          <w:sz w:val="22"/>
          <w:szCs w:val="22"/>
        </w:rPr>
      </w:pPr>
    </w:p>
    <w:p w:rsidR="00D70763" w:rsidRPr="00D70763" w:rsidRDefault="00D70763" w:rsidP="00D70763">
      <w:pPr>
        <w:pStyle w:val="PlainText"/>
        <w:jc w:val="center"/>
        <w:rPr>
          <w:rFonts w:asciiTheme="minorHAnsi" w:eastAsia="MS Mincho" w:hAnsiTheme="minorHAnsi" w:cs="Arial"/>
          <w:i/>
          <w:iCs/>
          <w:sz w:val="22"/>
          <w:szCs w:val="22"/>
        </w:rPr>
      </w:pPr>
      <w:r w:rsidRPr="00D70763">
        <w:rPr>
          <w:rFonts w:asciiTheme="minorHAnsi" w:eastAsia="MS Mincho" w:hAnsiTheme="minorHAnsi" w:cs="Arial"/>
          <w:i/>
          <w:iCs/>
          <w:sz w:val="22"/>
          <w:szCs w:val="22"/>
        </w:rPr>
        <w:t>Promoted for and on behalf of Cycling Time Trials</w:t>
      </w:r>
    </w:p>
    <w:p w:rsidR="00D70763" w:rsidRPr="00D70763" w:rsidRDefault="00D70763" w:rsidP="00D70763">
      <w:pPr>
        <w:pStyle w:val="PlainText"/>
        <w:jc w:val="center"/>
        <w:rPr>
          <w:rFonts w:asciiTheme="minorHAnsi" w:eastAsia="MS Mincho" w:hAnsiTheme="minorHAnsi" w:cs="Arial"/>
          <w:i/>
          <w:iCs/>
          <w:sz w:val="22"/>
          <w:szCs w:val="22"/>
        </w:rPr>
      </w:pPr>
      <w:r w:rsidRPr="00D70763">
        <w:rPr>
          <w:rFonts w:asciiTheme="minorHAnsi" w:eastAsia="MS Mincho" w:hAnsiTheme="minorHAnsi" w:cs="Arial"/>
          <w:i/>
          <w:iCs/>
          <w:sz w:val="22"/>
          <w:szCs w:val="22"/>
        </w:rPr>
        <w:t>Under their rules and regulations</w:t>
      </w:r>
    </w:p>
    <w:p w:rsidR="00D70763" w:rsidRPr="00D70763" w:rsidRDefault="00D70763" w:rsidP="00D70763">
      <w:pPr>
        <w:pStyle w:val="PlainText"/>
        <w:jc w:val="center"/>
        <w:rPr>
          <w:rFonts w:asciiTheme="minorHAnsi" w:eastAsia="MS Mincho" w:hAnsiTheme="minorHAnsi" w:cs="Arial"/>
          <w:i/>
          <w:iCs/>
          <w:sz w:val="22"/>
          <w:szCs w:val="22"/>
        </w:rPr>
      </w:pPr>
    </w:p>
    <w:p w:rsidR="00D70763" w:rsidRPr="005472A0" w:rsidRDefault="00721EE2" w:rsidP="00D70763">
      <w:pPr>
        <w:pStyle w:val="PlainText"/>
        <w:rPr>
          <w:rFonts w:asciiTheme="minorHAnsi" w:eastAsia="MS Mincho" w:hAnsiTheme="minorHAnsi" w:cs="Arial"/>
          <w:b/>
          <w:sz w:val="22"/>
          <w:szCs w:val="22"/>
        </w:rPr>
      </w:pPr>
      <w:r>
        <w:rPr>
          <w:rFonts w:asciiTheme="minorHAnsi" w:eastAsia="MS Mincho" w:hAnsiTheme="minorHAnsi" w:cs="Arial"/>
          <w:sz w:val="22"/>
          <w:szCs w:val="22"/>
        </w:rPr>
        <w:t>Sunday 25</w:t>
      </w:r>
      <w:r w:rsidRPr="00721EE2">
        <w:rPr>
          <w:rFonts w:asciiTheme="minorHAnsi" w:eastAsia="MS Mincho" w:hAnsiTheme="minorHAnsi" w:cs="Arial"/>
          <w:sz w:val="22"/>
          <w:szCs w:val="22"/>
          <w:vertAlign w:val="superscript"/>
        </w:rPr>
        <w:t>th</w:t>
      </w:r>
      <w:r>
        <w:rPr>
          <w:rFonts w:asciiTheme="minorHAnsi" w:eastAsia="MS Mincho" w:hAnsiTheme="minorHAnsi" w:cs="Arial"/>
          <w:sz w:val="22"/>
          <w:szCs w:val="22"/>
        </w:rPr>
        <w:t xml:space="preserve"> June</w:t>
      </w:r>
      <w:r w:rsidR="005A7C0A">
        <w:rPr>
          <w:rFonts w:asciiTheme="minorHAnsi" w:eastAsia="MS Mincho" w:hAnsiTheme="minorHAnsi" w:cs="Arial"/>
          <w:sz w:val="22"/>
          <w:szCs w:val="22"/>
        </w:rPr>
        <w:t xml:space="preserve"> 2017</w:t>
      </w:r>
      <w:r>
        <w:rPr>
          <w:rFonts w:asciiTheme="minorHAnsi" w:eastAsia="MS Mincho" w:hAnsiTheme="minorHAnsi" w:cs="Arial"/>
          <w:sz w:val="22"/>
          <w:szCs w:val="22"/>
        </w:rPr>
        <w:t>, 7.00am</w:t>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Pr="005472A0">
        <w:rPr>
          <w:rFonts w:asciiTheme="minorHAnsi" w:eastAsia="MS Mincho" w:hAnsiTheme="minorHAnsi" w:cs="Arial"/>
          <w:b/>
          <w:sz w:val="22"/>
          <w:szCs w:val="22"/>
        </w:rPr>
        <w:t>Course G25/93</w:t>
      </w:r>
      <w:r w:rsidR="005472A0" w:rsidRPr="005472A0">
        <w:rPr>
          <w:rFonts w:asciiTheme="minorHAnsi" w:eastAsia="MS Mincho" w:hAnsiTheme="minorHAnsi" w:cs="Arial"/>
          <w:b/>
          <w:sz w:val="22"/>
          <w:szCs w:val="22"/>
        </w:rPr>
        <w:t>E</w:t>
      </w:r>
    </w:p>
    <w:p w:rsidR="00D70763" w:rsidRPr="00D70763" w:rsidRDefault="00D70763" w:rsidP="00D70763">
      <w:pPr>
        <w:pStyle w:val="PlainText"/>
        <w:rPr>
          <w:rFonts w:asciiTheme="minorHAnsi" w:eastAsia="MS Mincho" w:hAnsiTheme="minorHAnsi" w:cs="Arial"/>
          <w:sz w:val="22"/>
          <w:szCs w:val="22"/>
        </w:rPr>
      </w:pPr>
      <w:r w:rsidRPr="00D70763">
        <w:rPr>
          <w:rFonts w:asciiTheme="minorHAnsi" w:eastAsia="MS Mincho" w:hAnsiTheme="minorHAnsi" w:cs="Arial"/>
          <w:b/>
          <w:bCs/>
          <w:sz w:val="22"/>
          <w:szCs w:val="22"/>
        </w:rPr>
        <w:t>Event Secretary</w:t>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b/>
          <w:bCs/>
          <w:sz w:val="22"/>
          <w:szCs w:val="22"/>
        </w:rPr>
        <w:t>Timekeepers</w:t>
      </w:r>
    </w:p>
    <w:p w:rsidR="00D70763" w:rsidRDefault="00721EE2" w:rsidP="00D70763">
      <w:pPr>
        <w:pStyle w:val="PlainText"/>
        <w:rPr>
          <w:rFonts w:asciiTheme="minorHAnsi" w:eastAsia="MS Mincho" w:hAnsiTheme="minorHAnsi" w:cs="Arial"/>
          <w:sz w:val="22"/>
          <w:szCs w:val="22"/>
        </w:rPr>
      </w:pPr>
      <w:r>
        <w:rPr>
          <w:rFonts w:asciiTheme="minorHAnsi" w:eastAsia="MS Mincho" w:hAnsiTheme="minorHAnsi" w:cs="Arial"/>
          <w:sz w:val="22"/>
          <w:szCs w:val="22"/>
        </w:rPr>
        <w:t>Andy Green</w:t>
      </w:r>
      <w:r>
        <w:rPr>
          <w:rFonts w:asciiTheme="minorHAnsi" w:eastAsia="MS Mincho" w:hAnsiTheme="minorHAnsi" w:cs="Arial"/>
          <w:sz w:val="22"/>
          <w:szCs w:val="22"/>
        </w:rPr>
        <w:tab/>
      </w:r>
      <w:r w:rsidR="00D70763">
        <w:rPr>
          <w:rFonts w:asciiTheme="minorHAnsi" w:eastAsia="MS Mincho" w:hAnsiTheme="minorHAnsi" w:cs="Arial"/>
          <w:sz w:val="22"/>
          <w:szCs w:val="22"/>
        </w:rPr>
        <w:tab/>
      </w:r>
      <w:r w:rsidR="00D70763">
        <w:rPr>
          <w:rFonts w:asciiTheme="minorHAnsi" w:eastAsia="MS Mincho" w:hAnsiTheme="minorHAnsi" w:cs="Arial"/>
          <w:sz w:val="22"/>
          <w:szCs w:val="22"/>
        </w:rPr>
        <w:tab/>
      </w:r>
      <w:r w:rsidR="00D70763">
        <w:rPr>
          <w:rFonts w:asciiTheme="minorHAnsi" w:eastAsia="MS Mincho" w:hAnsiTheme="minorHAnsi" w:cs="Arial"/>
          <w:sz w:val="22"/>
          <w:szCs w:val="22"/>
        </w:rPr>
        <w:tab/>
      </w:r>
      <w:r w:rsidR="00D70763">
        <w:rPr>
          <w:rFonts w:asciiTheme="minorHAnsi" w:eastAsia="MS Mincho" w:hAnsiTheme="minorHAnsi" w:cs="Arial"/>
          <w:sz w:val="22"/>
          <w:szCs w:val="22"/>
        </w:rPr>
        <w:tab/>
      </w:r>
      <w:r w:rsidR="00D70763">
        <w:rPr>
          <w:rFonts w:asciiTheme="minorHAnsi" w:eastAsia="MS Mincho" w:hAnsiTheme="minorHAnsi" w:cs="Arial"/>
          <w:sz w:val="22"/>
          <w:szCs w:val="22"/>
        </w:rPr>
        <w:tab/>
      </w:r>
      <w:r w:rsidR="00D70763">
        <w:rPr>
          <w:rFonts w:asciiTheme="minorHAnsi" w:eastAsia="MS Mincho" w:hAnsiTheme="minorHAnsi" w:cs="Arial"/>
          <w:sz w:val="22"/>
          <w:szCs w:val="22"/>
        </w:rPr>
        <w:tab/>
      </w:r>
      <w:r w:rsidR="00D70763">
        <w:rPr>
          <w:rFonts w:asciiTheme="minorHAnsi" w:eastAsia="MS Mincho" w:hAnsiTheme="minorHAnsi" w:cs="Arial"/>
          <w:sz w:val="22"/>
          <w:szCs w:val="22"/>
        </w:rPr>
        <w:tab/>
      </w:r>
      <w:r w:rsid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L</w:t>
      </w:r>
      <w:r w:rsidR="00BB7D1B">
        <w:rPr>
          <w:rFonts w:asciiTheme="minorHAnsi" w:eastAsia="MS Mincho" w:hAnsiTheme="minorHAnsi" w:cs="Arial"/>
          <w:sz w:val="22"/>
          <w:szCs w:val="22"/>
        </w:rPr>
        <w:t>esley</w:t>
      </w:r>
      <w:r w:rsidR="00D70763" w:rsidRPr="00D70763">
        <w:rPr>
          <w:rFonts w:asciiTheme="minorHAnsi" w:eastAsia="MS Mincho" w:hAnsiTheme="minorHAnsi" w:cs="Arial"/>
          <w:sz w:val="22"/>
          <w:szCs w:val="22"/>
        </w:rPr>
        <w:t xml:space="preserve"> </w:t>
      </w:r>
      <w:proofErr w:type="spellStart"/>
      <w:r w:rsidR="00D70763" w:rsidRPr="00D70763">
        <w:rPr>
          <w:rFonts w:asciiTheme="minorHAnsi" w:eastAsia="MS Mincho" w:hAnsiTheme="minorHAnsi" w:cs="Arial"/>
          <w:sz w:val="22"/>
          <w:szCs w:val="22"/>
        </w:rPr>
        <w:t>Donington</w:t>
      </w:r>
      <w:proofErr w:type="spellEnd"/>
    </w:p>
    <w:p w:rsidR="00BB7D1B" w:rsidRDefault="00721EE2" w:rsidP="00D70763">
      <w:pPr>
        <w:pStyle w:val="PlainText"/>
        <w:rPr>
          <w:rFonts w:asciiTheme="minorHAnsi" w:eastAsia="MS Mincho" w:hAnsiTheme="minorHAnsi" w:cs="Arial"/>
          <w:sz w:val="22"/>
          <w:szCs w:val="22"/>
        </w:rPr>
      </w:pPr>
      <w:r>
        <w:rPr>
          <w:rFonts w:asciiTheme="minorHAnsi" w:eastAsia="MS Mincho" w:hAnsiTheme="minorHAnsi" w:cs="Arial"/>
          <w:sz w:val="22"/>
          <w:szCs w:val="22"/>
        </w:rPr>
        <w:t xml:space="preserve">53 </w:t>
      </w:r>
      <w:proofErr w:type="spellStart"/>
      <w:r>
        <w:rPr>
          <w:rFonts w:asciiTheme="minorHAnsi" w:eastAsia="MS Mincho" w:hAnsiTheme="minorHAnsi" w:cs="Arial"/>
          <w:sz w:val="22"/>
          <w:szCs w:val="22"/>
        </w:rPr>
        <w:t>Bardsley</w:t>
      </w:r>
      <w:proofErr w:type="spellEnd"/>
      <w:r>
        <w:rPr>
          <w:rFonts w:asciiTheme="minorHAnsi" w:eastAsia="MS Mincho" w:hAnsiTheme="minorHAnsi" w:cs="Arial"/>
          <w:sz w:val="22"/>
          <w:szCs w:val="22"/>
        </w:rPr>
        <w:t xml:space="preserve"> Close</w:t>
      </w:r>
      <w:r w:rsidR="00BB7D1B">
        <w:rPr>
          <w:rFonts w:asciiTheme="minorHAnsi" w:eastAsia="MS Mincho" w:hAnsiTheme="minorHAnsi" w:cs="Arial"/>
          <w:sz w:val="22"/>
          <w:szCs w:val="22"/>
        </w:rPr>
        <w:tab/>
      </w:r>
      <w:r w:rsidR="00BB7D1B">
        <w:rPr>
          <w:rFonts w:asciiTheme="minorHAnsi" w:eastAsia="MS Mincho" w:hAnsiTheme="minorHAnsi" w:cs="Arial"/>
          <w:sz w:val="22"/>
          <w:szCs w:val="22"/>
        </w:rPr>
        <w:tab/>
      </w:r>
      <w:r w:rsidR="00BB7D1B">
        <w:rPr>
          <w:rFonts w:asciiTheme="minorHAnsi" w:eastAsia="MS Mincho" w:hAnsiTheme="minorHAnsi" w:cs="Arial"/>
          <w:sz w:val="22"/>
          <w:szCs w:val="22"/>
        </w:rPr>
        <w:tab/>
      </w:r>
      <w:r w:rsidR="00BB7D1B">
        <w:rPr>
          <w:rFonts w:asciiTheme="minorHAnsi" w:eastAsia="MS Mincho" w:hAnsiTheme="minorHAnsi" w:cs="Arial"/>
          <w:sz w:val="22"/>
          <w:szCs w:val="22"/>
        </w:rPr>
        <w:tab/>
      </w:r>
      <w:r w:rsidR="00BB7D1B">
        <w:rPr>
          <w:rFonts w:asciiTheme="minorHAnsi" w:eastAsia="MS Mincho" w:hAnsiTheme="minorHAnsi" w:cs="Arial"/>
          <w:sz w:val="22"/>
          <w:szCs w:val="22"/>
        </w:rPr>
        <w:tab/>
      </w:r>
      <w:r w:rsidR="00BB7D1B">
        <w:rPr>
          <w:rFonts w:asciiTheme="minorHAnsi" w:eastAsia="MS Mincho" w:hAnsiTheme="minorHAnsi" w:cs="Arial"/>
          <w:sz w:val="22"/>
          <w:szCs w:val="22"/>
        </w:rPr>
        <w:tab/>
      </w:r>
      <w:r w:rsidR="00BB7D1B">
        <w:rPr>
          <w:rFonts w:asciiTheme="minorHAnsi" w:eastAsia="MS Mincho" w:hAnsiTheme="minorHAnsi" w:cs="Arial"/>
          <w:sz w:val="22"/>
          <w:szCs w:val="22"/>
        </w:rPr>
        <w:tab/>
      </w:r>
      <w:r w:rsidR="00BB7D1B">
        <w:rPr>
          <w:rFonts w:asciiTheme="minorHAnsi" w:eastAsia="MS Mincho" w:hAnsiTheme="minorHAnsi" w:cs="Arial"/>
          <w:sz w:val="22"/>
          <w:szCs w:val="22"/>
        </w:rPr>
        <w:tab/>
        <w:t xml:space="preserve">Bob </w:t>
      </w:r>
      <w:proofErr w:type="spellStart"/>
      <w:r w:rsidR="00BB7D1B">
        <w:rPr>
          <w:rFonts w:asciiTheme="minorHAnsi" w:eastAsia="MS Mincho" w:hAnsiTheme="minorHAnsi" w:cs="Arial"/>
          <w:sz w:val="22"/>
          <w:szCs w:val="22"/>
        </w:rPr>
        <w:t>Donington</w:t>
      </w:r>
      <w:proofErr w:type="spellEnd"/>
      <w:r w:rsidR="00BB7D1B">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p>
    <w:p w:rsidR="00D70763" w:rsidRPr="00D70763" w:rsidRDefault="00721EE2" w:rsidP="00D70763">
      <w:pPr>
        <w:pStyle w:val="PlainText"/>
        <w:rPr>
          <w:rFonts w:asciiTheme="minorHAnsi" w:eastAsia="MS Mincho" w:hAnsiTheme="minorHAnsi" w:cs="Arial"/>
          <w:sz w:val="22"/>
          <w:szCs w:val="22"/>
        </w:rPr>
      </w:pPr>
      <w:r>
        <w:rPr>
          <w:rFonts w:asciiTheme="minorHAnsi" w:eastAsia="MS Mincho" w:hAnsiTheme="minorHAnsi" w:cs="Arial"/>
          <w:sz w:val="22"/>
          <w:szCs w:val="22"/>
        </w:rPr>
        <w:t>Croydon, CR0 5PT</w:t>
      </w:r>
    </w:p>
    <w:p w:rsidR="00D70763" w:rsidRPr="00D70763" w:rsidRDefault="00721EE2" w:rsidP="00D70763">
      <w:pPr>
        <w:pStyle w:val="PlainText"/>
        <w:rPr>
          <w:rFonts w:asciiTheme="minorHAnsi" w:eastAsia="MS Mincho" w:hAnsiTheme="minorHAnsi" w:cs="Arial"/>
          <w:sz w:val="22"/>
          <w:szCs w:val="22"/>
        </w:rPr>
      </w:pPr>
      <w:r>
        <w:rPr>
          <w:rFonts w:asciiTheme="minorHAnsi" w:eastAsia="MS Mincho" w:hAnsiTheme="minorHAnsi" w:cs="Arial"/>
          <w:sz w:val="22"/>
          <w:szCs w:val="22"/>
        </w:rPr>
        <w:t>Tel no: 07535097000</w:t>
      </w:r>
    </w:p>
    <w:p w:rsidR="00D70763" w:rsidRPr="00D70763" w:rsidRDefault="00D70763" w:rsidP="00D70763">
      <w:pPr>
        <w:pStyle w:val="PlainText"/>
        <w:rPr>
          <w:rFonts w:asciiTheme="minorHAnsi" w:eastAsia="MS Mincho" w:hAnsiTheme="minorHAnsi" w:cs="Arial"/>
          <w:b/>
          <w:bCs/>
          <w:sz w:val="22"/>
          <w:szCs w:val="22"/>
        </w:rPr>
      </w:pPr>
    </w:p>
    <w:p w:rsidR="00D70763" w:rsidRPr="00D70763" w:rsidRDefault="00D70763" w:rsidP="00D70763">
      <w:pPr>
        <w:pStyle w:val="PlainText"/>
        <w:rPr>
          <w:rFonts w:asciiTheme="minorHAnsi" w:eastAsia="MS Mincho" w:hAnsiTheme="minorHAnsi" w:cs="Arial"/>
          <w:b/>
          <w:bCs/>
          <w:sz w:val="22"/>
          <w:szCs w:val="22"/>
        </w:rPr>
      </w:pPr>
      <w:r w:rsidRPr="00D70763">
        <w:rPr>
          <w:rFonts w:asciiTheme="minorHAnsi" w:eastAsia="MS Mincho" w:hAnsiTheme="minorHAnsi" w:cs="Arial"/>
          <w:b/>
          <w:bCs/>
          <w:sz w:val="22"/>
          <w:szCs w:val="22"/>
        </w:rPr>
        <w:t>Prizes</w:t>
      </w:r>
    </w:p>
    <w:p w:rsidR="00D70763" w:rsidRPr="00D70763" w:rsidRDefault="00721EE2" w:rsidP="00D70763">
      <w:pPr>
        <w:pStyle w:val="PlainText"/>
        <w:rPr>
          <w:rFonts w:asciiTheme="minorHAnsi" w:eastAsia="MS Mincho" w:hAnsiTheme="minorHAnsi" w:cs="Arial"/>
          <w:sz w:val="22"/>
          <w:szCs w:val="22"/>
        </w:rPr>
      </w:pPr>
      <w:r>
        <w:rPr>
          <w:rFonts w:asciiTheme="minorHAnsi" w:eastAsia="MS Mincho" w:hAnsiTheme="minorHAnsi" w:cs="Arial"/>
          <w:sz w:val="22"/>
          <w:szCs w:val="22"/>
        </w:rPr>
        <w:t>1st fastest</w:t>
      </w:r>
      <w:r>
        <w:rPr>
          <w:rFonts w:asciiTheme="minorHAnsi" w:eastAsia="MS Mincho" w:hAnsiTheme="minorHAnsi" w:cs="Arial"/>
          <w:sz w:val="22"/>
          <w:szCs w:val="22"/>
        </w:rPr>
        <w:tab/>
      </w:r>
      <w:r>
        <w:rPr>
          <w:rFonts w:asciiTheme="minorHAnsi" w:eastAsia="MS Mincho" w:hAnsiTheme="minorHAnsi" w:cs="Arial"/>
          <w:sz w:val="22"/>
          <w:szCs w:val="22"/>
        </w:rPr>
        <w:tab/>
        <w:t>£4</w:t>
      </w:r>
      <w:r w:rsidR="00D70763" w:rsidRPr="00D70763">
        <w:rPr>
          <w:rFonts w:asciiTheme="minorHAnsi" w:eastAsia="MS Mincho" w:hAnsiTheme="minorHAnsi" w:cs="Arial"/>
          <w:sz w:val="22"/>
          <w:szCs w:val="22"/>
        </w:rPr>
        <w:t>0.00</w:t>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Pr>
          <w:rFonts w:asciiTheme="minorHAnsi" w:eastAsia="MS Mincho" w:hAnsiTheme="minorHAnsi" w:cs="Arial"/>
          <w:sz w:val="22"/>
          <w:szCs w:val="22"/>
        </w:rPr>
        <w:t xml:space="preserve">1st Woman </w:t>
      </w:r>
      <w:r>
        <w:rPr>
          <w:rFonts w:asciiTheme="minorHAnsi" w:eastAsia="MS Mincho" w:hAnsiTheme="minorHAnsi" w:cs="Arial"/>
          <w:sz w:val="22"/>
          <w:szCs w:val="22"/>
        </w:rPr>
        <w:tab/>
        <w:t>£40.00</w:t>
      </w:r>
    </w:p>
    <w:p w:rsidR="00D70763" w:rsidRPr="00D70763" w:rsidRDefault="00721EE2" w:rsidP="00D70763">
      <w:pPr>
        <w:pStyle w:val="PlainText"/>
        <w:rPr>
          <w:rFonts w:asciiTheme="minorHAnsi" w:eastAsia="MS Mincho" w:hAnsiTheme="minorHAnsi" w:cs="Arial"/>
          <w:sz w:val="22"/>
          <w:szCs w:val="22"/>
        </w:rPr>
      </w:pPr>
      <w:r>
        <w:rPr>
          <w:rFonts w:asciiTheme="minorHAnsi" w:eastAsia="MS Mincho" w:hAnsiTheme="minorHAnsi" w:cs="Arial"/>
          <w:sz w:val="22"/>
          <w:szCs w:val="22"/>
        </w:rPr>
        <w:t>2nd fastest</w:t>
      </w:r>
      <w:r>
        <w:rPr>
          <w:rFonts w:asciiTheme="minorHAnsi" w:eastAsia="MS Mincho" w:hAnsiTheme="minorHAnsi" w:cs="Arial"/>
          <w:sz w:val="22"/>
          <w:szCs w:val="22"/>
        </w:rPr>
        <w:tab/>
      </w:r>
      <w:r>
        <w:rPr>
          <w:rFonts w:asciiTheme="minorHAnsi" w:eastAsia="MS Mincho" w:hAnsiTheme="minorHAnsi" w:cs="Arial"/>
          <w:sz w:val="22"/>
          <w:szCs w:val="22"/>
        </w:rPr>
        <w:tab/>
        <w:t>£3</w:t>
      </w:r>
      <w:r w:rsidR="00D70763" w:rsidRPr="00D70763">
        <w:rPr>
          <w:rFonts w:asciiTheme="minorHAnsi" w:eastAsia="MS Mincho" w:hAnsiTheme="minorHAnsi" w:cs="Arial"/>
          <w:sz w:val="22"/>
          <w:szCs w:val="22"/>
        </w:rPr>
        <w:t>0.00</w:t>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sidR="00D70763" w:rsidRPr="00D70763">
        <w:rPr>
          <w:rFonts w:asciiTheme="minorHAnsi" w:eastAsia="MS Mincho" w:hAnsiTheme="minorHAnsi" w:cs="Arial"/>
          <w:sz w:val="22"/>
          <w:szCs w:val="22"/>
        </w:rPr>
        <w:tab/>
      </w:r>
      <w:r>
        <w:rPr>
          <w:rFonts w:asciiTheme="minorHAnsi" w:eastAsia="MS Mincho" w:hAnsiTheme="minorHAnsi" w:cs="Arial"/>
          <w:sz w:val="22"/>
          <w:szCs w:val="22"/>
        </w:rPr>
        <w:t>2nd Woman</w:t>
      </w:r>
      <w:r w:rsidR="00D70763" w:rsidRPr="00D70763">
        <w:rPr>
          <w:rFonts w:asciiTheme="minorHAnsi" w:eastAsia="MS Mincho" w:hAnsiTheme="minorHAnsi" w:cs="Arial"/>
          <w:sz w:val="22"/>
          <w:szCs w:val="22"/>
        </w:rPr>
        <w:tab/>
        <w:t>£30.00</w:t>
      </w:r>
    </w:p>
    <w:p w:rsidR="000907E7" w:rsidRDefault="00721EE2" w:rsidP="00D70763">
      <w:pPr>
        <w:pStyle w:val="PlainText"/>
        <w:rPr>
          <w:rFonts w:asciiTheme="minorHAnsi" w:eastAsia="MS Mincho" w:hAnsiTheme="minorHAnsi" w:cs="Arial"/>
          <w:sz w:val="22"/>
          <w:szCs w:val="22"/>
        </w:rPr>
      </w:pPr>
      <w:r>
        <w:rPr>
          <w:rFonts w:asciiTheme="minorHAnsi" w:eastAsia="MS Mincho" w:hAnsiTheme="minorHAnsi" w:cs="Arial"/>
          <w:sz w:val="22"/>
          <w:szCs w:val="22"/>
        </w:rPr>
        <w:t>3rd fastest</w:t>
      </w:r>
      <w:r>
        <w:rPr>
          <w:rFonts w:asciiTheme="minorHAnsi" w:eastAsia="MS Mincho" w:hAnsiTheme="minorHAnsi" w:cs="Arial"/>
          <w:sz w:val="22"/>
          <w:szCs w:val="22"/>
        </w:rPr>
        <w:tab/>
      </w:r>
      <w:r>
        <w:rPr>
          <w:rFonts w:asciiTheme="minorHAnsi" w:eastAsia="MS Mincho" w:hAnsiTheme="minorHAnsi" w:cs="Arial"/>
          <w:sz w:val="22"/>
          <w:szCs w:val="22"/>
        </w:rPr>
        <w:tab/>
        <w:t>£2</w:t>
      </w:r>
      <w:r w:rsidR="00D70763" w:rsidRPr="00D70763">
        <w:rPr>
          <w:rFonts w:asciiTheme="minorHAnsi" w:eastAsia="MS Mincho" w:hAnsiTheme="minorHAnsi" w:cs="Arial"/>
          <w:sz w:val="22"/>
          <w:szCs w:val="22"/>
        </w:rPr>
        <w:t>0.00</w:t>
      </w:r>
    </w:p>
    <w:p w:rsidR="00D70763" w:rsidRPr="00D70763" w:rsidRDefault="00D70763" w:rsidP="00D70763">
      <w:pPr>
        <w:pStyle w:val="PlainText"/>
        <w:rPr>
          <w:rFonts w:asciiTheme="minorHAnsi" w:eastAsia="MS Mincho" w:hAnsiTheme="minorHAnsi" w:cs="Arial"/>
          <w:sz w:val="22"/>
          <w:szCs w:val="22"/>
        </w:rPr>
      </w:pP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p>
    <w:p w:rsidR="00D70763" w:rsidRDefault="00D70763" w:rsidP="00D70763">
      <w:pPr>
        <w:pStyle w:val="PlainText"/>
        <w:rPr>
          <w:rFonts w:asciiTheme="minorHAnsi" w:eastAsia="MS Mincho" w:hAnsiTheme="minorHAnsi" w:cs="Arial"/>
          <w:sz w:val="22"/>
          <w:szCs w:val="22"/>
        </w:rPr>
      </w:pPr>
      <w:r w:rsidRPr="00D70763">
        <w:rPr>
          <w:rFonts w:asciiTheme="minorHAnsi" w:eastAsia="MS Mincho" w:hAnsiTheme="minorHAnsi" w:cs="Arial"/>
          <w:sz w:val="22"/>
          <w:szCs w:val="22"/>
        </w:rPr>
        <w:t xml:space="preserve">1st vet on </w:t>
      </w:r>
      <w:proofErr w:type="spellStart"/>
      <w:proofErr w:type="gramStart"/>
      <w:r w:rsidRPr="00D70763">
        <w:rPr>
          <w:rFonts w:asciiTheme="minorHAnsi" w:eastAsia="MS Mincho" w:hAnsiTheme="minorHAnsi" w:cs="Arial"/>
          <w:sz w:val="22"/>
          <w:szCs w:val="22"/>
        </w:rPr>
        <w:t>std</w:t>
      </w:r>
      <w:proofErr w:type="spellEnd"/>
      <w:proofErr w:type="gramEnd"/>
      <w:r w:rsidRPr="00D70763">
        <w:rPr>
          <w:rFonts w:asciiTheme="minorHAnsi" w:eastAsia="MS Mincho" w:hAnsiTheme="minorHAnsi" w:cs="Arial"/>
          <w:sz w:val="22"/>
          <w:szCs w:val="22"/>
        </w:rPr>
        <w:tab/>
      </w:r>
      <w:r w:rsidR="00721EE2">
        <w:rPr>
          <w:rFonts w:asciiTheme="minorHAnsi" w:eastAsia="MS Mincho" w:hAnsiTheme="minorHAnsi" w:cs="Arial"/>
          <w:sz w:val="22"/>
          <w:szCs w:val="22"/>
        </w:rPr>
        <w:tab/>
      </w:r>
      <w:r w:rsidRPr="00D70763">
        <w:rPr>
          <w:rFonts w:asciiTheme="minorHAnsi" w:eastAsia="MS Mincho" w:hAnsiTheme="minorHAnsi" w:cs="Arial"/>
          <w:sz w:val="22"/>
          <w:szCs w:val="22"/>
        </w:rPr>
        <w:t>£30.00</w:t>
      </w:r>
    </w:p>
    <w:p w:rsidR="00721EE2" w:rsidRDefault="00721EE2" w:rsidP="00D70763">
      <w:pPr>
        <w:pStyle w:val="PlainText"/>
        <w:rPr>
          <w:rFonts w:asciiTheme="minorHAnsi" w:eastAsia="MS Mincho" w:hAnsiTheme="minorHAnsi" w:cs="Arial"/>
          <w:sz w:val="22"/>
          <w:szCs w:val="22"/>
        </w:rPr>
      </w:pPr>
      <w:r>
        <w:rPr>
          <w:rFonts w:asciiTheme="minorHAnsi" w:eastAsia="MS Mincho" w:hAnsiTheme="minorHAnsi" w:cs="Arial"/>
          <w:sz w:val="22"/>
          <w:szCs w:val="22"/>
        </w:rPr>
        <w:t>2</w:t>
      </w:r>
      <w:r w:rsidRPr="00721EE2">
        <w:rPr>
          <w:rFonts w:asciiTheme="minorHAnsi" w:eastAsia="MS Mincho" w:hAnsiTheme="minorHAnsi" w:cs="Arial"/>
          <w:sz w:val="22"/>
          <w:szCs w:val="22"/>
          <w:vertAlign w:val="superscript"/>
        </w:rPr>
        <w:t>nd</w:t>
      </w:r>
      <w:r>
        <w:rPr>
          <w:rFonts w:asciiTheme="minorHAnsi" w:eastAsia="MS Mincho" w:hAnsiTheme="minorHAnsi" w:cs="Arial"/>
          <w:sz w:val="22"/>
          <w:szCs w:val="22"/>
        </w:rPr>
        <w:t xml:space="preserve"> vet on </w:t>
      </w:r>
      <w:proofErr w:type="spellStart"/>
      <w:proofErr w:type="gramStart"/>
      <w:r>
        <w:rPr>
          <w:rFonts w:asciiTheme="minorHAnsi" w:eastAsia="MS Mincho" w:hAnsiTheme="minorHAnsi" w:cs="Arial"/>
          <w:sz w:val="22"/>
          <w:szCs w:val="22"/>
        </w:rPr>
        <w:t>std</w:t>
      </w:r>
      <w:proofErr w:type="spellEnd"/>
      <w:proofErr w:type="gramEnd"/>
      <w:r>
        <w:rPr>
          <w:rFonts w:asciiTheme="minorHAnsi" w:eastAsia="MS Mincho" w:hAnsiTheme="minorHAnsi" w:cs="Arial"/>
          <w:sz w:val="22"/>
          <w:szCs w:val="22"/>
        </w:rPr>
        <w:tab/>
      </w:r>
      <w:r>
        <w:rPr>
          <w:rFonts w:asciiTheme="minorHAnsi" w:eastAsia="MS Mincho" w:hAnsiTheme="minorHAnsi" w:cs="Arial"/>
          <w:sz w:val="22"/>
          <w:szCs w:val="22"/>
        </w:rPr>
        <w:tab/>
        <w:t>£20.00</w:t>
      </w:r>
    </w:p>
    <w:p w:rsidR="000907E7" w:rsidRPr="00D70763" w:rsidRDefault="000907E7" w:rsidP="00D70763">
      <w:pPr>
        <w:pStyle w:val="PlainText"/>
        <w:rPr>
          <w:rFonts w:asciiTheme="minorHAnsi" w:eastAsia="MS Mincho" w:hAnsiTheme="minorHAnsi" w:cs="Arial"/>
          <w:sz w:val="22"/>
          <w:szCs w:val="22"/>
        </w:rPr>
      </w:pPr>
    </w:p>
    <w:p w:rsidR="00D70763" w:rsidRPr="00D70763" w:rsidRDefault="00D70763" w:rsidP="00D70763">
      <w:pPr>
        <w:pStyle w:val="PlainText"/>
        <w:rPr>
          <w:rFonts w:asciiTheme="minorHAnsi" w:eastAsia="MS Mincho" w:hAnsiTheme="minorHAnsi" w:cs="Arial"/>
          <w:sz w:val="22"/>
          <w:szCs w:val="22"/>
        </w:rPr>
      </w:pPr>
      <w:r w:rsidRPr="00D70763">
        <w:rPr>
          <w:rFonts w:asciiTheme="minorHAnsi" w:eastAsia="MS Mincho" w:hAnsiTheme="minorHAnsi" w:cs="Arial"/>
          <w:i/>
          <w:sz w:val="22"/>
          <w:szCs w:val="22"/>
        </w:rPr>
        <w:t>One award</w:t>
      </w:r>
      <w:r w:rsidR="00721EE2">
        <w:rPr>
          <w:rFonts w:asciiTheme="minorHAnsi" w:eastAsia="MS Mincho" w:hAnsiTheme="minorHAnsi" w:cs="Arial"/>
          <w:i/>
          <w:sz w:val="22"/>
          <w:szCs w:val="22"/>
        </w:rPr>
        <w:t xml:space="preserve"> per rider</w:t>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p>
    <w:p w:rsidR="00D70763" w:rsidRPr="00D70763" w:rsidRDefault="00D70763" w:rsidP="00D70763">
      <w:pPr>
        <w:pStyle w:val="PlainText"/>
        <w:rPr>
          <w:rFonts w:asciiTheme="minorHAnsi" w:eastAsia="MS Mincho" w:hAnsiTheme="minorHAnsi" w:cs="Arial"/>
          <w:sz w:val="22"/>
          <w:szCs w:val="22"/>
        </w:rPr>
      </w:pP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r w:rsidRPr="00D70763">
        <w:rPr>
          <w:rFonts w:asciiTheme="minorHAnsi" w:eastAsia="MS Mincho" w:hAnsiTheme="minorHAnsi" w:cs="Arial"/>
          <w:sz w:val="22"/>
          <w:szCs w:val="22"/>
        </w:rPr>
        <w:tab/>
      </w:r>
    </w:p>
    <w:p w:rsidR="00D70763" w:rsidRDefault="00D70763" w:rsidP="00D70763">
      <w:pPr>
        <w:pStyle w:val="PlainText"/>
        <w:rPr>
          <w:rFonts w:asciiTheme="minorHAnsi" w:hAnsiTheme="minorHAnsi" w:cs="Arial"/>
          <w:b/>
          <w:sz w:val="22"/>
          <w:szCs w:val="22"/>
          <w:u w:val="single"/>
        </w:rPr>
      </w:pPr>
      <w:r w:rsidRPr="00D70763">
        <w:rPr>
          <w:rFonts w:asciiTheme="minorHAnsi" w:hAnsiTheme="minorHAnsi" w:cs="Arial"/>
          <w:b/>
          <w:sz w:val="22"/>
          <w:szCs w:val="22"/>
          <w:u w:val="single"/>
        </w:rPr>
        <w:t>COURSE DETAILS</w:t>
      </w:r>
      <w:r w:rsidR="005472A0">
        <w:rPr>
          <w:rFonts w:asciiTheme="minorHAnsi" w:hAnsiTheme="minorHAnsi" w:cs="Arial"/>
          <w:b/>
          <w:sz w:val="22"/>
          <w:szCs w:val="22"/>
          <w:u w:val="single"/>
        </w:rPr>
        <w:t>- Please note the change of course from that published in the CTT Handbook</w:t>
      </w:r>
    </w:p>
    <w:p w:rsidR="00B50ADE" w:rsidRPr="00D70763" w:rsidRDefault="00B50ADE" w:rsidP="00D70763">
      <w:pPr>
        <w:pStyle w:val="PlainText"/>
        <w:rPr>
          <w:rFonts w:asciiTheme="minorHAnsi" w:eastAsia="MS Mincho" w:hAnsiTheme="minorHAnsi" w:cs="Arial"/>
          <w:sz w:val="22"/>
          <w:szCs w:val="22"/>
        </w:rPr>
      </w:pPr>
    </w:p>
    <w:p w:rsidR="00B50ADE" w:rsidRPr="00B50ADE" w:rsidRDefault="00B50ADE" w:rsidP="00B50ADE">
      <w:pPr>
        <w:spacing w:after="0" w:line="240" w:lineRule="auto"/>
        <w:rPr>
          <w:rFonts w:cs="Arial"/>
        </w:rPr>
      </w:pPr>
      <w:r>
        <w:rPr>
          <w:rFonts w:cs="Arial"/>
        </w:rPr>
        <w:t>START</w:t>
      </w:r>
      <w:r w:rsidRPr="00B50ADE">
        <w:rPr>
          <w:rFonts w:cs="Arial"/>
        </w:rPr>
        <w:t xml:space="preserve"> on B2135, 0.39 mile north of </w:t>
      </w:r>
      <w:proofErr w:type="spellStart"/>
      <w:r w:rsidRPr="00B50ADE">
        <w:rPr>
          <w:rFonts w:cs="Arial"/>
        </w:rPr>
        <w:t>Ashurst</w:t>
      </w:r>
      <w:proofErr w:type="spellEnd"/>
      <w:r w:rsidRPr="00B50ADE">
        <w:rPr>
          <w:rFonts w:cs="Arial"/>
        </w:rPr>
        <w:t xml:space="preserve"> village hall, and north of </w:t>
      </w:r>
      <w:proofErr w:type="spellStart"/>
      <w:r w:rsidRPr="00B50ADE">
        <w:rPr>
          <w:rFonts w:cs="Arial"/>
        </w:rPr>
        <w:t>Ashurst</w:t>
      </w:r>
      <w:proofErr w:type="spellEnd"/>
      <w:r w:rsidRPr="00B50ADE">
        <w:rPr>
          <w:rFonts w:cs="Arial"/>
        </w:rPr>
        <w:t xml:space="preserve"> village, at northern edge of road to </w:t>
      </w:r>
      <w:proofErr w:type="spellStart"/>
      <w:r w:rsidRPr="00B50ADE">
        <w:rPr>
          <w:rFonts w:cs="Arial"/>
        </w:rPr>
        <w:t>Godsmarks</w:t>
      </w:r>
      <w:proofErr w:type="spellEnd"/>
      <w:r w:rsidRPr="00B50ADE">
        <w:rPr>
          <w:rFonts w:cs="Arial"/>
        </w:rPr>
        <w:t xml:space="preserve"> Farm, opposite TP555463.</w:t>
      </w:r>
    </w:p>
    <w:p w:rsidR="00B50ADE" w:rsidRPr="00B50ADE" w:rsidRDefault="00B50ADE" w:rsidP="00B50ADE">
      <w:pPr>
        <w:spacing w:after="0" w:line="240" w:lineRule="auto"/>
        <w:rPr>
          <w:rFonts w:cs="Arial"/>
        </w:rPr>
      </w:pPr>
      <w:r w:rsidRPr="00B50ADE">
        <w:rPr>
          <w:rFonts w:cs="Arial"/>
        </w:rPr>
        <w:t>Proceed north on B2135 via Partridge Green to A24..............................................................................4.01 miles</w:t>
      </w:r>
    </w:p>
    <w:p w:rsidR="00B50ADE" w:rsidRPr="00B50ADE" w:rsidRDefault="00B50ADE" w:rsidP="00B50ADE">
      <w:pPr>
        <w:spacing w:after="0" w:line="240" w:lineRule="auto"/>
        <w:rPr>
          <w:rFonts w:cs="Arial"/>
        </w:rPr>
      </w:pPr>
      <w:proofErr w:type="gramStart"/>
      <w:r w:rsidRPr="00B50ADE">
        <w:rPr>
          <w:rFonts w:cs="Arial"/>
        </w:rPr>
        <w:t>where</w:t>
      </w:r>
      <w:proofErr w:type="gramEnd"/>
      <w:r w:rsidRPr="00B50ADE">
        <w:rPr>
          <w:rFonts w:cs="Arial"/>
        </w:rPr>
        <w:t xml:space="preserve"> left via acceleration lane southwards on A24 via Dial Post and </w:t>
      </w:r>
      <w:proofErr w:type="spellStart"/>
      <w:r w:rsidRPr="00B50ADE">
        <w:rPr>
          <w:rFonts w:cs="Arial"/>
        </w:rPr>
        <w:t>Ashington</w:t>
      </w:r>
      <w:proofErr w:type="spellEnd"/>
      <w:r w:rsidRPr="00B50ADE">
        <w:rPr>
          <w:rFonts w:cs="Arial"/>
        </w:rPr>
        <w:t xml:space="preserve"> by-passes to</w:t>
      </w:r>
    </w:p>
    <w:p w:rsidR="00B50ADE" w:rsidRPr="00B50ADE" w:rsidRDefault="00B50ADE" w:rsidP="00B50ADE">
      <w:pPr>
        <w:spacing w:after="0" w:line="240" w:lineRule="auto"/>
        <w:rPr>
          <w:rFonts w:cs="Arial"/>
        </w:rPr>
      </w:pPr>
      <w:r w:rsidRPr="00B50ADE">
        <w:rPr>
          <w:rFonts w:cs="Arial"/>
        </w:rPr>
        <w:t>Washington roundabout........................................................................................................................9.89</w:t>
      </w:r>
    </w:p>
    <w:p w:rsidR="00B50ADE" w:rsidRPr="00B50ADE" w:rsidRDefault="00B50ADE" w:rsidP="00B50ADE">
      <w:pPr>
        <w:spacing w:after="0" w:line="240" w:lineRule="auto"/>
        <w:rPr>
          <w:rFonts w:cs="Arial"/>
        </w:rPr>
      </w:pPr>
      <w:proofErr w:type="gramStart"/>
      <w:r w:rsidRPr="00B50ADE">
        <w:rPr>
          <w:rFonts w:cs="Arial"/>
        </w:rPr>
        <w:t>where</w:t>
      </w:r>
      <w:proofErr w:type="gramEnd"/>
      <w:r w:rsidRPr="00B50ADE">
        <w:rPr>
          <w:rFonts w:cs="Arial"/>
        </w:rPr>
        <w:t xml:space="preserve"> left on A283 to B2135, where left.............................................................................................13.43</w:t>
      </w:r>
    </w:p>
    <w:p w:rsidR="00B50ADE" w:rsidRPr="00B50ADE" w:rsidRDefault="00B50ADE" w:rsidP="00B50ADE">
      <w:pPr>
        <w:spacing w:after="0" w:line="240" w:lineRule="auto"/>
        <w:rPr>
          <w:rFonts w:cs="Arial"/>
        </w:rPr>
      </w:pPr>
      <w:proofErr w:type="gramStart"/>
      <w:r w:rsidRPr="00B50ADE">
        <w:rPr>
          <w:rFonts w:cs="Arial"/>
        </w:rPr>
        <w:t>via</w:t>
      </w:r>
      <w:proofErr w:type="gramEnd"/>
      <w:r w:rsidRPr="00B50ADE">
        <w:rPr>
          <w:rFonts w:cs="Arial"/>
        </w:rPr>
        <w:t xml:space="preserve"> </w:t>
      </w:r>
      <w:proofErr w:type="spellStart"/>
      <w:r w:rsidRPr="00B50ADE">
        <w:rPr>
          <w:rFonts w:cs="Arial"/>
        </w:rPr>
        <w:t>Ashurst</w:t>
      </w:r>
      <w:proofErr w:type="spellEnd"/>
      <w:r w:rsidRPr="00B50ADE">
        <w:rPr>
          <w:rFonts w:cs="Arial"/>
        </w:rPr>
        <w:t xml:space="preserve"> to complete circuit.............................................................................................................16.44</w:t>
      </w:r>
    </w:p>
    <w:p w:rsidR="00B50ADE" w:rsidRPr="00B50ADE" w:rsidRDefault="00B50ADE" w:rsidP="00B50ADE">
      <w:pPr>
        <w:spacing w:after="0" w:line="240" w:lineRule="auto"/>
        <w:rPr>
          <w:rFonts w:cs="Arial"/>
        </w:rPr>
      </w:pPr>
      <w:r w:rsidRPr="00B50ADE">
        <w:rPr>
          <w:rFonts w:cs="Arial"/>
        </w:rPr>
        <w:t>Continue on second circuit to A24.........................................................................................................20.45</w:t>
      </w:r>
    </w:p>
    <w:p w:rsidR="00B50ADE" w:rsidRPr="00B50ADE" w:rsidRDefault="00B50ADE" w:rsidP="00B50ADE">
      <w:pPr>
        <w:spacing w:after="0" w:line="240" w:lineRule="auto"/>
        <w:rPr>
          <w:rFonts w:cs="Arial"/>
        </w:rPr>
      </w:pPr>
      <w:proofErr w:type="gramStart"/>
      <w:r w:rsidRPr="00B50ADE">
        <w:rPr>
          <w:rFonts w:cs="Arial"/>
        </w:rPr>
        <w:t>where</w:t>
      </w:r>
      <w:proofErr w:type="gramEnd"/>
      <w:r w:rsidRPr="00B50ADE">
        <w:rPr>
          <w:rFonts w:cs="Arial"/>
        </w:rPr>
        <w:t xml:space="preserve"> left via Dial Post and </w:t>
      </w:r>
      <w:proofErr w:type="spellStart"/>
      <w:r w:rsidRPr="00B50ADE">
        <w:rPr>
          <w:rFonts w:cs="Arial"/>
        </w:rPr>
        <w:t>Ashington</w:t>
      </w:r>
      <w:proofErr w:type="spellEnd"/>
      <w:r w:rsidRPr="00B50ADE">
        <w:rPr>
          <w:rFonts w:cs="Arial"/>
        </w:rPr>
        <w:t xml:space="preserve"> by-passes to</w:t>
      </w:r>
    </w:p>
    <w:p w:rsidR="00B50ADE" w:rsidRPr="00B50ADE" w:rsidRDefault="00B50ADE" w:rsidP="00B50ADE">
      <w:pPr>
        <w:spacing w:after="0" w:line="240" w:lineRule="auto"/>
        <w:rPr>
          <w:rFonts w:cs="Arial"/>
        </w:rPr>
      </w:pPr>
      <w:proofErr w:type="gramStart"/>
      <w:r w:rsidRPr="00B50ADE">
        <w:rPr>
          <w:rFonts w:cs="Arial"/>
        </w:rPr>
        <w:t xml:space="preserve">FINISH just south of Hole Street, south of </w:t>
      </w:r>
      <w:proofErr w:type="spellStart"/>
      <w:r w:rsidRPr="00B50ADE">
        <w:rPr>
          <w:rFonts w:cs="Arial"/>
        </w:rPr>
        <w:t>Ashington</w:t>
      </w:r>
      <w:proofErr w:type="spellEnd"/>
      <w:r w:rsidRPr="00B50ADE">
        <w:rPr>
          <w:rFonts w:cs="Arial"/>
        </w:rPr>
        <w:t>, 12 yards north of southern end of lay-by.</w:t>
      </w:r>
      <w:proofErr w:type="gramEnd"/>
      <w:r w:rsidRPr="00B50ADE">
        <w:rPr>
          <w:rFonts w:cs="Arial"/>
        </w:rPr>
        <w:t xml:space="preserve"> </w:t>
      </w:r>
    </w:p>
    <w:p w:rsidR="00B50ADE" w:rsidRPr="00B50ADE" w:rsidRDefault="00B50ADE" w:rsidP="00B50ADE">
      <w:pPr>
        <w:spacing w:after="0" w:line="240" w:lineRule="auto"/>
        <w:rPr>
          <w:rFonts w:cs="Arial"/>
        </w:rPr>
      </w:pPr>
      <w:r w:rsidRPr="00B50ADE">
        <w:rPr>
          <w:rFonts w:cs="Arial"/>
        </w:rPr>
        <w:t xml:space="preserve"> </w:t>
      </w:r>
    </w:p>
    <w:p w:rsidR="00B50ADE" w:rsidRDefault="00B50ADE" w:rsidP="00B50ADE">
      <w:pPr>
        <w:spacing w:after="0" w:line="240" w:lineRule="auto"/>
        <w:rPr>
          <w:rFonts w:cs="Arial"/>
        </w:rPr>
      </w:pPr>
      <w:r w:rsidRPr="00B50ADE">
        <w:rPr>
          <w:rFonts w:cs="Arial"/>
        </w:rPr>
        <w:t xml:space="preserve">Map </w:t>
      </w:r>
      <w:proofErr w:type="gramStart"/>
      <w:r w:rsidRPr="00B50ADE">
        <w:rPr>
          <w:rFonts w:cs="Arial"/>
        </w:rPr>
        <w:t>refs.:</w:t>
      </w:r>
      <w:proofErr w:type="gramEnd"/>
      <w:r w:rsidRPr="00B50ADE">
        <w:rPr>
          <w:rFonts w:cs="Arial"/>
        </w:rPr>
        <w:t xml:space="preserve">          Start 183168;    Finish 132154, both on O.S. </w:t>
      </w:r>
      <w:proofErr w:type="spellStart"/>
      <w:r w:rsidRPr="00B50ADE">
        <w:rPr>
          <w:rFonts w:cs="Arial"/>
        </w:rPr>
        <w:t>Landranger</w:t>
      </w:r>
      <w:proofErr w:type="spellEnd"/>
      <w:r w:rsidRPr="00B50ADE">
        <w:rPr>
          <w:rFonts w:cs="Arial"/>
        </w:rPr>
        <w:t xml:space="preserve"> no.198.</w:t>
      </w:r>
    </w:p>
    <w:p w:rsidR="002D06AD" w:rsidRDefault="002D06AD" w:rsidP="00B50ADE">
      <w:pPr>
        <w:spacing w:after="0" w:line="240" w:lineRule="auto"/>
        <w:rPr>
          <w:rFonts w:cs="Arial"/>
        </w:rPr>
      </w:pPr>
    </w:p>
    <w:p w:rsidR="002D06AD" w:rsidRDefault="002D06AD" w:rsidP="00B50ADE">
      <w:pPr>
        <w:spacing w:after="0" w:line="240" w:lineRule="auto"/>
        <w:rPr>
          <w:rFonts w:cs="Arial"/>
        </w:rPr>
      </w:pPr>
      <w:r>
        <w:rPr>
          <w:rFonts w:cs="Arial"/>
        </w:rPr>
        <w:t>A map of the course can be found at;</w:t>
      </w:r>
    </w:p>
    <w:p w:rsidR="002D06AD" w:rsidRDefault="00524E5C" w:rsidP="00B50ADE">
      <w:pPr>
        <w:spacing w:after="0" w:line="240" w:lineRule="auto"/>
        <w:rPr>
          <w:rFonts w:cs="Arial"/>
        </w:rPr>
      </w:pPr>
      <w:hyperlink r:id="rId5" w:history="1">
        <w:r w:rsidR="002D06AD" w:rsidRPr="0077505C">
          <w:rPr>
            <w:rStyle w:val="Hyperlink"/>
            <w:rFonts w:cs="Arial"/>
          </w:rPr>
          <w:t>http://www.sussexca.org.uk/uploads/4/4/6/3/44636025/course_g25-93e_pdf.pdf</w:t>
        </w:r>
      </w:hyperlink>
    </w:p>
    <w:p w:rsidR="002D06AD" w:rsidRDefault="002D06AD" w:rsidP="00B50ADE">
      <w:pPr>
        <w:spacing w:after="0" w:line="240" w:lineRule="auto"/>
        <w:rPr>
          <w:rFonts w:cs="Arial"/>
        </w:rPr>
      </w:pPr>
    </w:p>
    <w:p w:rsidR="003C7670" w:rsidRDefault="00D70763" w:rsidP="00D70763">
      <w:pPr>
        <w:spacing w:after="0" w:line="240" w:lineRule="auto"/>
        <w:rPr>
          <w:rFonts w:cs="Arial"/>
        </w:rPr>
      </w:pPr>
      <w:r w:rsidRPr="00D70763">
        <w:rPr>
          <w:rFonts w:cs="Arial"/>
        </w:rPr>
        <w:tab/>
      </w:r>
      <w:r w:rsidRPr="00D70763">
        <w:rPr>
          <w:rFonts w:cs="Arial"/>
        </w:rPr>
        <w:tab/>
      </w:r>
      <w:r w:rsidRPr="00D70763">
        <w:rPr>
          <w:rFonts w:cs="Arial"/>
        </w:rPr>
        <w:tab/>
      </w:r>
      <w:r w:rsidRPr="00D70763">
        <w:rPr>
          <w:rFonts w:cs="Arial"/>
        </w:rPr>
        <w:tab/>
      </w:r>
      <w:r w:rsidRPr="00D70763">
        <w:rPr>
          <w:rFonts w:cs="Arial"/>
        </w:rPr>
        <w:tab/>
      </w:r>
      <w:r w:rsidRPr="00D70763">
        <w:rPr>
          <w:rFonts w:cs="Arial"/>
        </w:rPr>
        <w:tab/>
      </w:r>
      <w:r w:rsidRPr="00D70763">
        <w:rPr>
          <w:rFonts w:cs="Arial"/>
        </w:rPr>
        <w:tab/>
      </w:r>
      <w:r w:rsidRPr="00D70763">
        <w:rPr>
          <w:rFonts w:cs="Arial"/>
        </w:rPr>
        <w:tab/>
      </w:r>
      <w:r w:rsidRPr="00D70763">
        <w:rPr>
          <w:rFonts w:cs="Arial"/>
        </w:rPr>
        <w:tab/>
      </w:r>
    </w:p>
    <w:p w:rsidR="00D70763" w:rsidRPr="00D70763" w:rsidRDefault="00D70763" w:rsidP="00D70763">
      <w:pPr>
        <w:spacing w:after="0" w:line="240" w:lineRule="auto"/>
        <w:rPr>
          <w:rFonts w:cs="Arial"/>
        </w:rPr>
      </w:pPr>
      <w:r w:rsidRPr="00D70763">
        <w:rPr>
          <w:rFonts w:eastAsia="MS Mincho" w:cs="Arial"/>
          <w:b/>
          <w:bCs/>
        </w:rPr>
        <w:t>Event HQ</w:t>
      </w:r>
    </w:p>
    <w:p w:rsidR="00D70763" w:rsidRPr="00D70763" w:rsidRDefault="00B50ADE" w:rsidP="00D70763">
      <w:pPr>
        <w:pStyle w:val="PlainText"/>
        <w:rPr>
          <w:rFonts w:asciiTheme="minorHAnsi" w:eastAsia="MS Mincho" w:hAnsiTheme="minorHAnsi" w:cs="Arial"/>
          <w:sz w:val="22"/>
          <w:szCs w:val="22"/>
        </w:rPr>
      </w:pPr>
      <w:r>
        <w:rPr>
          <w:rFonts w:asciiTheme="minorHAnsi" w:eastAsia="MS Mincho" w:hAnsiTheme="minorHAnsi" w:cs="Arial"/>
          <w:sz w:val="22"/>
          <w:szCs w:val="22"/>
        </w:rPr>
        <w:t xml:space="preserve">Saxon Room, The </w:t>
      </w:r>
      <w:proofErr w:type="spellStart"/>
      <w:r>
        <w:rPr>
          <w:rFonts w:asciiTheme="minorHAnsi" w:eastAsia="MS Mincho" w:hAnsiTheme="minorHAnsi" w:cs="Arial"/>
          <w:sz w:val="22"/>
          <w:szCs w:val="22"/>
        </w:rPr>
        <w:t>Steyning</w:t>
      </w:r>
      <w:proofErr w:type="spellEnd"/>
      <w:r>
        <w:rPr>
          <w:rFonts w:asciiTheme="minorHAnsi" w:eastAsia="MS Mincho" w:hAnsiTheme="minorHAnsi" w:cs="Arial"/>
          <w:sz w:val="22"/>
          <w:szCs w:val="22"/>
        </w:rPr>
        <w:t xml:space="preserve"> Centre, Fletcher’s Croft, </w:t>
      </w:r>
      <w:proofErr w:type="spellStart"/>
      <w:r>
        <w:rPr>
          <w:rFonts w:asciiTheme="minorHAnsi" w:eastAsia="MS Mincho" w:hAnsiTheme="minorHAnsi" w:cs="Arial"/>
          <w:sz w:val="22"/>
          <w:szCs w:val="22"/>
        </w:rPr>
        <w:t>Steyning</w:t>
      </w:r>
      <w:proofErr w:type="spellEnd"/>
      <w:r>
        <w:rPr>
          <w:rFonts w:asciiTheme="minorHAnsi" w:eastAsia="MS Mincho" w:hAnsiTheme="minorHAnsi" w:cs="Arial"/>
          <w:sz w:val="22"/>
          <w:szCs w:val="22"/>
        </w:rPr>
        <w:t>, West Sussex, BN44 3XZ</w:t>
      </w:r>
      <w:r w:rsidR="00D70763" w:rsidRPr="00D70763">
        <w:rPr>
          <w:rFonts w:asciiTheme="minorHAnsi" w:eastAsia="MS Mincho" w:hAnsiTheme="minorHAnsi" w:cs="Arial"/>
          <w:sz w:val="22"/>
          <w:szCs w:val="22"/>
        </w:rPr>
        <w:t xml:space="preserve"> (</w:t>
      </w:r>
      <w:r w:rsidR="00D70763" w:rsidRPr="00D70763">
        <w:rPr>
          <w:rFonts w:asciiTheme="minorHAnsi" w:eastAsia="MS Mincho" w:hAnsiTheme="minorHAnsi" w:cs="Arial"/>
          <w:b/>
          <w:sz w:val="22"/>
          <w:szCs w:val="22"/>
        </w:rPr>
        <w:t>allow 15 minutes to the start</w:t>
      </w:r>
      <w:r w:rsidR="00D70763" w:rsidRPr="00D70763">
        <w:rPr>
          <w:rFonts w:asciiTheme="minorHAnsi" w:eastAsia="MS Mincho" w:hAnsiTheme="minorHAnsi" w:cs="Arial"/>
          <w:sz w:val="22"/>
          <w:szCs w:val="22"/>
        </w:rPr>
        <w:t>)</w:t>
      </w:r>
    </w:p>
    <w:p w:rsidR="00D70763" w:rsidRPr="00D70763" w:rsidRDefault="00B50ADE" w:rsidP="00D70763">
      <w:pPr>
        <w:pStyle w:val="PlainText"/>
        <w:rPr>
          <w:rFonts w:asciiTheme="minorHAnsi" w:eastAsia="MS Mincho" w:hAnsiTheme="minorHAnsi" w:cs="Arial"/>
          <w:i/>
          <w:iCs/>
          <w:sz w:val="22"/>
          <w:szCs w:val="22"/>
        </w:rPr>
      </w:pPr>
      <w:r>
        <w:rPr>
          <w:rFonts w:asciiTheme="minorHAnsi" w:eastAsia="MS Mincho" w:hAnsiTheme="minorHAnsi" w:cs="Arial"/>
          <w:i/>
          <w:iCs/>
          <w:sz w:val="22"/>
          <w:szCs w:val="22"/>
        </w:rPr>
        <w:t>The hall will be open from 0600</w:t>
      </w:r>
    </w:p>
    <w:p w:rsidR="00D70763" w:rsidRPr="00D70763" w:rsidRDefault="00D70763" w:rsidP="00D70763">
      <w:pPr>
        <w:pStyle w:val="PlainText"/>
        <w:rPr>
          <w:rFonts w:asciiTheme="minorHAnsi" w:eastAsia="MS Mincho" w:hAnsiTheme="minorHAnsi" w:cs="Arial"/>
          <w:sz w:val="22"/>
          <w:szCs w:val="22"/>
        </w:rPr>
      </w:pPr>
      <w:r w:rsidRPr="00D70763">
        <w:rPr>
          <w:rFonts w:asciiTheme="minorHAnsi" w:eastAsia="MS Mincho" w:hAnsiTheme="minorHAnsi" w:cs="Arial"/>
          <w:sz w:val="22"/>
          <w:szCs w:val="22"/>
        </w:rPr>
        <w:t>Numbers will be at the HQ - please return them there, free drink with number.</w:t>
      </w:r>
    </w:p>
    <w:p w:rsidR="00D70763" w:rsidRPr="00D70763" w:rsidRDefault="00D70763" w:rsidP="00D70763">
      <w:pPr>
        <w:pStyle w:val="PlainText"/>
        <w:rPr>
          <w:rFonts w:asciiTheme="minorHAnsi" w:eastAsia="MS Mincho" w:hAnsiTheme="minorHAnsi" w:cs="Arial"/>
          <w:sz w:val="22"/>
          <w:szCs w:val="22"/>
        </w:rPr>
      </w:pPr>
    </w:p>
    <w:p w:rsidR="003C7670" w:rsidRDefault="003C7670" w:rsidP="00D70763">
      <w:pPr>
        <w:pStyle w:val="PlainText"/>
        <w:rPr>
          <w:rFonts w:asciiTheme="minorHAnsi" w:eastAsia="MS Mincho" w:hAnsiTheme="minorHAnsi" w:cs="Arial"/>
          <w:b/>
          <w:bCs/>
          <w:sz w:val="22"/>
          <w:szCs w:val="22"/>
        </w:rPr>
      </w:pPr>
      <w:r w:rsidRPr="00B50ADE">
        <w:rPr>
          <w:rFonts w:asciiTheme="minorHAnsi" w:eastAsia="MS Mincho" w:hAnsiTheme="minorHAnsi" w:cs="Arial"/>
          <w:bCs/>
          <w:sz w:val="22"/>
          <w:szCs w:val="22"/>
          <w:u w:val="single"/>
        </w:rPr>
        <w:t>Please note that for 2017 all competitors are now required personally to sign the signing in/out sheet when returning their number</w:t>
      </w:r>
      <w:r w:rsidRPr="00B50ADE">
        <w:rPr>
          <w:rFonts w:asciiTheme="minorHAnsi" w:eastAsia="MS Mincho" w:hAnsiTheme="minorHAnsi" w:cs="Arial"/>
          <w:b/>
          <w:bCs/>
          <w:sz w:val="22"/>
          <w:szCs w:val="22"/>
          <w:u w:val="single"/>
        </w:rPr>
        <w:t>.</w:t>
      </w:r>
      <w:r w:rsidRPr="003C7670">
        <w:rPr>
          <w:rFonts w:asciiTheme="minorHAnsi" w:eastAsia="MS Mincho" w:hAnsiTheme="minorHAnsi" w:cs="Arial"/>
          <w:b/>
          <w:bCs/>
          <w:sz w:val="22"/>
          <w:szCs w:val="22"/>
        </w:rPr>
        <w:t xml:space="preserve">  Failure to do </w:t>
      </w:r>
      <w:r w:rsidR="005A7C0A">
        <w:rPr>
          <w:rFonts w:asciiTheme="minorHAnsi" w:eastAsia="MS Mincho" w:hAnsiTheme="minorHAnsi" w:cs="Arial"/>
          <w:b/>
          <w:bCs/>
          <w:sz w:val="22"/>
          <w:szCs w:val="22"/>
        </w:rPr>
        <w:t xml:space="preserve">this </w:t>
      </w:r>
      <w:r w:rsidRPr="003C7670">
        <w:rPr>
          <w:rFonts w:asciiTheme="minorHAnsi" w:eastAsia="MS Mincho" w:hAnsiTheme="minorHAnsi" w:cs="Arial"/>
          <w:b/>
          <w:bCs/>
          <w:sz w:val="22"/>
          <w:szCs w:val="22"/>
        </w:rPr>
        <w:t>will result in the competitor being recorded as DNF.</w:t>
      </w:r>
    </w:p>
    <w:p w:rsidR="003C7670" w:rsidRDefault="003C7670" w:rsidP="00D70763">
      <w:pPr>
        <w:pStyle w:val="PlainText"/>
        <w:rPr>
          <w:rFonts w:asciiTheme="minorHAnsi" w:eastAsia="MS Mincho" w:hAnsiTheme="minorHAnsi" w:cs="Arial"/>
          <w:b/>
          <w:bCs/>
          <w:sz w:val="22"/>
          <w:szCs w:val="22"/>
        </w:rPr>
      </w:pPr>
    </w:p>
    <w:p w:rsidR="00D70763" w:rsidRPr="00D70763" w:rsidRDefault="00D70763" w:rsidP="00D70763">
      <w:pPr>
        <w:pStyle w:val="PlainText"/>
        <w:rPr>
          <w:rFonts w:asciiTheme="minorHAnsi" w:eastAsia="MS Mincho" w:hAnsiTheme="minorHAnsi" w:cs="Arial"/>
          <w:sz w:val="22"/>
          <w:szCs w:val="22"/>
        </w:rPr>
      </w:pPr>
      <w:r w:rsidRPr="00D70763">
        <w:rPr>
          <w:rFonts w:asciiTheme="minorHAnsi" w:eastAsia="MS Mincho" w:hAnsiTheme="minorHAnsi" w:cs="Arial"/>
          <w:b/>
          <w:bCs/>
          <w:sz w:val="22"/>
          <w:szCs w:val="22"/>
        </w:rPr>
        <w:t>London South regulation</w:t>
      </w:r>
      <w:r w:rsidRPr="00D70763">
        <w:rPr>
          <w:rFonts w:asciiTheme="minorHAnsi" w:eastAsia="MS Mincho" w:hAnsiTheme="minorHAnsi" w:cs="Arial"/>
          <w:sz w:val="22"/>
          <w:szCs w:val="22"/>
        </w:rPr>
        <w:t>:  no vehicles should be parked on the carriageway within sight of the start or finish points.</w:t>
      </w:r>
    </w:p>
    <w:p w:rsidR="00D70763" w:rsidRPr="00D70763" w:rsidRDefault="00D70763" w:rsidP="00D70763">
      <w:pPr>
        <w:pStyle w:val="PlainText"/>
        <w:rPr>
          <w:rFonts w:asciiTheme="minorHAnsi" w:eastAsia="MS Mincho" w:hAnsiTheme="minorHAnsi" w:cs="Arial"/>
          <w:sz w:val="22"/>
          <w:szCs w:val="22"/>
        </w:rPr>
      </w:pPr>
      <w:r w:rsidRPr="00D70763">
        <w:rPr>
          <w:rFonts w:asciiTheme="minorHAnsi" w:eastAsia="MS Mincho" w:hAnsiTheme="minorHAnsi" w:cs="Arial"/>
          <w:sz w:val="22"/>
          <w:szCs w:val="22"/>
        </w:rPr>
        <w:t xml:space="preserve"> </w:t>
      </w:r>
    </w:p>
    <w:p w:rsidR="00D70763" w:rsidRPr="00D70763" w:rsidRDefault="00D70763" w:rsidP="00D70763">
      <w:pPr>
        <w:pStyle w:val="PlainText"/>
        <w:rPr>
          <w:rFonts w:asciiTheme="minorHAnsi" w:eastAsia="MS Mincho" w:hAnsiTheme="minorHAnsi" w:cs="Arial"/>
          <w:i/>
          <w:iCs/>
          <w:sz w:val="22"/>
          <w:szCs w:val="22"/>
        </w:rPr>
      </w:pPr>
      <w:r w:rsidRPr="00D70763">
        <w:rPr>
          <w:rFonts w:asciiTheme="minorHAnsi" w:eastAsia="MS Mincho" w:hAnsiTheme="minorHAnsi" w:cs="Arial"/>
          <w:b/>
          <w:bCs/>
          <w:i/>
          <w:iCs/>
          <w:sz w:val="22"/>
          <w:szCs w:val="22"/>
        </w:rPr>
        <w:t>Rider safety</w:t>
      </w:r>
      <w:r w:rsidRPr="00D70763">
        <w:rPr>
          <w:rFonts w:asciiTheme="minorHAnsi" w:eastAsia="MS Mincho" w:hAnsiTheme="minorHAnsi" w:cs="Arial"/>
          <w:i/>
          <w:iCs/>
          <w:sz w:val="22"/>
          <w:szCs w:val="22"/>
        </w:rPr>
        <w:br/>
        <w:t xml:space="preserve">Cycling Time Trials strongly recommends all competitors to wear a properly affixed helmet which conforms to a recognised standard such as Snell B95, </w:t>
      </w:r>
      <w:proofErr w:type="spellStart"/>
      <w:r w:rsidRPr="00D70763">
        <w:rPr>
          <w:rFonts w:asciiTheme="minorHAnsi" w:eastAsia="MS Mincho" w:hAnsiTheme="minorHAnsi" w:cs="Arial"/>
          <w:i/>
          <w:iCs/>
          <w:sz w:val="22"/>
          <w:szCs w:val="22"/>
        </w:rPr>
        <w:t>Ansi</w:t>
      </w:r>
      <w:proofErr w:type="spellEnd"/>
      <w:r w:rsidRPr="00D70763">
        <w:rPr>
          <w:rFonts w:asciiTheme="minorHAnsi" w:eastAsia="MS Mincho" w:hAnsiTheme="minorHAnsi" w:cs="Arial"/>
          <w:i/>
          <w:iCs/>
          <w:sz w:val="22"/>
          <w:szCs w:val="22"/>
        </w:rPr>
        <w:t xml:space="preserve"> Z90.4, </w:t>
      </w:r>
      <w:proofErr w:type="spellStart"/>
      <w:r w:rsidRPr="00D70763">
        <w:rPr>
          <w:rFonts w:asciiTheme="minorHAnsi" w:eastAsia="MS Mincho" w:hAnsiTheme="minorHAnsi" w:cs="Arial"/>
          <w:i/>
          <w:iCs/>
          <w:sz w:val="22"/>
          <w:szCs w:val="22"/>
        </w:rPr>
        <w:t>Aus</w:t>
      </w:r>
      <w:proofErr w:type="spellEnd"/>
      <w:r w:rsidRPr="00D70763">
        <w:rPr>
          <w:rFonts w:asciiTheme="minorHAnsi" w:eastAsia="MS Mincho" w:hAnsiTheme="minorHAnsi" w:cs="Arial"/>
          <w:i/>
          <w:iCs/>
          <w:sz w:val="22"/>
          <w:szCs w:val="22"/>
        </w:rPr>
        <w:t>/</w:t>
      </w:r>
      <w:proofErr w:type="spellStart"/>
      <w:r w:rsidRPr="00D70763">
        <w:rPr>
          <w:rFonts w:asciiTheme="minorHAnsi" w:eastAsia="MS Mincho" w:hAnsiTheme="minorHAnsi" w:cs="Arial"/>
          <w:i/>
          <w:iCs/>
          <w:sz w:val="22"/>
          <w:szCs w:val="22"/>
        </w:rPr>
        <w:t>Nzs</w:t>
      </w:r>
      <w:proofErr w:type="spellEnd"/>
      <w:r w:rsidRPr="00D70763">
        <w:rPr>
          <w:rFonts w:asciiTheme="minorHAnsi" w:eastAsia="MS Mincho" w:hAnsiTheme="minorHAnsi" w:cs="Arial"/>
          <w:i/>
          <w:iCs/>
          <w:sz w:val="22"/>
          <w:szCs w:val="22"/>
        </w:rPr>
        <w:t xml:space="preserve"> 2063:96, Din 33-954, </w:t>
      </w:r>
      <w:proofErr w:type="spellStart"/>
      <w:r w:rsidRPr="00D70763">
        <w:rPr>
          <w:rFonts w:asciiTheme="minorHAnsi" w:eastAsia="MS Mincho" w:hAnsiTheme="minorHAnsi" w:cs="Arial"/>
          <w:i/>
          <w:iCs/>
          <w:sz w:val="22"/>
          <w:szCs w:val="22"/>
        </w:rPr>
        <w:t>Cpsc</w:t>
      </w:r>
      <w:proofErr w:type="spellEnd"/>
      <w:r w:rsidRPr="00D70763">
        <w:rPr>
          <w:rFonts w:asciiTheme="minorHAnsi" w:eastAsia="MS Mincho" w:hAnsiTheme="minorHAnsi" w:cs="Arial"/>
          <w:i/>
          <w:iCs/>
          <w:sz w:val="22"/>
          <w:szCs w:val="22"/>
        </w:rPr>
        <w:t xml:space="preserve"> Or </w:t>
      </w:r>
      <w:proofErr w:type="spellStart"/>
      <w:r w:rsidRPr="00D70763">
        <w:rPr>
          <w:rFonts w:asciiTheme="minorHAnsi" w:eastAsia="MS Mincho" w:hAnsiTheme="minorHAnsi" w:cs="Arial"/>
          <w:i/>
          <w:iCs/>
          <w:sz w:val="22"/>
          <w:szCs w:val="22"/>
        </w:rPr>
        <w:t>En</w:t>
      </w:r>
      <w:proofErr w:type="spellEnd"/>
      <w:r w:rsidRPr="00D70763">
        <w:rPr>
          <w:rFonts w:asciiTheme="minorHAnsi" w:eastAsia="MS Mincho" w:hAnsiTheme="minorHAnsi" w:cs="Arial"/>
          <w:i/>
          <w:iCs/>
          <w:sz w:val="22"/>
          <w:szCs w:val="22"/>
        </w:rPr>
        <w:t xml:space="preserve"> 1078.  It is recommended that a working rear light, either flashing or constant, is fitted to the machine in a position clearly visible to following road users and is active whilst the machine is in use</w:t>
      </w:r>
    </w:p>
    <w:p w:rsidR="00D70763" w:rsidRPr="00D70763" w:rsidRDefault="00D70763" w:rsidP="00D70763">
      <w:pPr>
        <w:pStyle w:val="PlainText"/>
        <w:rPr>
          <w:rFonts w:asciiTheme="minorHAnsi" w:eastAsia="MS Mincho" w:hAnsiTheme="minorHAnsi" w:cs="Arial"/>
          <w:sz w:val="22"/>
          <w:szCs w:val="22"/>
        </w:rPr>
      </w:pPr>
    </w:p>
    <w:p w:rsidR="00D70763" w:rsidRPr="00D70763" w:rsidRDefault="00D70763" w:rsidP="00D70763">
      <w:pPr>
        <w:pStyle w:val="PlainText"/>
        <w:rPr>
          <w:rFonts w:asciiTheme="minorHAnsi" w:eastAsia="MS Mincho" w:hAnsiTheme="minorHAnsi" w:cs="Arial"/>
          <w:sz w:val="22"/>
          <w:szCs w:val="22"/>
        </w:rPr>
      </w:pPr>
      <w:r w:rsidRPr="00D70763">
        <w:rPr>
          <w:rFonts w:asciiTheme="minorHAnsi" w:eastAsia="MS Mincho" w:hAnsiTheme="minorHAnsi" w:cs="Arial"/>
          <w:sz w:val="22"/>
          <w:szCs w:val="22"/>
        </w:rPr>
        <w:t>Competitors are requested not to warm up on the course after the first rider has started.  Please exercise extra care when negotiating roundabouts!  Details of any hazards will be displayed at the signing on point - please read these when signing on.</w:t>
      </w:r>
    </w:p>
    <w:p w:rsidR="00D70763" w:rsidRDefault="00D70763" w:rsidP="00D70763">
      <w:pPr>
        <w:pStyle w:val="PlainText"/>
        <w:rPr>
          <w:rFonts w:ascii="Arial" w:eastAsia="MS Mincho" w:hAnsi="Arial" w:cs="Arial"/>
        </w:rPr>
      </w:pPr>
    </w:p>
    <w:p w:rsidR="00D70763" w:rsidRDefault="00D70763">
      <w:pPr>
        <w:rPr>
          <w:rFonts w:ascii="Arial" w:eastAsia="MS Mincho" w:hAnsi="Arial" w:cs="Arial"/>
          <w:sz w:val="20"/>
          <w:szCs w:val="20"/>
          <w:lang w:eastAsia="en-GB"/>
        </w:rPr>
      </w:pPr>
    </w:p>
    <w:p w:rsidR="003C7670" w:rsidRDefault="005472A0">
      <w:r>
        <w:t>Start Sheet</w:t>
      </w:r>
    </w:p>
    <w:tbl>
      <w:tblPr>
        <w:tblW w:w="10116" w:type="dxa"/>
        <w:tblLook w:val="04A0" w:firstRow="1" w:lastRow="0" w:firstColumn="1" w:lastColumn="0" w:noHBand="0" w:noVBand="1"/>
      </w:tblPr>
      <w:tblGrid>
        <w:gridCol w:w="567"/>
        <w:gridCol w:w="1003"/>
        <w:gridCol w:w="1417"/>
        <w:gridCol w:w="1843"/>
        <w:gridCol w:w="3544"/>
        <w:gridCol w:w="882"/>
        <w:gridCol w:w="1018"/>
      </w:tblGrid>
      <w:tr w:rsidR="00D70763" w:rsidRPr="005C79F7" w:rsidTr="00B50ADE">
        <w:trPr>
          <w:trHeight w:val="300"/>
        </w:trPr>
        <w:tc>
          <w:tcPr>
            <w:tcW w:w="567"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Bib</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Start Time</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First Name</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Last Name</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Club</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Gender</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Category</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33</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07:33:00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w:t>
            </w:r>
            <w:r w:rsidRPr="008F2588">
              <w:rPr>
                <w:rFonts w:ascii="Calibri" w:eastAsia="Times New Roman" w:hAnsi="Calibri" w:cs="Times New Roman"/>
                <w:color w:val="000000"/>
                <w:lang w:eastAsia="en-GB"/>
              </w:rPr>
              <w:t>olin</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T</w:t>
            </w:r>
            <w:r w:rsidRPr="008F2588">
              <w:rPr>
                <w:rFonts w:ascii="Calibri" w:eastAsia="Times New Roman" w:hAnsi="Calibri" w:cs="Times New Roman"/>
                <w:color w:val="000000"/>
                <w:lang w:eastAsia="en-GB"/>
              </w:rPr>
              <w:t>oppin</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Brighton Excelsior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34</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07:34:00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Michael</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Leonard</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South Downs Bikes / Casco Europe</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35</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07:35:00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Matt</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Cleaver</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Blazing Saddles</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Senior</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36</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07:36:00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David</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Clements</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Eastbourne Rovers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37</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07:37:00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Patrick</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Hawkins</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Dulwich Paragon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38</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07:38:00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Jeff</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Blunsdon</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Worthing Excelsior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39</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07:39:00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Frances</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Bromley</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Buxton CC/Sett Valley Cycles</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Female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Espoir</w:t>
            </w:r>
            <w:proofErr w:type="spellEnd"/>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40</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07:40:00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Philip</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Murrell</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Finsbury Park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41</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07:41:00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Stu</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Nisbett</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Crawley Wheelers</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42</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07:42:00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Ray</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Sullivan</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Metropolitan Police Cycle Club</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43</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07:43:00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Ion</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Tsakalis</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Brighton Mitre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44</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07:44:00</w:t>
            </w:r>
          </w:p>
        </w:tc>
        <w:tc>
          <w:tcPr>
            <w:tcW w:w="1417" w:type="dxa"/>
            <w:tcBorders>
              <w:top w:val="nil"/>
              <w:left w:val="nil"/>
              <w:bottom w:val="nil"/>
              <w:right w:val="nil"/>
            </w:tcBorders>
            <w:shd w:val="clear" w:color="auto" w:fill="auto"/>
            <w:noWrap/>
            <w:vAlign w:val="bottom"/>
          </w:tcPr>
          <w:p w:rsidR="005472A0" w:rsidRPr="008F2588" w:rsidRDefault="005A7C0A"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w:t>
            </w:r>
            <w:r w:rsidR="005472A0" w:rsidRPr="008F2588">
              <w:rPr>
                <w:rFonts w:ascii="Calibri" w:eastAsia="Times New Roman" w:hAnsi="Calibri" w:cs="Times New Roman"/>
                <w:color w:val="000000"/>
                <w:lang w:eastAsia="en-GB"/>
              </w:rPr>
              <w:t>live</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jackson</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Central Sussex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45</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07:45:00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Ben </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Brandon</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Team </w:t>
            </w:r>
            <w:proofErr w:type="spellStart"/>
            <w:r w:rsidRPr="008F2588">
              <w:rPr>
                <w:rFonts w:ascii="Calibri" w:eastAsia="Times New Roman" w:hAnsi="Calibri" w:cs="Times New Roman"/>
                <w:color w:val="000000"/>
                <w:lang w:eastAsia="en-GB"/>
              </w:rPr>
              <w:t>Bottrill</w:t>
            </w:r>
            <w:proofErr w:type="spellEnd"/>
            <w:r w:rsidRPr="008F2588">
              <w:rPr>
                <w:rFonts w:ascii="Calibri" w:eastAsia="Times New Roman" w:hAnsi="Calibri" w:cs="Times New Roman"/>
                <w:color w:val="000000"/>
                <w:lang w:eastAsia="en-GB"/>
              </w:rPr>
              <w:t xml:space="preserve"> / HSS Hire</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46</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07:46:00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Ian </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Cheesman</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Worthing Excelsior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47</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07:47:00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Simon </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Underwood </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CC </w:t>
            </w:r>
            <w:proofErr w:type="spellStart"/>
            <w:r w:rsidRPr="008F2588">
              <w:rPr>
                <w:rFonts w:ascii="Calibri" w:eastAsia="Times New Roman" w:hAnsi="Calibri" w:cs="Times New Roman"/>
                <w:color w:val="000000"/>
                <w:lang w:eastAsia="en-GB"/>
              </w:rPr>
              <w:t>Topp</w:t>
            </w:r>
            <w:proofErr w:type="spellEnd"/>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48</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07:48:00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Daniel</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Ellis</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Eastbourne Rovers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Senior</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49</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07:49:00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Lee</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McGeever</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Brighton Excelsior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50</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07:50:00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Steve</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Dennis</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East Grinstead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51</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07:51:00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Robert</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Charles</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Blazing Saddles</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52</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07:52:00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Chris</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Jones</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Bynea</w:t>
            </w:r>
            <w:proofErr w:type="spellEnd"/>
            <w:r w:rsidRPr="008F2588">
              <w:rPr>
                <w:rFonts w:ascii="Calibri" w:eastAsia="Times New Roman" w:hAnsi="Calibri" w:cs="Times New Roman"/>
                <w:color w:val="000000"/>
                <w:lang w:eastAsia="en-GB"/>
              </w:rPr>
              <w:t xml:space="preserve"> Cycling Club</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53</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07:53:00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Mark</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Thomas</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Bigfoot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54</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07:54:00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Jason</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Hunter</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Pearson Cycling Club</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55</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07:55:00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Nick </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andrews</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Portsmouth North End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56</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07:56:00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Kevin</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Plummer</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South Downs Bikes / Casco Europe</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57</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07:57:00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Stephen</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Morgan</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Tooting BC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58</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07:58:00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Natasha </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Jarman</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Southborough &amp; Dist. </w:t>
            </w:r>
            <w:proofErr w:type="spellStart"/>
            <w:r w:rsidRPr="008F2588">
              <w:rPr>
                <w:rFonts w:ascii="Calibri" w:eastAsia="Times New Roman" w:hAnsi="Calibri" w:cs="Times New Roman"/>
                <w:color w:val="000000"/>
                <w:lang w:eastAsia="en-GB"/>
              </w:rPr>
              <w:t>Whs</w:t>
            </w:r>
            <w:proofErr w:type="spellEnd"/>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Female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Senior</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59</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07:59:00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Colin</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Jarman</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Southborough &amp; Dist. </w:t>
            </w:r>
            <w:proofErr w:type="spellStart"/>
            <w:r w:rsidRPr="008F2588">
              <w:rPr>
                <w:rFonts w:ascii="Calibri" w:eastAsia="Times New Roman" w:hAnsi="Calibri" w:cs="Times New Roman"/>
                <w:color w:val="000000"/>
                <w:lang w:eastAsia="en-GB"/>
              </w:rPr>
              <w:t>Whs</w:t>
            </w:r>
            <w:proofErr w:type="spellEnd"/>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60</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08:00:00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Mark</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Emsley</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Team ASL</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Senior</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61</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08:01:00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Chris</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Wolton</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Southborough &amp; Dist. </w:t>
            </w:r>
            <w:proofErr w:type="spellStart"/>
            <w:r w:rsidRPr="008F2588">
              <w:rPr>
                <w:rFonts w:ascii="Calibri" w:eastAsia="Times New Roman" w:hAnsi="Calibri" w:cs="Times New Roman"/>
                <w:color w:val="000000"/>
                <w:lang w:eastAsia="en-GB"/>
              </w:rPr>
              <w:t>Whs</w:t>
            </w:r>
            <w:proofErr w:type="spellEnd"/>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Senior</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62</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08:02:00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Callum</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Middleton</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Lewes Wanderers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63</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08:03:00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Michael</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Valks</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Lewes Wanderers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64</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08:04:00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Nick </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Fretwell</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Brixton Cycles Club</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65</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08:05:00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Pete</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Morris</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Team ASL</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Senior</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66</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08:06:00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Ian</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OHara</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Sydenham </w:t>
            </w:r>
            <w:proofErr w:type="spellStart"/>
            <w:r w:rsidRPr="008F2588">
              <w:rPr>
                <w:rFonts w:ascii="Calibri" w:eastAsia="Times New Roman" w:hAnsi="Calibri" w:cs="Times New Roman"/>
                <w:color w:val="000000"/>
                <w:lang w:eastAsia="en-GB"/>
              </w:rPr>
              <w:t>Whs</w:t>
            </w:r>
            <w:proofErr w:type="spellEnd"/>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67</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08:07:00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David</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Bagge</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Southborough &amp; Dist. </w:t>
            </w:r>
            <w:proofErr w:type="spellStart"/>
            <w:r w:rsidRPr="008F2588">
              <w:rPr>
                <w:rFonts w:ascii="Calibri" w:eastAsia="Times New Roman" w:hAnsi="Calibri" w:cs="Times New Roman"/>
                <w:color w:val="000000"/>
                <w:lang w:eastAsia="en-GB"/>
              </w:rPr>
              <w:t>Whs</w:t>
            </w:r>
            <w:proofErr w:type="spellEnd"/>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lastRenderedPageBreak/>
              <w:t>68</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08:08:00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Peter</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Owen</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Norwood Paragon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69</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08:09:00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Peter</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Davies</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Brighton Mitre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70</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08:10:00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Simon</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McNamara</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South Downs Bikes / Casco Europe</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71</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08:11:00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Trevor</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Leeding</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Worthing Excelsior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72</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08:12:00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Martin</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Booker</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Worthing Excelsior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73</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08:13:00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Nolan</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Heather</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Worthing Excelsior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74</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08:14:00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Richard</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Young</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Brighton Triathlon Club</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75</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08:15:00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Howard</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Bayley</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Blazing Saddles</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76</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08:16:00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David</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Clark</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Eastbourne Rovers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77</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08:17:00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Ian</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Leeding</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Norwood Paragon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78</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08:18:00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Andrew</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Haste</w:t>
            </w:r>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Worthing Excelsior CC</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79</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08:19:00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Gina</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McGeever</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Lewes Wanderers CC</w:t>
            </w:r>
          </w:p>
        </w:tc>
        <w:tc>
          <w:tcPr>
            <w:tcW w:w="890" w:type="dxa"/>
            <w:tcBorders>
              <w:top w:val="nil"/>
              <w:left w:val="nil"/>
              <w:bottom w:val="nil"/>
              <w:right w:val="nil"/>
            </w:tcBorders>
            <w:shd w:val="clear" w:color="D9D9D9" w:fill="D9D9D9"/>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Female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5472A0" w:rsidRPr="008F2588" w:rsidTr="005472A0">
        <w:trPr>
          <w:trHeight w:val="300"/>
        </w:trPr>
        <w:tc>
          <w:tcPr>
            <w:tcW w:w="56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80</w:t>
            </w:r>
          </w:p>
        </w:tc>
        <w:tc>
          <w:tcPr>
            <w:tcW w:w="851"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08:20:00</w:t>
            </w:r>
          </w:p>
        </w:tc>
        <w:tc>
          <w:tcPr>
            <w:tcW w:w="1417"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Peter</w:t>
            </w:r>
          </w:p>
        </w:tc>
        <w:tc>
          <w:tcPr>
            <w:tcW w:w="1843"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proofErr w:type="spellStart"/>
            <w:r w:rsidRPr="008F2588">
              <w:rPr>
                <w:rFonts w:ascii="Calibri" w:eastAsia="Times New Roman" w:hAnsi="Calibri" w:cs="Times New Roman"/>
                <w:color w:val="000000"/>
                <w:lang w:eastAsia="en-GB"/>
              </w:rPr>
              <w:t>Tadros</w:t>
            </w:r>
            <w:proofErr w:type="spellEnd"/>
          </w:p>
        </w:tc>
        <w:tc>
          <w:tcPr>
            <w:tcW w:w="354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 xml:space="preserve">In-Gear </w:t>
            </w:r>
            <w:proofErr w:type="spellStart"/>
            <w:r w:rsidRPr="008F2588">
              <w:rPr>
                <w:rFonts w:ascii="Calibri" w:eastAsia="Times New Roman" w:hAnsi="Calibri" w:cs="Times New Roman"/>
                <w:color w:val="000000"/>
                <w:lang w:eastAsia="en-GB"/>
              </w:rPr>
              <w:t>Quickvit</w:t>
            </w:r>
            <w:proofErr w:type="spellEnd"/>
            <w:r w:rsidRPr="008F2588">
              <w:rPr>
                <w:rFonts w:ascii="Calibri" w:eastAsia="Times New Roman" w:hAnsi="Calibri" w:cs="Times New Roman"/>
                <w:color w:val="000000"/>
                <w:lang w:eastAsia="en-GB"/>
              </w:rPr>
              <w:t xml:space="preserve"> </w:t>
            </w:r>
            <w:proofErr w:type="spellStart"/>
            <w:r w:rsidRPr="008F2588">
              <w:rPr>
                <w:rFonts w:ascii="Calibri" w:eastAsia="Times New Roman" w:hAnsi="Calibri" w:cs="Times New Roman"/>
                <w:color w:val="000000"/>
                <w:lang w:eastAsia="en-GB"/>
              </w:rPr>
              <w:t>Trainsharp</w:t>
            </w:r>
            <w:proofErr w:type="spellEnd"/>
            <w:r w:rsidRPr="008F2588">
              <w:rPr>
                <w:rFonts w:ascii="Calibri" w:eastAsia="Times New Roman" w:hAnsi="Calibri" w:cs="Times New Roman"/>
                <w:color w:val="000000"/>
                <w:lang w:eastAsia="en-GB"/>
              </w:rPr>
              <w:t xml:space="preserve"> RT</w:t>
            </w:r>
          </w:p>
        </w:tc>
        <w:tc>
          <w:tcPr>
            <w:tcW w:w="890" w:type="dxa"/>
            <w:tcBorders>
              <w:top w:val="nil"/>
              <w:left w:val="nil"/>
              <w:bottom w:val="nil"/>
              <w:right w:val="nil"/>
            </w:tcBorders>
            <w:shd w:val="clear" w:color="auto" w:fill="auto"/>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Male</w:t>
            </w:r>
          </w:p>
        </w:tc>
        <w:tc>
          <w:tcPr>
            <w:tcW w:w="1004" w:type="dxa"/>
            <w:tcBorders>
              <w:top w:val="nil"/>
              <w:left w:val="nil"/>
              <w:bottom w:val="nil"/>
              <w:right w:val="nil"/>
            </w:tcBorders>
            <w:shd w:val="clear" w:color="auto" w:fill="auto"/>
            <w:noWrap/>
            <w:vAlign w:val="bottom"/>
          </w:tcPr>
          <w:p w:rsidR="005472A0" w:rsidRPr="008F2588" w:rsidRDefault="005472A0" w:rsidP="005472A0">
            <w:pPr>
              <w:spacing w:after="0" w:line="240" w:lineRule="auto"/>
              <w:rPr>
                <w:rFonts w:ascii="Calibri" w:eastAsia="Times New Roman" w:hAnsi="Calibri" w:cs="Times New Roman"/>
                <w:color w:val="000000"/>
                <w:lang w:eastAsia="en-GB"/>
              </w:rPr>
            </w:pPr>
            <w:r w:rsidRPr="008F2588">
              <w:rPr>
                <w:rFonts w:ascii="Calibri" w:eastAsia="Times New Roman" w:hAnsi="Calibri" w:cs="Times New Roman"/>
                <w:color w:val="000000"/>
                <w:lang w:eastAsia="en-GB"/>
              </w:rPr>
              <w:t>Veteran</w:t>
            </w:r>
          </w:p>
        </w:tc>
      </w:tr>
      <w:tr w:rsidR="00D70763" w:rsidRPr="005C79F7" w:rsidTr="00B50ADE">
        <w:trPr>
          <w:trHeight w:val="300"/>
        </w:trPr>
        <w:tc>
          <w:tcPr>
            <w:tcW w:w="567" w:type="dxa"/>
            <w:tcBorders>
              <w:top w:val="nil"/>
              <w:left w:val="nil"/>
              <w:bottom w:val="nil"/>
              <w:right w:val="nil"/>
            </w:tcBorders>
            <w:shd w:val="clear" w:color="auto" w:fill="auto"/>
            <w:noWrap/>
            <w:vAlign w:val="bottom"/>
          </w:tcPr>
          <w:p w:rsidR="00D70763" w:rsidRPr="005C79F7" w:rsidRDefault="00D70763" w:rsidP="00D70763">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D70763" w:rsidRPr="005C79F7" w:rsidRDefault="00D70763" w:rsidP="00D70763">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r>
      <w:tr w:rsidR="00D70763" w:rsidRPr="005C79F7" w:rsidTr="00396F37">
        <w:trPr>
          <w:trHeight w:val="300"/>
        </w:trPr>
        <w:tc>
          <w:tcPr>
            <w:tcW w:w="567" w:type="dxa"/>
            <w:tcBorders>
              <w:top w:val="nil"/>
              <w:left w:val="nil"/>
              <w:bottom w:val="nil"/>
              <w:right w:val="nil"/>
            </w:tcBorders>
            <w:shd w:val="clear" w:color="auto" w:fill="auto"/>
            <w:noWrap/>
            <w:vAlign w:val="bottom"/>
          </w:tcPr>
          <w:p w:rsidR="00D70763" w:rsidRPr="005C79F7" w:rsidRDefault="00D70763" w:rsidP="00D70763">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D70763" w:rsidRPr="005C79F7" w:rsidRDefault="00D70763" w:rsidP="00D70763">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r>
      <w:tr w:rsidR="00D70763" w:rsidRPr="005C79F7" w:rsidTr="00B50ADE">
        <w:trPr>
          <w:trHeight w:val="300"/>
        </w:trPr>
        <w:tc>
          <w:tcPr>
            <w:tcW w:w="567" w:type="dxa"/>
            <w:tcBorders>
              <w:top w:val="nil"/>
              <w:left w:val="nil"/>
              <w:bottom w:val="nil"/>
              <w:right w:val="nil"/>
            </w:tcBorders>
            <w:shd w:val="clear" w:color="auto" w:fill="auto"/>
            <w:noWrap/>
            <w:vAlign w:val="bottom"/>
          </w:tcPr>
          <w:p w:rsidR="00D70763" w:rsidRPr="005C79F7" w:rsidRDefault="00D70763" w:rsidP="00D70763">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D70763" w:rsidRPr="005C79F7" w:rsidRDefault="00D70763" w:rsidP="00D70763">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D70763" w:rsidRPr="005C79F7" w:rsidRDefault="00D70763" w:rsidP="00D70763">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D70763" w:rsidRPr="005C79F7" w:rsidRDefault="00D70763" w:rsidP="00D70763">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396F37">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396F37">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396F37">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396F37">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396F37">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396F37">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396F37">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396F37">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396F37">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r w:rsidR="00396F37" w:rsidRPr="005C79F7" w:rsidTr="00B50ADE">
        <w:trPr>
          <w:trHeight w:val="300"/>
        </w:trPr>
        <w:tc>
          <w:tcPr>
            <w:tcW w:w="567"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tcPr>
          <w:p w:rsidR="00396F37" w:rsidRPr="005C79F7" w:rsidRDefault="00396F37" w:rsidP="00396F37">
            <w:pPr>
              <w:spacing w:after="0" w:line="240" w:lineRule="auto"/>
              <w:jc w:val="right"/>
              <w:rPr>
                <w:rFonts w:ascii="Calibri" w:eastAsia="Times New Roman" w:hAnsi="Calibri" w:cs="Times New Roman"/>
                <w:color w:val="000000"/>
                <w:lang w:eastAsia="en-GB"/>
              </w:rPr>
            </w:pPr>
          </w:p>
        </w:tc>
        <w:tc>
          <w:tcPr>
            <w:tcW w:w="1417"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843"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354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890" w:type="dxa"/>
            <w:tcBorders>
              <w:top w:val="nil"/>
              <w:left w:val="nil"/>
              <w:bottom w:val="nil"/>
              <w:right w:val="nil"/>
            </w:tcBorders>
          </w:tcPr>
          <w:p w:rsidR="00396F37" w:rsidRPr="005C79F7" w:rsidRDefault="00396F37" w:rsidP="00396F37">
            <w:pPr>
              <w:spacing w:after="0" w:line="240" w:lineRule="auto"/>
              <w:rPr>
                <w:rFonts w:ascii="Calibri" w:eastAsia="Times New Roman" w:hAnsi="Calibri" w:cs="Times New Roman"/>
                <w:color w:val="000000"/>
                <w:lang w:eastAsia="en-GB"/>
              </w:rPr>
            </w:pPr>
          </w:p>
        </w:tc>
        <w:tc>
          <w:tcPr>
            <w:tcW w:w="1004" w:type="dxa"/>
            <w:tcBorders>
              <w:top w:val="nil"/>
              <w:left w:val="nil"/>
              <w:bottom w:val="nil"/>
              <w:right w:val="nil"/>
            </w:tcBorders>
            <w:shd w:val="clear" w:color="auto" w:fill="auto"/>
            <w:noWrap/>
            <w:vAlign w:val="bottom"/>
          </w:tcPr>
          <w:p w:rsidR="00396F37" w:rsidRPr="005C79F7" w:rsidRDefault="00396F37" w:rsidP="00396F37">
            <w:pPr>
              <w:spacing w:after="0" w:line="240" w:lineRule="auto"/>
              <w:rPr>
                <w:rFonts w:ascii="Calibri" w:eastAsia="Times New Roman" w:hAnsi="Calibri" w:cs="Times New Roman"/>
                <w:color w:val="000000"/>
                <w:lang w:eastAsia="en-GB"/>
              </w:rPr>
            </w:pPr>
          </w:p>
        </w:tc>
      </w:tr>
    </w:tbl>
    <w:p w:rsidR="00D70763" w:rsidRDefault="00D70763"/>
    <w:sectPr w:rsidR="00D70763" w:rsidSect="004F40E1">
      <w:pgSz w:w="11906" w:h="16838"/>
      <w:pgMar w:top="720" w:right="720" w:bottom="45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F7"/>
    <w:rsid w:val="000907E7"/>
    <w:rsid w:val="000A0D2A"/>
    <w:rsid w:val="00130D80"/>
    <w:rsid w:val="00202C55"/>
    <w:rsid w:val="002D06AD"/>
    <w:rsid w:val="00396F37"/>
    <w:rsid w:val="003C7670"/>
    <w:rsid w:val="004F40E1"/>
    <w:rsid w:val="00524E5C"/>
    <w:rsid w:val="005472A0"/>
    <w:rsid w:val="005A7C0A"/>
    <w:rsid w:val="005C6ED8"/>
    <w:rsid w:val="005C79F7"/>
    <w:rsid w:val="006270D2"/>
    <w:rsid w:val="006519EA"/>
    <w:rsid w:val="006E62EB"/>
    <w:rsid w:val="00705CE0"/>
    <w:rsid w:val="00721EE2"/>
    <w:rsid w:val="008717D1"/>
    <w:rsid w:val="00B50ADE"/>
    <w:rsid w:val="00BB7D1B"/>
    <w:rsid w:val="00BC04FF"/>
    <w:rsid w:val="00BD4170"/>
    <w:rsid w:val="00CE0AD6"/>
    <w:rsid w:val="00D70763"/>
    <w:rsid w:val="00E57C1B"/>
    <w:rsid w:val="00F15A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7076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D70763"/>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D06A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7076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D70763"/>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D06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ssexca.org.uk/uploads/4/4/6/3/44636025/course_g25-93e_pdf.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Vickery, Jonathan (CRY)</dc:creator>
  <cp:lastModifiedBy>Andrew</cp:lastModifiedBy>
  <cp:revision>5</cp:revision>
  <dcterms:created xsi:type="dcterms:W3CDTF">2017-06-17T21:56:00Z</dcterms:created>
  <dcterms:modified xsi:type="dcterms:W3CDTF">2017-06-18T21:05:00Z</dcterms:modified>
</cp:coreProperties>
</file>