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11D" w:rsidRDefault="0052111D">
      <w:pPr>
        <w:pStyle w:val="Title"/>
        <w:widowControl/>
        <w:tabs>
          <w:tab w:val="left" w:pos="284"/>
        </w:tabs>
      </w:pPr>
    </w:p>
    <w:p w:rsidR="0052111D" w:rsidRDefault="0052111D">
      <w:pPr>
        <w:pStyle w:val="Title"/>
        <w:widowControl/>
        <w:rPr>
          <w:b/>
        </w:rPr>
      </w:pPr>
      <w:r>
        <w:rPr>
          <w:b/>
        </w:rPr>
        <w:t>Promoted for and on behalf of Cycling Time Trials under their Rules and Regulations.</w:t>
      </w:r>
    </w:p>
    <w:p w:rsidR="0052111D" w:rsidRDefault="0052111D">
      <w:pPr>
        <w:widowControl/>
        <w:jc w:val="center"/>
        <w:rPr>
          <w:b/>
          <w:sz w:val="24"/>
        </w:rPr>
      </w:pPr>
    </w:p>
    <w:p w:rsidR="0052111D" w:rsidRDefault="0049125E">
      <w:pPr>
        <w:widowControl/>
        <w:jc w:val="center"/>
        <w:rPr>
          <w:b/>
          <w:sz w:val="24"/>
        </w:rPr>
      </w:pPr>
      <w:r>
        <w:rPr>
          <w:b/>
          <w:noProof/>
          <w:sz w:val="24"/>
        </w:rPr>
        <w:drawing>
          <wp:inline distT="0" distB="0" distL="0" distR="0">
            <wp:extent cx="1200150" cy="1200150"/>
            <wp:effectExtent l="0" t="0" r="0" b="0"/>
            <wp:docPr id="1" name="Picture 1" descr="SCWround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Wroundle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inline>
        </w:drawing>
      </w:r>
    </w:p>
    <w:p w:rsidR="0052111D" w:rsidRDefault="0049125E">
      <w:pPr>
        <w:widowControl/>
        <w:jc w:val="center"/>
        <w:rPr>
          <w:b/>
          <w:sz w:val="48"/>
        </w:rPr>
      </w:pPr>
      <w:r>
        <w:rPr>
          <w:b/>
          <w:noProof/>
          <w:sz w:val="48"/>
        </w:rPr>
        <w:drawing>
          <wp:inline distT="0" distB="0" distL="0" distR="0">
            <wp:extent cx="3257550" cy="771525"/>
            <wp:effectExtent l="0" t="0" r="0" b="0"/>
            <wp:docPr id="2" name="Picture 2" descr="Southend logo (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uthend logo (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7550" cy="771525"/>
                    </a:xfrm>
                    <a:prstGeom prst="rect">
                      <a:avLst/>
                    </a:prstGeom>
                    <a:noFill/>
                    <a:ln>
                      <a:noFill/>
                    </a:ln>
                  </pic:spPr>
                </pic:pic>
              </a:graphicData>
            </a:graphic>
          </wp:inline>
        </w:drawing>
      </w:r>
    </w:p>
    <w:p w:rsidR="0052111D" w:rsidRDefault="0052111D">
      <w:pPr>
        <w:widowControl/>
        <w:jc w:val="center"/>
        <w:rPr>
          <w:b/>
          <w:sz w:val="40"/>
          <w:szCs w:val="40"/>
        </w:rPr>
      </w:pPr>
      <w:r>
        <w:rPr>
          <w:b/>
          <w:sz w:val="40"/>
          <w:szCs w:val="40"/>
        </w:rPr>
        <w:t>Norman Wells Memorial</w:t>
      </w:r>
    </w:p>
    <w:p w:rsidR="0052111D" w:rsidRDefault="0052111D">
      <w:pPr>
        <w:widowControl/>
        <w:jc w:val="center"/>
        <w:rPr>
          <w:b/>
          <w:sz w:val="40"/>
          <w:szCs w:val="40"/>
        </w:rPr>
      </w:pPr>
      <w:r>
        <w:rPr>
          <w:b/>
          <w:sz w:val="40"/>
          <w:szCs w:val="40"/>
        </w:rPr>
        <w:t>Open 50 Miles Time Trial</w:t>
      </w:r>
    </w:p>
    <w:p w:rsidR="0052111D" w:rsidRDefault="00F67944">
      <w:pPr>
        <w:widowControl/>
        <w:jc w:val="center"/>
        <w:rPr>
          <w:b/>
          <w:sz w:val="24"/>
        </w:rPr>
      </w:pPr>
      <w:r>
        <w:rPr>
          <w:b/>
          <w:sz w:val="32"/>
        </w:rPr>
        <w:t xml:space="preserve">Sunday </w:t>
      </w:r>
      <w:r w:rsidR="0049125E">
        <w:rPr>
          <w:b/>
          <w:sz w:val="32"/>
        </w:rPr>
        <w:t>2</w:t>
      </w:r>
      <w:r w:rsidR="0049125E" w:rsidRPr="0049125E">
        <w:rPr>
          <w:b/>
          <w:sz w:val="32"/>
          <w:vertAlign w:val="superscript"/>
        </w:rPr>
        <w:t>nd</w:t>
      </w:r>
      <w:r w:rsidR="0049125E">
        <w:rPr>
          <w:b/>
          <w:sz w:val="32"/>
        </w:rPr>
        <w:t xml:space="preserve"> </w:t>
      </w:r>
      <w:r w:rsidR="00103906">
        <w:rPr>
          <w:b/>
          <w:sz w:val="32"/>
        </w:rPr>
        <w:t>July 20</w:t>
      </w:r>
      <w:r w:rsidR="007B080B">
        <w:rPr>
          <w:b/>
          <w:sz w:val="32"/>
        </w:rPr>
        <w:t>1</w:t>
      </w:r>
      <w:r w:rsidR="0049125E">
        <w:rPr>
          <w:b/>
          <w:sz w:val="32"/>
        </w:rPr>
        <w:t>7</w:t>
      </w:r>
    </w:p>
    <w:p w:rsidR="0052111D" w:rsidRDefault="0052111D">
      <w:pPr>
        <w:widowControl/>
        <w:jc w:val="center"/>
        <w:rPr>
          <w:rFonts w:ascii="Arial" w:hAnsi="Arial"/>
          <w:sz w:val="24"/>
        </w:rPr>
      </w:pPr>
    </w:p>
    <w:tbl>
      <w:tblPr>
        <w:tblW w:w="0" w:type="auto"/>
        <w:tblLayout w:type="fixed"/>
        <w:tblLook w:val="01E0" w:firstRow="1" w:lastRow="1" w:firstColumn="1" w:lastColumn="1" w:noHBand="0" w:noVBand="0"/>
      </w:tblPr>
      <w:tblGrid>
        <w:gridCol w:w="3794"/>
        <w:gridCol w:w="4961"/>
      </w:tblGrid>
      <w:tr w:rsidR="0052111D">
        <w:tc>
          <w:tcPr>
            <w:tcW w:w="3794" w:type="dxa"/>
          </w:tcPr>
          <w:p w:rsidR="0052111D" w:rsidRDefault="0052111D">
            <w:pPr>
              <w:widowControl/>
              <w:rPr>
                <w:rFonts w:ascii="Arial" w:hAnsi="Arial"/>
                <w:b/>
              </w:rPr>
            </w:pPr>
            <w:r>
              <w:rPr>
                <w:rFonts w:ascii="Arial" w:hAnsi="Arial"/>
                <w:b/>
              </w:rPr>
              <w:t>A qualifying event for:</w:t>
            </w:r>
          </w:p>
        </w:tc>
        <w:tc>
          <w:tcPr>
            <w:tcW w:w="4961" w:type="dxa"/>
          </w:tcPr>
          <w:p w:rsidR="0052111D" w:rsidRPr="00103906" w:rsidRDefault="00103906">
            <w:pPr>
              <w:widowControl/>
              <w:rPr>
                <w:rFonts w:ascii="Arial" w:hAnsi="Arial"/>
              </w:rPr>
            </w:pPr>
            <w:r>
              <w:rPr>
                <w:rFonts w:ascii="Arial" w:hAnsi="Arial"/>
              </w:rPr>
              <w:t>SPOCO SOUTH EAST</w:t>
            </w:r>
          </w:p>
        </w:tc>
      </w:tr>
      <w:tr w:rsidR="0052111D">
        <w:tc>
          <w:tcPr>
            <w:tcW w:w="3794" w:type="dxa"/>
          </w:tcPr>
          <w:p w:rsidR="0052111D" w:rsidRDefault="0052111D" w:rsidP="00103906">
            <w:pPr>
              <w:widowControl/>
              <w:rPr>
                <w:rFonts w:ascii="Arial" w:hAnsi="Arial"/>
              </w:rPr>
            </w:pPr>
          </w:p>
        </w:tc>
        <w:tc>
          <w:tcPr>
            <w:tcW w:w="4961" w:type="dxa"/>
          </w:tcPr>
          <w:p w:rsidR="0052111D" w:rsidRDefault="0052111D">
            <w:pPr>
              <w:widowControl/>
              <w:rPr>
                <w:rFonts w:ascii="Arial" w:hAnsi="Arial"/>
              </w:rPr>
            </w:pPr>
          </w:p>
        </w:tc>
      </w:tr>
      <w:tr w:rsidR="0052111D">
        <w:tc>
          <w:tcPr>
            <w:tcW w:w="3794" w:type="dxa"/>
          </w:tcPr>
          <w:p w:rsidR="0052111D" w:rsidRDefault="0052111D">
            <w:pPr>
              <w:widowControl/>
              <w:rPr>
                <w:rFonts w:ascii="Arial" w:hAnsi="Arial"/>
              </w:rPr>
            </w:pPr>
            <w:r>
              <w:rPr>
                <w:rFonts w:ascii="Arial" w:hAnsi="Arial"/>
                <w:b/>
              </w:rPr>
              <w:t>Course:</w:t>
            </w:r>
            <w:r>
              <w:rPr>
                <w:rFonts w:ascii="Arial" w:hAnsi="Arial"/>
              </w:rPr>
              <w:t xml:space="preserve"> </w:t>
            </w:r>
          </w:p>
          <w:p w:rsidR="0052111D" w:rsidRDefault="0052111D">
            <w:pPr>
              <w:widowControl/>
              <w:rPr>
                <w:rFonts w:ascii="Arial" w:hAnsi="Arial"/>
              </w:rPr>
            </w:pPr>
          </w:p>
        </w:tc>
        <w:tc>
          <w:tcPr>
            <w:tcW w:w="4961" w:type="dxa"/>
          </w:tcPr>
          <w:p w:rsidR="0052111D" w:rsidRDefault="00F67944" w:rsidP="00354142">
            <w:pPr>
              <w:widowControl/>
              <w:rPr>
                <w:rFonts w:ascii="Arial" w:hAnsi="Arial"/>
              </w:rPr>
            </w:pPr>
            <w:r>
              <w:rPr>
                <w:rFonts w:ascii="Arial" w:hAnsi="Arial"/>
              </w:rPr>
              <w:t>E2</w:t>
            </w:r>
            <w:r w:rsidR="00354142">
              <w:rPr>
                <w:rFonts w:ascii="Arial" w:hAnsi="Arial"/>
              </w:rPr>
              <w:t>1</w:t>
            </w:r>
            <w:r w:rsidR="0052111D">
              <w:rPr>
                <w:rFonts w:ascii="Arial" w:hAnsi="Arial"/>
              </w:rPr>
              <w:t>/</w:t>
            </w:r>
            <w:r w:rsidR="00354142">
              <w:rPr>
                <w:rFonts w:ascii="Arial" w:hAnsi="Arial"/>
              </w:rPr>
              <w:t>50</w:t>
            </w:r>
          </w:p>
        </w:tc>
      </w:tr>
      <w:tr w:rsidR="0052111D">
        <w:tc>
          <w:tcPr>
            <w:tcW w:w="3794" w:type="dxa"/>
          </w:tcPr>
          <w:p w:rsidR="0052111D" w:rsidRDefault="0052111D">
            <w:pPr>
              <w:widowControl/>
              <w:rPr>
                <w:rFonts w:ascii="Arial" w:hAnsi="Arial"/>
                <w:b/>
              </w:rPr>
            </w:pPr>
            <w:r>
              <w:rPr>
                <w:rFonts w:ascii="Arial" w:hAnsi="Arial"/>
                <w:b/>
              </w:rPr>
              <w:t>Headquarters:</w:t>
            </w:r>
          </w:p>
        </w:tc>
        <w:tc>
          <w:tcPr>
            <w:tcW w:w="4961" w:type="dxa"/>
          </w:tcPr>
          <w:p w:rsidR="0052111D" w:rsidRDefault="00354142">
            <w:pPr>
              <w:widowControl/>
              <w:rPr>
                <w:rFonts w:ascii="Arial" w:hAnsi="Arial"/>
              </w:rPr>
            </w:pPr>
            <w:r>
              <w:rPr>
                <w:rFonts w:ascii="Arial" w:hAnsi="Arial"/>
              </w:rPr>
              <w:t>Steeple Village Hall</w:t>
            </w:r>
          </w:p>
        </w:tc>
      </w:tr>
      <w:tr w:rsidR="0052111D">
        <w:tc>
          <w:tcPr>
            <w:tcW w:w="3794" w:type="dxa"/>
          </w:tcPr>
          <w:p w:rsidR="0052111D" w:rsidRDefault="0052111D">
            <w:pPr>
              <w:widowControl/>
              <w:rPr>
                <w:rFonts w:ascii="Arial" w:hAnsi="Arial"/>
              </w:rPr>
            </w:pPr>
          </w:p>
        </w:tc>
        <w:tc>
          <w:tcPr>
            <w:tcW w:w="4961" w:type="dxa"/>
          </w:tcPr>
          <w:p w:rsidR="0052111D" w:rsidRDefault="0052111D">
            <w:pPr>
              <w:widowControl/>
              <w:rPr>
                <w:rFonts w:ascii="Arial" w:hAnsi="Arial"/>
              </w:rPr>
            </w:pPr>
          </w:p>
        </w:tc>
      </w:tr>
      <w:tr w:rsidR="0052111D">
        <w:tc>
          <w:tcPr>
            <w:tcW w:w="3794" w:type="dxa"/>
          </w:tcPr>
          <w:p w:rsidR="0052111D" w:rsidRDefault="0052111D">
            <w:pPr>
              <w:widowControl/>
              <w:rPr>
                <w:rFonts w:ascii="Arial" w:hAnsi="Arial"/>
              </w:rPr>
            </w:pPr>
            <w:r>
              <w:rPr>
                <w:rFonts w:ascii="Arial" w:hAnsi="Arial"/>
                <w:b/>
              </w:rPr>
              <w:t>Event Secretary:</w:t>
            </w:r>
          </w:p>
        </w:tc>
        <w:tc>
          <w:tcPr>
            <w:tcW w:w="4961" w:type="dxa"/>
          </w:tcPr>
          <w:p w:rsidR="0052111D" w:rsidRDefault="0052111D">
            <w:pPr>
              <w:widowControl/>
              <w:rPr>
                <w:rFonts w:ascii="Arial" w:hAnsi="Arial"/>
              </w:rPr>
            </w:pPr>
            <w:r>
              <w:rPr>
                <w:rFonts w:ascii="Arial" w:hAnsi="Arial"/>
              </w:rPr>
              <w:t>Arthur Knowler</w:t>
            </w:r>
          </w:p>
          <w:p w:rsidR="0052111D" w:rsidRDefault="0052111D">
            <w:pPr>
              <w:widowControl/>
              <w:rPr>
                <w:rFonts w:ascii="Arial" w:hAnsi="Arial"/>
              </w:rPr>
            </w:pPr>
            <w:r>
              <w:rPr>
                <w:rFonts w:ascii="Arial" w:hAnsi="Arial"/>
              </w:rPr>
              <w:t xml:space="preserve">3 </w:t>
            </w:r>
            <w:smartTag w:uri="urn:schemas-microsoft-com:office:smarttags" w:element="place">
              <w:r>
                <w:rPr>
                  <w:rFonts w:ascii="Arial" w:hAnsi="Arial"/>
                </w:rPr>
                <w:t>Caernarvon</w:t>
              </w:r>
            </w:smartTag>
            <w:r>
              <w:rPr>
                <w:rFonts w:ascii="Arial" w:hAnsi="Arial"/>
              </w:rPr>
              <w:t xml:space="preserve"> Close</w:t>
            </w:r>
          </w:p>
          <w:p w:rsidR="0052111D" w:rsidRDefault="0052111D">
            <w:pPr>
              <w:widowControl/>
              <w:rPr>
                <w:rFonts w:ascii="Arial" w:hAnsi="Arial"/>
              </w:rPr>
            </w:pPr>
            <w:r>
              <w:rPr>
                <w:rFonts w:ascii="Arial" w:hAnsi="Arial"/>
              </w:rPr>
              <w:t>Hockley</w:t>
            </w:r>
          </w:p>
          <w:p w:rsidR="0052111D" w:rsidRDefault="0052111D">
            <w:pPr>
              <w:widowControl/>
              <w:rPr>
                <w:rFonts w:ascii="Arial" w:hAnsi="Arial"/>
              </w:rPr>
            </w:pPr>
            <w:smartTag w:uri="urn:schemas-microsoft-com:office:smarttags" w:element="place">
              <w:r>
                <w:rPr>
                  <w:rFonts w:ascii="Arial" w:hAnsi="Arial"/>
                </w:rPr>
                <w:t>Essex</w:t>
              </w:r>
            </w:smartTag>
          </w:p>
          <w:p w:rsidR="0052111D" w:rsidRDefault="0052111D">
            <w:pPr>
              <w:widowControl/>
              <w:rPr>
                <w:rFonts w:ascii="Arial" w:hAnsi="Arial"/>
              </w:rPr>
            </w:pPr>
            <w:r>
              <w:rPr>
                <w:rFonts w:ascii="Arial" w:hAnsi="Arial"/>
              </w:rPr>
              <w:t>SS5 3XH</w:t>
            </w:r>
          </w:p>
          <w:p w:rsidR="0052111D" w:rsidRDefault="0052111D">
            <w:pPr>
              <w:widowControl/>
              <w:rPr>
                <w:rFonts w:ascii="Arial" w:hAnsi="Arial"/>
              </w:rPr>
            </w:pPr>
          </w:p>
        </w:tc>
      </w:tr>
      <w:tr w:rsidR="0052111D">
        <w:tc>
          <w:tcPr>
            <w:tcW w:w="3794" w:type="dxa"/>
          </w:tcPr>
          <w:p w:rsidR="0052111D" w:rsidRDefault="0052111D">
            <w:pPr>
              <w:widowControl/>
              <w:rPr>
                <w:rFonts w:ascii="Arial" w:hAnsi="Arial"/>
                <w:b/>
              </w:rPr>
            </w:pPr>
            <w:r>
              <w:rPr>
                <w:rFonts w:ascii="Arial" w:hAnsi="Arial"/>
                <w:b/>
              </w:rPr>
              <w:t>Phone:</w:t>
            </w:r>
          </w:p>
          <w:p w:rsidR="0052111D" w:rsidRDefault="0052111D">
            <w:pPr>
              <w:widowControl/>
              <w:rPr>
                <w:rFonts w:ascii="Arial" w:hAnsi="Arial"/>
                <w:b/>
              </w:rPr>
            </w:pPr>
            <w:smartTag w:uri="urn:schemas-microsoft-com:office:smarttags" w:element="place">
              <w:smartTag w:uri="urn:schemas-microsoft-com:office:smarttags" w:element="City">
                <w:r>
                  <w:rPr>
                    <w:rFonts w:ascii="Arial" w:hAnsi="Arial"/>
                    <w:b/>
                  </w:rPr>
                  <w:t>Mobile</w:t>
                </w:r>
              </w:smartTag>
            </w:smartTag>
            <w:r>
              <w:rPr>
                <w:rFonts w:ascii="Arial" w:hAnsi="Arial"/>
                <w:b/>
              </w:rPr>
              <w:t>:</w:t>
            </w:r>
          </w:p>
          <w:p w:rsidR="0052111D" w:rsidRDefault="0052111D">
            <w:pPr>
              <w:widowControl/>
              <w:rPr>
                <w:rFonts w:ascii="Arial" w:hAnsi="Arial"/>
                <w:b/>
              </w:rPr>
            </w:pPr>
          </w:p>
        </w:tc>
        <w:tc>
          <w:tcPr>
            <w:tcW w:w="4961" w:type="dxa"/>
          </w:tcPr>
          <w:p w:rsidR="0052111D" w:rsidRDefault="0052111D">
            <w:pPr>
              <w:widowControl/>
              <w:rPr>
                <w:rFonts w:ascii="Arial" w:hAnsi="Arial"/>
              </w:rPr>
            </w:pPr>
            <w:r>
              <w:rPr>
                <w:rFonts w:ascii="Arial" w:hAnsi="Arial"/>
              </w:rPr>
              <w:t>01702 207076</w:t>
            </w:r>
          </w:p>
          <w:p w:rsidR="0052111D" w:rsidRDefault="00103906">
            <w:pPr>
              <w:widowControl/>
              <w:rPr>
                <w:rFonts w:ascii="Arial" w:hAnsi="Arial"/>
              </w:rPr>
            </w:pPr>
            <w:r>
              <w:rPr>
                <w:rFonts w:ascii="Arial" w:hAnsi="Arial"/>
              </w:rPr>
              <w:t>07944 639876</w:t>
            </w:r>
          </w:p>
        </w:tc>
      </w:tr>
      <w:tr w:rsidR="0052111D">
        <w:tc>
          <w:tcPr>
            <w:tcW w:w="3794" w:type="dxa"/>
          </w:tcPr>
          <w:p w:rsidR="0052111D" w:rsidRDefault="0052111D">
            <w:pPr>
              <w:widowControl/>
              <w:rPr>
                <w:rFonts w:ascii="Arial" w:hAnsi="Arial"/>
                <w:b/>
              </w:rPr>
            </w:pPr>
            <w:r>
              <w:rPr>
                <w:rFonts w:ascii="Arial" w:hAnsi="Arial"/>
                <w:b/>
              </w:rPr>
              <w:t>Email:</w:t>
            </w:r>
          </w:p>
          <w:p w:rsidR="0052111D" w:rsidRDefault="0052111D">
            <w:pPr>
              <w:widowControl/>
              <w:rPr>
                <w:rFonts w:ascii="Arial" w:hAnsi="Arial"/>
                <w:b/>
              </w:rPr>
            </w:pPr>
          </w:p>
        </w:tc>
        <w:tc>
          <w:tcPr>
            <w:tcW w:w="4961" w:type="dxa"/>
          </w:tcPr>
          <w:p w:rsidR="0052111D" w:rsidRDefault="00FD1FB7">
            <w:pPr>
              <w:widowControl/>
              <w:rPr>
                <w:rFonts w:ascii="Arial" w:hAnsi="Arial"/>
              </w:rPr>
            </w:pPr>
            <w:hyperlink r:id="rId10" w:history="1">
              <w:r w:rsidR="008A3D6A" w:rsidRPr="0017429B">
                <w:rPr>
                  <w:rStyle w:val="Hyperlink"/>
                  <w:rFonts w:ascii="Arial" w:hAnsi="Arial"/>
                </w:rPr>
                <w:t>Arthur@aknowler.co.uk</w:t>
              </w:r>
            </w:hyperlink>
          </w:p>
        </w:tc>
      </w:tr>
      <w:tr w:rsidR="0052111D">
        <w:tc>
          <w:tcPr>
            <w:tcW w:w="3794" w:type="dxa"/>
          </w:tcPr>
          <w:p w:rsidR="0052111D" w:rsidRDefault="0052111D">
            <w:pPr>
              <w:widowControl/>
              <w:rPr>
                <w:rFonts w:ascii="Arial" w:hAnsi="Arial"/>
              </w:rPr>
            </w:pPr>
            <w:r>
              <w:rPr>
                <w:rFonts w:ascii="Arial" w:hAnsi="Arial"/>
                <w:b/>
              </w:rPr>
              <w:t>Timekeepers:</w:t>
            </w:r>
          </w:p>
        </w:tc>
        <w:tc>
          <w:tcPr>
            <w:tcW w:w="4961" w:type="dxa"/>
          </w:tcPr>
          <w:p w:rsidR="0052111D" w:rsidRDefault="000F491F" w:rsidP="0059706D">
            <w:pPr>
              <w:widowControl/>
              <w:rPr>
                <w:rFonts w:ascii="Arial" w:hAnsi="Arial"/>
              </w:rPr>
            </w:pPr>
            <w:r>
              <w:rPr>
                <w:rFonts w:ascii="Arial" w:hAnsi="Arial"/>
              </w:rPr>
              <w:t>Tony Brown</w:t>
            </w:r>
          </w:p>
          <w:p w:rsidR="00356254" w:rsidRDefault="0049125E" w:rsidP="0059706D">
            <w:pPr>
              <w:widowControl/>
              <w:rPr>
                <w:rFonts w:ascii="Arial" w:hAnsi="Arial"/>
              </w:rPr>
            </w:pPr>
            <w:r>
              <w:rPr>
                <w:rFonts w:ascii="Arial" w:hAnsi="Arial"/>
              </w:rPr>
              <w:t>George Potter</w:t>
            </w:r>
          </w:p>
        </w:tc>
      </w:tr>
    </w:tbl>
    <w:p w:rsidR="0052111D" w:rsidRDefault="0052111D">
      <w:pPr>
        <w:widowControl/>
        <w:rPr>
          <w:rFonts w:ascii="Arial" w:hAnsi="Arial"/>
        </w:rPr>
      </w:pPr>
    </w:p>
    <w:p w:rsidR="000F491F" w:rsidRDefault="0052111D" w:rsidP="000F491F">
      <w:pPr>
        <w:widowControl/>
        <w:rPr>
          <w:rFonts w:ascii="Arial" w:hAnsi="Arial"/>
          <w:b/>
        </w:rPr>
      </w:pPr>
      <w:r>
        <w:rPr>
          <w:rFonts w:ascii="Arial" w:hAnsi="Arial"/>
          <w:b/>
        </w:rPr>
        <w:t xml:space="preserve">IN THE INTERESTS OF YOUR OWN SAFETY, Cycling Time Trials and the event promoters strongly advise you to wear a HARD SHELL HELMET that meets an internationally accepted safety standard. All competitors under the age of 19 years </w:t>
      </w:r>
      <w:r w:rsidR="00356254">
        <w:rPr>
          <w:rFonts w:ascii="Arial" w:hAnsi="Arial"/>
          <w:b/>
        </w:rPr>
        <w:t>on 31</w:t>
      </w:r>
      <w:r w:rsidR="00356254" w:rsidRPr="00356254">
        <w:rPr>
          <w:rFonts w:ascii="Arial" w:hAnsi="Arial"/>
          <w:b/>
          <w:vertAlign w:val="superscript"/>
        </w:rPr>
        <w:t>st</w:t>
      </w:r>
      <w:r w:rsidR="00356254">
        <w:rPr>
          <w:rFonts w:ascii="Arial" w:hAnsi="Arial"/>
          <w:b/>
        </w:rPr>
        <w:t xml:space="preserve"> December next </w:t>
      </w:r>
      <w:r w:rsidR="00830AE2">
        <w:rPr>
          <w:rFonts w:ascii="Arial" w:hAnsi="Arial"/>
          <w:b/>
        </w:rPr>
        <w:t>MUST</w:t>
      </w:r>
      <w:r w:rsidR="00356254">
        <w:rPr>
          <w:rFonts w:ascii="Arial" w:hAnsi="Arial"/>
          <w:b/>
        </w:rPr>
        <w:t xml:space="preserve"> wear a properly affixed protective helmet </w:t>
      </w:r>
      <w:r w:rsidR="00830AE2">
        <w:rPr>
          <w:rFonts w:ascii="Arial" w:hAnsi="Arial"/>
          <w:b/>
        </w:rPr>
        <w:t>which meets an internationally accepted safety standard</w:t>
      </w:r>
      <w:r w:rsidR="00356254">
        <w:rPr>
          <w:rFonts w:ascii="Arial" w:hAnsi="Arial"/>
          <w:b/>
        </w:rPr>
        <w:t xml:space="preserve">. The use of a flashing rear light is </w:t>
      </w:r>
      <w:r w:rsidR="00830AE2">
        <w:rPr>
          <w:rFonts w:ascii="Arial" w:hAnsi="Arial"/>
          <w:b/>
        </w:rPr>
        <w:t xml:space="preserve">also </w:t>
      </w:r>
      <w:r w:rsidR="00356254">
        <w:rPr>
          <w:rFonts w:ascii="Arial" w:hAnsi="Arial"/>
          <w:b/>
        </w:rPr>
        <w:t>recommended.</w:t>
      </w:r>
    </w:p>
    <w:p w:rsidR="000F491F" w:rsidRDefault="000F491F" w:rsidP="000F491F">
      <w:pPr>
        <w:widowControl/>
        <w:rPr>
          <w:rFonts w:ascii="Arial" w:hAnsi="Arial"/>
          <w:b/>
        </w:rPr>
      </w:pPr>
    </w:p>
    <w:p w:rsidR="00D04EA4" w:rsidRDefault="00356254" w:rsidP="000F491F">
      <w:pPr>
        <w:widowControl/>
      </w:pPr>
      <w:r w:rsidRPr="00830AE2">
        <w:rPr>
          <w:rFonts w:ascii="Arial" w:hAnsi="Arial"/>
          <w:b/>
          <w:color w:val="FF0000"/>
        </w:rPr>
        <w:t>Riders are reminded that dropping litter, (such as energy gel wrappers) is a criminal offence and offenders will be liable to disciplinary action by the District Committee</w:t>
      </w:r>
      <w:r w:rsidR="00830AE2">
        <w:rPr>
          <w:rFonts w:ascii="Arial" w:hAnsi="Arial"/>
          <w:b/>
          <w:color w:val="FF0000"/>
        </w:rPr>
        <w:t>.</w:t>
      </w:r>
      <w:r w:rsidR="000F491F">
        <w:rPr>
          <w:rFonts w:ascii="Arial" w:hAnsi="Arial"/>
          <w:b/>
          <w:color w:val="FF0000"/>
        </w:rPr>
        <w:br/>
      </w:r>
    </w:p>
    <w:p w:rsidR="0052111D" w:rsidRPr="008A3D6A" w:rsidRDefault="00356254">
      <w:pPr>
        <w:widowControl/>
        <w:rPr>
          <w:rFonts w:ascii="Arial" w:hAnsi="Arial"/>
          <w:b/>
          <w:sz w:val="24"/>
          <w:u w:val="single"/>
        </w:rPr>
      </w:pPr>
      <w:r>
        <w:rPr>
          <w:rFonts w:ascii="Arial" w:hAnsi="Arial"/>
          <w:b/>
        </w:rPr>
        <w:br w:type="page"/>
      </w:r>
      <w:r w:rsidR="0052111D" w:rsidRPr="008A3D6A">
        <w:rPr>
          <w:rFonts w:ascii="Arial" w:hAnsi="Arial"/>
          <w:b/>
          <w:sz w:val="24"/>
          <w:u w:val="single"/>
        </w:rPr>
        <w:lastRenderedPageBreak/>
        <w:t>Local Regulations applying to this course:</w:t>
      </w:r>
    </w:p>
    <w:p w:rsidR="0052111D" w:rsidRDefault="0052111D">
      <w:pPr>
        <w:widowControl/>
        <w:rPr>
          <w:rFonts w:ascii="Arial" w:hAnsi="Arial"/>
        </w:rPr>
      </w:pPr>
      <w:r>
        <w:rPr>
          <w:rFonts w:ascii="Arial" w:hAnsi="Arial"/>
          <w:b/>
        </w:rPr>
        <w:t>4.8.2</w:t>
      </w:r>
      <w:r>
        <w:rPr>
          <w:rFonts w:ascii="Arial" w:hAnsi="Arial"/>
        </w:rPr>
        <w:t xml:space="preserve"> NO U TURNS are allowed within sight of either the start or the finishing points. Riders carrying out this dangerous maneuver are liable for disqualification from the event and further disciplinary action by the District Committee.</w:t>
      </w:r>
    </w:p>
    <w:p w:rsidR="0052111D" w:rsidRDefault="0052111D">
      <w:pPr>
        <w:widowControl/>
        <w:rPr>
          <w:rFonts w:ascii="Arial" w:hAnsi="Arial"/>
        </w:rPr>
      </w:pPr>
    </w:p>
    <w:p w:rsidR="0052111D" w:rsidRDefault="0052111D">
      <w:pPr>
        <w:widowControl/>
        <w:rPr>
          <w:rFonts w:ascii="Arial" w:hAnsi="Arial"/>
        </w:rPr>
      </w:pPr>
      <w:r>
        <w:rPr>
          <w:rFonts w:ascii="Arial" w:hAnsi="Arial"/>
          <w:b/>
        </w:rPr>
        <w:t>4.8.3</w:t>
      </w:r>
      <w:r>
        <w:rPr>
          <w:rFonts w:ascii="Arial" w:hAnsi="Arial"/>
        </w:rPr>
        <w:t xml:space="preserve"> Body numbers are to be </w:t>
      </w:r>
      <w:r w:rsidR="00F67944">
        <w:rPr>
          <w:rFonts w:ascii="Arial" w:hAnsi="Arial"/>
        </w:rPr>
        <w:t xml:space="preserve">collected from </w:t>
      </w:r>
      <w:r>
        <w:rPr>
          <w:rFonts w:ascii="Arial" w:hAnsi="Arial"/>
        </w:rPr>
        <w:t xml:space="preserve">the event headquarters </w:t>
      </w:r>
      <w:r w:rsidR="00F67944">
        <w:rPr>
          <w:rFonts w:ascii="Arial" w:hAnsi="Arial"/>
        </w:rPr>
        <w:t>and may be exchanged for a tea or coffee after your ride.</w:t>
      </w:r>
    </w:p>
    <w:p w:rsidR="0052111D" w:rsidRDefault="0052111D">
      <w:pPr>
        <w:widowControl/>
        <w:rPr>
          <w:rFonts w:ascii="Arial" w:hAnsi="Arial"/>
        </w:rPr>
      </w:pPr>
    </w:p>
    <w:p w:rsidR="0052111D" w:rsidRDefault="0052111D">
      <w:pPr>
        <w:widowControl/>
        <w:rPr>
          <w:rFonts w:ascii="Arial" w:hAnsi="Arial"/>
        </w:rPr>
      </w:pPr>
      <w:r>
        <w:rPr>
          <w:rFonts w:ascii="Arial" w:hAnsi="Arial"/>
          <w:b/>
        </w:rPr>
        <w:t>4.8.4</w:t>
      </w:r>
      <w:r>
        <w:rPr>
          <w:rFonts w:ascii="Arial" w:hAnsi="Arial"/>
        </w:rPr>
        <w:t xml:space="preserve"> Static trainers – In respect of consideration for local residents, the use of static trainers, e.g. turbo trainers, is banned from all morning events held in London East District.</w:t>
      </w:r>
    </w:p>
    <w:p w:rsidR="008A3D6A" w:rsidRDefault="008A3D6A">
      <w:pPr>
        <w:widowControl/>
        <w:rPr>
          <w:rFonts w:ascii="Arial" w:hAnsi="Arial"/>
        </w:rPr>
      </w:pPr>
    </w:p>
    <w:p w:rsidR="00D04EA4" w:rsidRDefault="00D04EA4" w:rsidP="008A3D6A">
      <w:pPr>
        <w:widowControl/>
        <w:rPr>
          <w:rFonts w:ascii="Arial" w:hAnsi="Arial"/>
          <w:color w:val="FF0000"/>
        </w:rPr>
      </w:pPr>
      <w:r>
        <w:rPr>
          <w:rFonts w:ascii="Arial" w:hAnsi="Arial"/>
          <w:color w:val="FF0000"/>
        </w:rPr>
        <w:t xml:space="preserve">Your attention is drawn to CTT regulations regarding competitor’s clothing: </w:t>
      </w:r>
      <w:r w:rsidRPr="00D04EA4">
        <w:rPr>
          <w:rFonts w:ascii="Arial" w:hAnsi="Arial"/>
          <w:color w:val="FF0000"/>
        </w:rPr>
        <w:t>Competitors must be clothed from the neck to at least mid-thigh. Sleeves shall be at least mid upper arm length. To be allowed to start all clothing shall be clean and tidy. No competitor may carry advertising or the name of a commercial business on his race clothing except: where they a member of a club or team that has paid the advertising fee</w:t>
      </w:r>
      <w:r w:rsidR="000B2887">
        <w:rPr>
          <w:rFonts w:ascii="Arial" w:hAnsi="Arial"/>
          <w:color w:val="FF0000"/>
        </w:rPr>
        <w:t>. Please note: I have delegated authority to enforce this rule to the Timekeepers.</w:t>
      </w:r>
    </w:p>
    <w:p w:rsidR="00D04EA4" w:rsidRDefault="00D04EA4" w:rsidP="008A3D6A">
      <w:pPr>
        <w:widowControl/>
        <w:rPr>
          <w:rFonts w:ascii="Arial" w:hAnsi="Arial"/>
          <w:color w:val="FF0000"/>
        </w:rPr>
      </w:pPr>
    </w:p>
    <w:p w:rsidR="008A3D6A" w:rsidRPr="008A3D6A" w:rsidRDefault="008A3D6A" w:rsidP="008A3D6A">
      <w:pPr>
        <w:widowControl/>
        <w:rPr>
          <w:rFonts w:ascii="Arial" w:hAnsi="Arial"/>
          <w:b/>
          <w:sz w:val="24"/>
          <w:u w:val="single"/>
        </w:rPr>
      </w:pPr>
      <w:r w:rsidRPr="008A3D6A">
        <w:rPr>
          <w:rFonts w:ascii="Arial" w:hAnsi="Arial"/>
          <w:b/>
          <w:sz w:val="24"/>
          <w:u w:val="single"/>
        </w:rPr>
        <w:t>N</w:t>
      </w:r>
      <w:r>
        <w:rPr>
          <w:rFonts w:ascii="Arial" w:hAnsi="Arial"/>
          <w:b/>
          <w:sz w:val="24"/>
          <w:u w:val="single"/>
        </w:rPr>
        <w:t>otes</w:t>
      </w:r>
    </w:p>
    <w:p w:rsidR="008A3D6A" w:rsidRDefault="008A3D6A" w:rsidP="008A3D6A">
      <w:pPr>
        <w:widowControl/>
        <w:rPr>
          <w:rFonts w:ascii="Arial" w:hAnsi="Arial" w:cs="Arial"/>
          <w:sz w:val="18"/>
        </w:rPr>
      </w:pPr>
    </w:p>
    <w:p w:rsidR="008A3D6A" w:rsidRDefault="00354142" w:rsidP="008A3D6A">
      <w:pPr>
        <w:widowControl/>
        <w:rPr>
          <w:rFonts w:ascii="Arial" w:hAnsi="Arial" w:cs="Arial"/>
          <w:sz w:val="18"/>
        </w:rPr>
      </w:pPr>
      <w:r>
        <w:rPr>
          <w:rFonts w:ascii="Arial" w:hAnsi="Arial" w:cs="Arial"/>
          <w:sz w:val="18"/>
        </w:rPr>
        <w:t xml:space="preserve">The start is </w:t>
      </w:r>
      <w:r w:rsidR="00D04EA4">
        <w:rPr>
          <w:rFonts w:ascii="Arial" w:hAnsi="Arial" w:cs="Arial"/>
          <w:sz w:val="18"/>
        </w:rPr>
        <w:t xml:space="preserve">over </w:t>
      </w:r>
      <w:r>
        <w:rPr>
          <w:rFonts w:ascii="Arial" w:hAnsi="Arial" w:cs="Arial"/>
          <w:sz w:val="18"/>
        </w:rPr>
        <w:t>2</w:t>
      </w:r>
      <w:r w:rsidR="008A3D6A">
        <w:rPr>
          <w:rFonts w:ascii="Arial" w:hAnsi="Arial" w:cs="Arial"/>
          <w:sz w:val="18"/>
        </w:rPr>
        <w:t xml:space="preserve"> miles from the H.Q. so please allow plenty of time to get there.</w:t>
      </w:r>
    </w:p>
    <w:p w:rsidR="008A3D6A" w:rsidRDefault="008A3D6A" w:rsidP="008A3D6A">
      <w:pPr>
        <w:widowControl/>
        <w:rPr>
          <w:rFonts w:ascii="Arial" w:hAnsi="Arial" w:cs="Arial"/>
          <w:sz w:val="18"/>
        </w:rPr>
      </w:pPr>
    </w:p>
    <w:p w:rsidR="008A3D6A" w:rsidRDefault="008A3D6A" w:rsidP="008A3D6A">
      <w:pPr>
        <w:widowControl/>
        <w:rPr>
          <w:rFonts w:ascii="Arial" w:hAnsi="Arial" w:cs="Arial"/>
          <w:sz w:val="18"/>
        </w:rPr>
      </w:pPr>
      <w:r>
        <w:rPr>
          <w:rFonts w:ascii="Arial" w:hAnsi="Arial" w:cs="Arial"/>
          <w:sz w:val="18"/>
        </w:rPr>
        <w:t>Riders starting towards the end of the field need to be aware that early riders may be completing their first lap and passing through the start area before everyone has started. Please queue in single file at the start.</w:t>
      </w:r>
    </w:p>
    <w:p w:rsidR="008A3D6A" w:rsidRDefault="008A3D6A" w:rsidP="008A3D6A">
      <w:pPr>
        <w:widowControl/>
        <w:rPr>
          <w:rFonts w:ascii="Arial" w:hAnsi="Arial" w:cs="Arial"/>
          <w:sz w:val="18"/>
        </w:rPr>
      </w:pPr>
    </w:p>
    <w:p w:rsidR="008A3D6A" w:rsidRDefault="00354142" w:rsidP="008A3D6A">
      <w:pPr>
        <w:widowControl/>
        <w:rPr>
          <w:rFonts w:ascii="Arial" w:hAnsi="Arial" w:cs="Arial"/>
          <w:sz w:val="18"/>
        </w:rPr>
      </w:pPr>
      <w:r>
        <w:rPr>
          <w:rFonts w:ascii="Arial" w:hAnsi="Arial" w:cs="Arial"/>
          <w:b/>
          <w:sz w:val="18"/>
        </w:rPr>
        <w:t>Tillingham</w:t>
      </w:r>
      <w:r w:rsidR="008A3D6A">
        <w:rPr>
          <w:rFonts w:ascii="Arial" w:hAnsi="Arial" w:cs="Arial"/>
          <w:b/>
          <w:sz w:val="18"/>
        </w:rPr>
        <w:t xml:space="preserve"> Village</w:t>
      </w:r>
      <w:r w:rsidR="008A3D6A">
        <w:rPr>
          <w:rFonts w:ascii="Arial" w:hAnsi="Arial" w:cs="Arial"/>
          <w:sz w:val="18"/>
        </w:rPr>
        <w:t xml:space="preserve"> – Riders please be aware that </w:t>
      </w:r>
      <w:r>
        <w:rPr>
          <w:rFonts w:ascii="Arial" w:hAnsi="Arial" w:cs="Arial"/>
          <w:sz w:val="18"/>
        </w:rPr>
        <w:t xml:space="preserve">there will be </w:t>
      </w:r>
      <w:r w:rsidR="008A3D6A">
        <w:rPr>
          <w:rFonts w:ascii="Arial" w:hAnsi="Arial" w:cs="Arial"/>
          <w:sz w:val="18"/>
        </w:rPr>
        <w:t>parked vehicles, as well as several hidden entrances and exits on both sides of the road</w:t>
      </w:r>
      <w:r>
        <w:rPr>
          <w:rFonts w:ascii="Arial" w:hAnsi="Arial" w:cs="Arial"/>
          <w:sz w:val="18"/>
        </w:rPr>
        <w:t xml:space="preserve"> through the village centre</w:t>
      </w:r>
      <w:r w:rsidR="008A3D6A">
        <w:rPr>
          <w:rFonts w:ascii="Arial" w:hAnsi="Arial" w:cs="Arial"/>
          <w:sz w:val="18"/>
        </w:rPr>
        <w:t xml:space="preserve">. In the middle of </w:t>
      </w:r>
      <w:r>
        <w:rPr>
          <w:rFonts w:ascii="Arial" w:hAnsi="Arial" w:cs="Arial"/>
          <w:sz w:val="18"/>
        </w:rPr>
        <w:t xml:space="preserve">the village </w:t>
      </w:r>
      <w:r w:rsidR="008A3D6A">
        <w:rPr>
          <w:rFonts w:ascii="Arial" w:hAnsi="Arial" w:cs="Arial"/>
          <w:sz w:val="18"/>
        </w:rPr>
        <w:t xml:space="preserve">there </w:t>
      </w:r>
      <w:r>
        <w:rPr>
          <w:rFonts w:ascii="Arial" w:hAnsi="Arial" w:cs="Arial"/>
          <w:sz w:val="18"/>
        </w:rPr>
        <w:t xml:space="preserve">is </w:t>
      </w:r>
      <w:r w:rsidR="008A3D6A">
        <w:rPr>
          <w:rFonts w:ascii="Arial" w:hAnsi="Arial" w:cs="Arial"/>
          <w:sz w:val="18"/>
        </w:rPr>
        <w:t>a</w:t>
      </w:r>
      <w:r>
        <w:rPr>
          <w:rFonts w:ascii="Arial" w:hAnsi="Arial" w:cs="Arial"/>
          <w:sz w:val="18"/>
        </w:rPr>
        <w:t xml:space="preserve"> paper shop</w:t>
      </w:r>
      <w:r w:rsidR="008A3D6A">
        <w:rPr>
          <w:rFonts w:ascii="Arial" w:hAnsi="Arial" w:cs="Arial"/>
          <w:sz w:val="18"/>
        </w:rPr>
        <w:t xml:space="preserve"> which do</w:t>
      </w:r>
      <w:r>
        <w:rPr>
          <w:rFonts w:ascii="Arial" w:hAnsi="Arial" w:cs="Arial"/>
          <w:sz w:val="18"/>
        </w:rPr>
        <w:t>es</w:t>
      </w:r>
      <w:r w:rsidR="008A3D6A">
        <w:rPr>
          <w:rFonts w:ascii="Arial" w:hAnsi="Arial" w:cs="Arial"/>
          <w:sz w:val="18"/>
        </w:rPr>
        <w:t xml:space="preserve"> a roaring trade. Please be aware that the locals are not always </w:t>
      </w:r>
      <w:r w:rsidR="00356254">
        <w:rPr>
          <w:rFonts w:ascii="Arial" w:hAnsi="Arial" w:cs="Arial"/>
          <w:sz w:val="18"/>
        </w:rPr>
        <w:t xml:space="preserve">aware of oncoming cyclists and </w:t>
      </w:r>
      <w:r w:rsidR="00830AE2">
        <w:rPr>
          <w:rFonts w:ascii="Arial" w:hAnsi="Arial" w:cs="Arial"/>
          <w:sz w:val="18"/>
        </w:rPr>
        <w:t xml:space="preserve">some are </w:t>
      </w:r>
      <w:r w:rsidR="00356254">
        <w:rPr>
          <w:rFonts w:ascii="Arial" w:hAnsi="Arial" w:cs="Arial"/>
          <w:sz w:val="18"/>
        </w:rPr>
        <w:t>not at all supportive of cycle racing</w:t>
      </w:r>
      <w:r w:rsidR="00830AE2">
        <w:rPr>
          <w:rFonts w:ascii="Arial" w:hAnsi="Arial" w:cs="Arial"/>
          <w:sz w:val="18"/>
        </w:rPr>
        <w:t>. C</w:t>
      </w:r>
      <w:r w:rsidR="008A3D6A">
        <w:rPr>
          <w:rFonts w:ascii="Arial" w:hAnsi="Arial" w:cs="Arial"/>
          <w:sz w:val="18"/>
        </w:rPr>
        <w:t xml:space="preserve">ars </w:t>
      </w:r>
      <w:r w:rsidR="00830AE2">
        <w:rPr>
          <w:rFonts w:ascii="Arial" w:hAnsi="Arial" w:cs="Arial"/>
          <w:sz w:val="18"/>
        </w:rPr>
        <w:t xml:space="preserve">may well be parked oddly and the occupants may step out </w:t>
      </w:r>
      <w:r w:rsidR="008A3D6A">
        <w:rPr>
          <w:rFonts w:ascii="Arial" w:hAnsi="Arial" w:cs="Arial"/>
          <w:sz w:val="18"/>
        </w:rPr>
        <w:t xml:space="preserve">erratically or in front of you. </w:t>
      </w:r>
      <w:r w:rsidR="00D04EA4">
        <w:rPr>
          <w:rFonts w:ascii="Arial" w:hAnsi="Arial" w:cs="Arial"/>
          <w:sz w:val="18"/>
        </w:rPr>
        <w:t xml:space="preserve"> </w:t>
      </w:r>
      <w:r w:rsidR="008A3D6A" w:rsidRPr="00D04EA4">
        <w:rPr>
          <w:rFonts w:ascii="Arial" w:hAnsi="Arial" w:cs="Arial"/>
          <w:b/>
          <w:sz w:val="18"/>
        </w:rPr>
        <w:t xml:space="preserve">We will have a marshal </w:t>
      </w:r>
      <w:r w:rsidRPr="00D04EA4">
        <w:rPr>
          <w:rFonts w:ascii="Arial" w:hAnsi="Arial" w:cs="Arial"/>
          <w:b/>
          <w:sz w:val="18"/>
        </w:rPr>
        <w:t xml:space="preserve">by the shop in the village centre </w:t>
      </w:r>
      <w:r w:rsidR="008A3D6A" w:rsidRPr="00D04EA4">
        <w:rPr>
          <w:rFonts w:ascii="Arial" w:hAnsi="Arial" w:cs="Arial"/>
          <w:b/>
          <w:sz w:val="18"/>
        </w:rPr>
        <w:t>but it remains the responsibility of riders to be aware of these hazards.</w:t>
      </w:r>
    </w:p>
    <w:p w:rsidR="00354142" w:rsidRDefault="00354142" w:rsidP="008A3D6A">
      <w:pPr>
        <w:widowControl/>
        <w:rPr>
          <w:rFonts w:ascii="Arial" w:hAnsi="Arial" w:cs="Arial"/>
          <w:sz w:val="18"/>
        </w:rPr>
      </w:pPr>
    </w:p>
    <w:p w:rsidR="00354142" w:rsidRDefault="00354142" w:rsidP="008A3D6A">
      <w:pPr>
        <w:widowControl/>
        <w:rPr>
          <w:rFonts w:ascii="Arial" w:hAnsi="Arial" w:cs="Arial"/>
          <w:sz w:val="18"/>
        </w:rPr>
      </w:pPr>
      <w:r w:rsidRPr="00354142">
        <w:rPr>
          <w:rFonts w:ascii="Arial" w:hAnsi="Arial" w:cs="Arial"/>
          <w:b/>
          <w:sz w:val="18"/>
        </w:rPr>
        <w:t xml:space="preserve">Steeple Village </w:t>
      </w:r>
      <w:r>
        <w:rPr>
          <w:rFonts w:ascii="Arial" w:hAnsi="Arial" w:cs="Arial"/>
          <w:b/>
          <w:sz w:val="18"/>
        </w:rPr>
        <w:t>–</w:t>
      </w:r>
      <w:r w:rsidRPr="00354142">
        <w:rPr>
          <w:rFonts w:ascii="Arial" w:hAnsi="Arial" w:cs="Arial"/>
          <w:b/>
          <w:sz w:val="18"/>
        </w:rPr>
        <w:t xml:space="preserve"> </w:t>
      </w:r>
      <w:r w:rsidRPr="00354142">
        <w:rPr>
          <w:rFonts w:ascii="Arial" w:hAnsi="Arial" w:cs="Arial"/>
          <w:sz w:val="18"/>
        </w:rPr>
        <w:t>Again, it is likely that there will be cars parked on the course</w:t>
      </w:r>
      <w:r>
        <w:rPr>
          <w:rFonts w:ascii="Arial" w:hAnsi="Arial" w:cs="Arial"/>
          <w:sz w:val="18"/>
        </w:rPr>
        <w:t xml:space="preserve"> through the village. Additionally, towards the end of the race people will be arriving for Sunday service and may be looking for parking etc. near the church.</w:t>
      </w:r>
    </w:p>
    <w:p w:rsidR="0052111D" w:rsidRPr="000B2887" w:rsidRDefault="0052111D">
      <w:pPr>
        <w:pStyle w:val="xl22"/>
        <w:widowControl/>
        <w:spacing w:before="0" w:after="0"/>
        <w:rPr>
          <w:rFonts w:ascii="Arial" w:hAnsi="Arial"/>
          <w:sz w:val="20"/>
        </w:rPr>
      </w:pPr>
    </w:p>
    <w:p w:rsidR="0052111D" w:rsidRDefault="0052111D">
      <w:pPr>
        <w:widowControl/>
        <w:spacing w:after="240"/>
        <w:rPr>
          <w:rFonts w:ascii="Arial" w:hAnsi="Arial"/>
          <w:b/>
          <w:sz w:val="24"/>
          <w:u w:val="single"/>
        </w:rPr>
      </w:pPr>
      <w:r>
        <w:rPr>
          <w:rFonts w:ascii="Arial" w:hAnsi="Arial"/>
          <w:b/>
          <w:sz w:val="24"/>
          <w:u w:val="single"/>
        </w:rPr>
        <w:t>Course Description:</w:t>
      </w:r>
    </w:p>
    <w:p w:rsidR="00354142" w:rsidRDefault="00354142" w:rsidP="00354142">
      <w:pPr>
        <w:widowControl/>
        <w:rPr>
          <w:rFonts w:ascii="Arial" w:hAnsi="Arial"/>
        </w:rPr>
      </w:pPr>
      <w:r>
        <w:rPr>
          <w:rFonts w:ascii="Arial" w:hAnsi="Arial"/>
          <w:b/>
          <w:sz w:val="18"/>
        </w:rPr>
        <w:t>START</w:t>
      </w:r>
      <w:r>
        <w:rPr>
          <w:rFonts w:ascii="Arial" w:hAnsi="Arial"/>
          <w:sz w:val="18"/>
        </w:rPr>
        <w:t xml:space="preserve"> </w:t>
      </w:r>
      <w:r>
        <w:rPr>
          <w:rFonts w:ascii="Arial" w:hAnsi="Arial"/>
        </w:rPr>
        <w:t>By manhole cover in road 40 yards West of letter box near “Huntsman and Hounds” PH, Green Lane, Althorne. Proceed east to Asheldham, where bear LEFT (M) onto B1021. Continue via Tillingham to Bradwell “</w:t>
      </w:r>
      <w:smartTag w:uri="urn:schemas-microsoft-com:office:smarttags" w:element="place">
        <w:r>
          <w:rPr>
            <w:rFonts w:ascii="Arial" w:hAnsi="Arial"/>
          </w:rPr>
          <w:t>Queens</w:t>
        </w:r>
      </w:smartTag>
      <w:r>
        <w:rPr>
          <w:rFonts w:ascii="Arial" w:hAnsi="Arial"/>
        </w:rPr>
        <w:t xml:space="preserve"> Head”. Turn LEFT (M) and continue via Steeple and Mayland to </w:t>
      </w:r>
      <w:smartTag w:uri="urn:schemas-microsoft-com:office:smarttags" w:element="place">
        <w:smartTag w:uri="urn:schemas-microsoft-com:office:smarttags" w:element="PlaceName">
          <w:r>
            <w:rPr>
              <w:rFonts w:ascii="Arial" w:hAnsi="Arial"/>
            </w:rPr>
            <w:t>Latchingdon</w:t>
          </w:r>
        </w:smartTag>
        <w:r>
          <w:rPr>
            <w:rFonts w:ascii="Arial" w:hAnsi="Arial"/>
          </w:rPr>
          <w:t xml:space="preserve"> </w:t>
        </w:r>
        <w:smartTag w:uri="urn:schemas-microsoft-com:office:smarttags" w:element="PlaceType">
          <w:r>
            <w:rPr>
              <w:rFonts w:ascii="Arial" w:hAnsi="Arial"/>
            </w:rPr>
            <w:t>Church</w:t>
          </w:r>
        </w:smartTag>
      </w:smartTag>
      <w:r>
        <w:rPr>
          <w:rFonts w:ascii="Arial" w:hAnsi="Arial"/>
        </w:rPr>
        <w:t xml:space="preserve"> mini-roundabout. Turn LEFT (M) onto B1018 towards Althorne, after 1.4 miles bear LEFT (M) into </w:t>
      </w:r>
      <w:smartTag w:uri="urn:schemas-microsoft-com:office:smarttags" w:element="Street">
        <w:smartTag w:uri="urn:schemas-microsoft-com:office:smarttags" w:element="address">
          <w:r>
            <w:rPr>
              <w:rFonts w:ascii="Arial" w:hAnsi="Arial"/>
            </w:rPr>
            <w:t>Green Lane</w:t>
          </w:r>
        </w:smartTag>
      </w:smartTag>
      <w:r>
        <w:rPr>
          <w:rFonts w:ascii="Arial" w:hAnsi="Arial"/>
        </w:rPr>
        <w:t xml:space="preserve"> to complete one circuit.</w:t>
      </w:r>
    </w:p>
    <w:p w:rsidR="00354142" w:rsidRDefault="00354142" w:rsidP="00354142">
      <w:pPr>
        <w:widowControl/>
        <w:rPr>
          <w:rFonts w:ascii="Arial" w:hAnsi="Arial"/>
        </w:rPr>
      </w:pPr>
    </w:p>
    <w:p w:rsidR="00354142" w:rsidRDefault="00354142" w:rsidP="00354142">
      <w:pPr>
        <w:widowControl/>
        <w:rPr>
          <w:rFonts w:ascii="Arial" w:hAnsi="Arial"/>
        </w:rPr>
      </w:pPr>
      <w:r>
        <w:rPr>
          <w:rFonts w:ascii="Arial" w:hAnsi="Arial"/>
        </w:rPr>
        <w:t xml:space="preserve">Repeat Circuit. </w:t>
      </w:r>
    </w:p>
    <w:p w:rsidR="00354142" w:rsidRDefault="00354142" w:rsidP="00354142">
      <w:pPr>
        <w:widowControl/>
        <w:rPr>
          <w:rFonts w:ascii="Arial" w:hAnsi="Arial"/>
        </w:rPr>
      </w:pPr>
    </w:p>
    <w:p w:rsidR="00354142" w:rsidRDefault="00354142" w:rsidP="00354142">
      <w:pPr>
        <w:widowControl/>
        <w:rPr>
          <w:rFonts w:ascii="Arial" w:hAnsi="Arial"/>
          <w:b/>
        </w:rPr>
      </w:pPr>
      <w:r>
        <w:rPr>
          <w:rFonts w:ascii="Arial" w:hAnsi="Arial"/>
        </w:rPr>
        <w:t>Then carry on again around circuit and</w:t>
      </w:r>
      <w:r>
        <w:rPr>
          <w:rFonts w:ascii="Arial" w:hAnsi="Arial"/>
          <w:sz w:val="18"/>
        </w:rPr>
        <w:t xml:space="preserve"> </w:t>
      </w:r>
      <w:r>
        <w:rPr>
          <w:rFonts w:ascii="Arial" w:hAnsi="Arial"/>
          <w:b/>
          <w:sz w:val="18"/>
        </w:rPr>
        <w:t xml:space="preserve">FINISH </w:t>
      </w:r>
      <w:r>
        <w:rPr>
          <w:rFonts w:ascii="Arial" w:hAnsi="Arial"/>
        </w:rPr>
        <w:t>East end of lay by, just east of Mayland about 100 yards east of Mayland sign.</w:t>
      </w:r>
    </w:p>
    <w:p w:rsidR="00354142" w:rsidRDefault="00354142" w:rsidP="00F67944">
      <w:pPr>
        <w:widowControl/>
        <w:rPr>
          <w:rFonts w:ascii="Arial" w:hAnsi="Arial"/>
          <w:sz w:val="18"/>
        </w:rPr>
      </w:pPr>
    </w:p>
    <w:p w:rsidR="0052111D" w:rsidRPr="00D04EA4" w:rsidRDefault="0052111D">
      <w:pPr>
        <w:widowControl/>
        <w:rPr>
          <w:rFonts w:ascii="Arial" w:hAnsi="Arial"/>
          <w:b/>
          <w:u w:val="single"/>
        </w:rPr>
      </w:pPr>
      <w:r w:rsidRPr="00D04EA4">
        <w:rPr>
          <w:rFonts w:ascii="Arial" w:hAnsi="Arial"/>
          <w:b/>
          <w:u w:val="single"/>
        </w:rPr>
        <w:t>Prizes:</w:t>
      </w:r>
    </w:p>
    <w:p w:rsidR="008A3D6A" w:rsidRPr="00D04EA4" w:rsidRDefault="008A3D6A">
      <w:pPr>
        <w:widowControl/>
        <w:rPr>
          <w:rFonts w:ascii="Arial" w:hAnsi="Arial"/>
          <w:b/>
        </w:rPr>
      </w:pPr>
    </w:p>
    <w:p w:rsidR="0052111D" w:rsidRPr="00D04EA4" w:rsidRDefault="0077211A">
      <w:pPr>
        <w:widowControl/>
        <w:tabs>
          <w:tab w:val="left" w:pos="2268"/>
        </w:tabs>
        <w:rPr>
          <w:rFonts w:ascii="Arial" w:hAnsi="Arial"/>
          <w:b/>
        </w:rPr>
      </w:pPr>
      <w:r w:rsidRPr="00D04EA4">
        <w:rPr>
          <w:rFonts w:ascii="Arial" w:hAnsi="Arial"/>
          <w:b/>
        </w:rPr>
        <w:t>Winner:</w:t>
      </w:r>
      <w:r w:rsidRPr="00D04EA4">
        <w:rPr>
          <w:rFonts w:ascii="Arial" w:hAnsi="Arial"/>
          <w:b/>
        </w:rPr>
        <w:tab/>
        <w:t>£3</w:t>
      </w:r>
      <w:r w:rsidR="00354142" w:rsidRPr="00D04EA4">
        <w:rPr>
          <w:rFonts w:ascii="Arial" w:hAnsi="Arial"/>
          <w:b/>
        </w:rPr>
        <w:t>5</w:t>
      </w:r>
      <w:r w:rsidR="0052111D" w:rsidRPr="00D04EA4">
        <w:rPr>
          <w:rFonts w:ascii="Arial" w:hAnsi="Arial"/>
          <w:b/>
        </w:rPr>
        <w:t xml:space="preserve"> and Norman Wells Trophy for 1 year</w:t>
      </w:r>
    </w:p>
    <w:p w:rsidR="0052111D" w:rsidRPr="00D04EA4" w:rsidRDefault="0077211A">
      <w:pPr>
        <w:widowControl/>
        <w:tabs>
          <w:tab w:val="left" w:pos="2268"/>
        </w:tabs>
        <w:rPr>
          <w:rFonts w:ascii="Arial" w:hAnsi="Arial"/>
          <w:b/>
        </w:rPr>
      </w:pPr>
      <w:r w:rsidRPr="00D04EA4">
        <w:rPr>
          <w:rFonts w:ascii="Arial" w:hAnsi="Arial"/>
          <w:b/>
        </w:rPr>
        <w:t xml:space="preserve">Second </w:t>
      </w:r>
      <w:r w:rsidRPr="00D04EA4">
        <w:rPr>
          <w:rFonts w:ascii="Arial" w:hAnsi="Arial"/>
          <w:b/>
        </w:rPr>
        <w:tab/>
        <w:t>£20</w:t>
      </w:r>
    </w:p>
    <w:p w:rsidR="0052111D" w:rsidRPr="00D04EA4" w:rsidRDefault="0077211A">
      <w:pPr>
        <w:widowControl/>
        <w:tabs>
          <w:tab w:val="left" w:pos="2268"/>
        </w:tabs>
        <w:rPr>
          <w:rFonts w:ascii="Arial" w:hAnsi="Arial"/>
          <w:b/>
        </w:rPr>
      </w:pPr>
      <w:r w:rsidRPr="00D04EA4">
        <w:rPr>
          <w:rFonts w:ascii="Arial" w:hAnsi="Arial"/>
          <w:b/>
        </w:rPr>
        <w:t>Third</w:t>
      </w:r>
      <w:r w:rsidRPr="00D04EA4">
        <w:rPr>
          <w:rFonts w:ascii="Arial" w:hAnsi="Arial"/>
          <w:b/>
        </w:rPr>
        <w:tab/>
        <w:t>£15</w:t>
      </w:r>
    </w:p>
    <w:p w:rsidR="0052111D" w:rsidRPr="00D04EA4" w:rsidRDefault="005E67FE">
      <w:pPr>
        <w:widowControl/>
        <w:tabs>
          <w:tab w:val="left" w:pos="2268"/>
        </w:tabs>
        <w:rPr>
          <w:rFonts w:ascii="Arial" w:hAnsi="Arial"/>
          <w:b/>
        </w:rPr>
      </w:pPr>
      <w:r w:rsidRPr="00D04EA4">
        <w:rPr>
          <w:rFonts w:ascii="Arial" w:hAnsi="Arial"/>
          <w:b/>
        </w:rPr>
        <w:t>1</w:t>
      </w:r>
      <w:r w:rsidRPr="00D04EA4">
        <w:rPr>
          <w:rFonts w:ascii="Arial" w:hAnsi="Arial"/>
          <w:b/>
          <w:vertAlign w:val="superscript"/>
        </w:rPr>
        <w:t>st</w:t>
      </w:r>
      <w:r w:rsidR="000B2887">
        <w:rPr>
          <w:rFonts w:ascii="Arial" w:hAnsi="Arial"/>
          <w:b/>
        </w:rPr>
        <w:t xml:space="preserve"> Lady (L)</w:t>
      </w:r>
      <w:r w:rsidR="000B2887">
        <w:rPr>
          <w:rFonts w:ascii="Arial" w:hAnsi="Arial"/>
          <w:b/>
        </w:rPr>
        <w:tab/>
        <w:t>£15</w:t>
      </w:r>
    </w:p>
    <w:p w:rsidR="0077211A" w:rsidRDefault="000B2887" w:rsidP="0077211A">
      <w:pPr>
        <w:widowControl/>
        <w:tabs>
          <w:tab w:val="left" w:pos="2268"/>
        </w:tabs>
        <w:rPr>
          <w:rFonts w:ascii="Arial" w:hAnsi="Arial"/>
          <w:b/>
        </w:rPr>
      </w:pPr>
      <w:r>
        <w:rPr>
          <w:rFonts w:ascii="Arial" w:hAnsi="Arial"/>
          <w:b/>
        </w:rPr>
        <w:t>27</w:t>
      </w:r>
      <w:r w:rsidRPr="000B2887">
        <w:rPr>
          <w:rFonts w:ascii="Arial" w:hAnsi="Arial"/>
          <w:b/>
          <w:vertAlign w:val="superscript"/>
        </w:rPr>
        <w:t>th</w:t>
      </w:r>
      <w:r w:rsidR="00084D16">
        <w:rPr>
          <w:rFonts w:ascii="Arial" w:hAnsi="Arial"/>
          <w:b/>
        </w:rPr>
        <w:t xml:space="preserve"> Rider</w:t>
      </w:r>
      <w:r w:rsidR="00084D16">
        <w:rPr>
          <w:rFonts w:ascii="Arial" w:hAnsi="Arial"/>
          <w:b/>
        </w:rPr>
        <w:tab/>
        <w:t>£  5</w:t>
      </w:r>
    </w:p>
    <w:p w:rsidR="000B2887" w:rsidRDefault="000B2887" w:rsidP="0077211A">
      <w:pPr>
        <w:widowControl/>
        <w:tabs>
          <w:tab w:val="left" w:pos="2268"/>
        </w:tabs>
        <w:rPr>
          <w:rFonts w:ascii="Arial" w:hAnsi="Arial"/>
          <w:b/>
        </w:rPr>
      </w:pPr>
      <w:r>
        <w:rPr>
          <w:rFonts w:ascii="Arial" w:hAnsi="Arial"/>
          <w:b/>
        </w:rPr>
        <w:t xml:space="preserve">Second </w:t>
      </w:r>
      <w:r w:rsidR="00084D16">
        <w:rPr>
          <w:rFonts w:ascii="Arial" w:hAnsi="Arial"/>
          <w:b/>
        </w:rPr>
        <w:t>to last rider</w:t>
      </w:r>
      <w:r w:rsidR="00084D16">
        <w:rPr>
          <w:rFonts w:ascii="Arial" w:hAnsi="Arial"/>
          <w:b/>
        </w:rPr>
        <w:tab/>
        <w:t>£  5</w:t>
      </w:r>
    </w:p>
    <w:p w:rsidR="000B2887" w:rsidRPr="00D04EA4" w:rsidRDefault="000B2887" w:rsidP="0077211A">
      <w:pPr>
        <w:widowControl/>
        <w:tabs>
          <w:tab w:val="left" w:pos="2268"/>
        </w:tabs>
        <w:rPr>
          <w:rFonts w:ascii="Arial" w:hAnsi="Arial"/>
          <w:b/>
        </w:rPr>
      </w:pPr>
      <w:r>
        <w:rPr>
          <w:rFonts w:ascii="Arial" w:hAnsi="Arial"/>
          <w:b/>
        </w:rPr>
        <w:t xml:space="preserve">Random number </w:t>
      </w:r>
      <w:r>
        <w:rPr>
          <w:rFonts w:ascii="Arial" w:hAnsi="Arial"/>
          <w:b/>
        </w:rPr>
        <w:tab/>
        <w:t>£  5</w:t>
      </w:r>
      <w:r>
        <w:rPr>
          <w:rFonts w:ascii="Arial" w:hAnsi="Arial"/>
          <w:b/>
        </w:rPr>
        <w:tab/>
        <w:t>(Picked from returned dossards)</w:t>
      </w:r>
    </w:p>
    <w:p w:rsidR="000B1EA0" w:rsidRPr="00D04EA4" w:rsidRDefault="000B1EA0">
      <w:pPr>
        <w:tabs>
          <w:tab w:val="left" w:pos="2268"/>
        </w:tabs>
        <w:rPr>
          <w:rFonts w:ascii="Arial" w:hAnsi="Arial"/>
        </w:rPr>
      </w:pPr>
    </w:p>
    <w:p w:rsidR="0052111D" w:rsidRPr="00D04EA4" w:rsidRDefault="00D04EA4" w:rsidP="00D04EA4">
      <w:pPr>
        <w:tabs>
          <w:tab w:val="left" w:pos="2268"/>
        </w:tabs>
        <w:jc w:val="center"/>
        <w:rPr>
          <w:rFonts w:ascii="Arial" w:hAnsi="Arial"/>
          <w:b/>
        </w:rPr>
      </w:pPr>
      <w:r>
        <w:rPr>
          <w:rFonts w:ascii="Arial" w:hAnsi="Arial"/>
          <w:b/>
        </w:rPr>
        <w:t xml:space="preserve">Only one prize per rider - </w:t>
      </w:r>
      <w:r w:rsidR="0052111D" w:rsidRPr="00D04EA4">
        <w:rPr>
          <w:rFonts w:ascii="Arial" w:hAnsi="Arial"/>
          <w:b/>
        </w:rPr>
        <w:t>ALL PRIZES WILL BE PRESENTED ON THE DAY</w:t>
      </w:r>
      <w:bookmarkStart w:id="0" w:name="_GoBack"/>
      <w:bookmarkEnd w:id="0"/>
    </w:p>
    <w:sectPr w:rsidR="0052111D" w:rsidRPr="00D04EA4" w:rsidSect="005F3907">
      <w:endnotePr>
        <w:numFmt w:val="decimal"/>
      </w:endnotePr>
      <w:pgSz w:w="12240" w:h="15840"/>
      <w:pgMar w:top="1134" w:right="1797" w:bottom="1134" w:left="1797"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FB7" w:rsidRDefault="00FD1FB7">
      <w:r>
        <w:separator/>
      </w:r>
    </w:p>
  </w:endnote>
  <w:endnote w:type="continuationSeparator" w:id="0">
    <w:p w:rsidR="00FD1FB7" w:rsidRDefault="00FD1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FB7" w:rsidRDefault="00FD1FB7">
      <w:r>
        <w:separator/>
      </w:r>
    </w:p>
  </w:footnote>
  <w:footnote w:type="continuationSeparator" w:id="0">
    <w:p w:rsidR="00FD1FB7" w:rsidRDefault="00FD1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4A2B1E"/>
    <w:multiLevelType w:val="multilevel"/>
    <w:tmpl w:val="58366B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906"/>
    <w:rsid w:val="000575D3"/>
    <w:rsid w:val="000751E8"/>
    <w:rsid w:val="00083F66"/>
    <w:rsid w:val="00084D16"/>
    <w:rsid w:val="000B1EA0"/>
    <w:rsid w:val="000B2206"/>
    <w:rsid w:val="000B2887"/>
    <w:rsid w:val="000F491F"/>
    <w:rsid w:val="00103906"/>
    <w:rsid w:val="00104F65"/>
    <w:rsid w:val="00176D45"/>
    <w:rsid w:val="001C0331"/>
    <w:rsid w:val="001F078A"/>
    <w:rsid w:val="00245870"/>
    <w:rsid w:val="00271A3D"/>
    <w:rsid w:val="00275C8A"/>
    <w:rsid w:val="00277887"/>
    <w:rsid w:val="0031033E"/>
    <w:rsid w:val="00313FFB"/>
    <w:rsid w:val="0033727B"/>
    <w:rsid w:val="00354142"/>
    <w:rsid w:val="00356254"/>
    <w:rsid w:val="003B3574"/>
    <w:rsid w:val="003F0DAE"/>
    <w:rsid w:val="00406543"/>
    <w:rsid w:val="004200A4"/>
    <w:rsid w:val="0043776E"/>
    <w:rsid w:val="0049125E"/>
    <w:rsid w:val="0052111D"/>
    <w:rsid w:val="005753F1"/>
    <w:rsid w:val="0059706D"/>
    <w:rsid w:val="00597885"/>
    <w:rsid w:val="005A2634"/>
    <w:rsid w:val="005A7518"/>
    <w:rsid w:val="005D6A62"/>
    <w:rsid w:val="005E67FE"/>
    <w:rsid w:val="005F3907"/>
    <w:rsid w:val="00633782"/>
    <w:rsid w:val="00674757"/>
    <w:rsid w:val="00690695"/>
    <w:rsid w:val="006D1069"/>
    <w:rsid w:val="00720328"/>
    <w:rsid w:val="0077211A"/>
    <w:rsid w:val="00782BF8"/>
    <w:rsid w:val="007B080B"/>
    <w:rsid w:val="007D6834"/>
    <w:rsid w:val="007E29AC"/>
    <w:rsid w:val="00830AE2"/>
    <w:rsid w:val="00841775"/>
    <w:rsid w:val="008454C4"/>
    <w:rsid w:val="008A3D6A"/>
    <w:rsid w:val="008A71EA"/>
    <w:rsid w:val="008F7A77"/>
    <w:rsid w:val="00900A37"/>
    <w:rsid w:val="00932540"/>
    <w:rsid w:val="009953D1"/>
    <w:rsid w:val="009B062E"/>
    <w:rsid w:val="009D6E2A"/>
    <w:rsid w:val="00A37836"/>
    <w:rsid w:val="00A8631E"/>
    <w:rsid w:val="00A86E83"/>
    <w:rsid w:val="00B030A0"/>
    <w:rsid w:val="00B2494F"/>
    <w:rsid w:val="00BF62DA"/>
    <w:rsid w:val="00C4509A"/>
    <w:rsid w:val="00CA744D"/>
    <w:rsid w:val="00CD4928"/>
    <w:rsid w:val="00D04EA4"/>
    <w:rsid w:val="00D228F7"/>
    <w:rsid w:val="00D44267"/>
    <w:rsid w:val="00D4449D"/>
    <w:rsid w:val="00D7334E"/>
    <w:rsid w:val="00E020B4"/>
    <w:rsid w:val="00E362C7"/>
    <w:rsid w:val="00EA094F"/>
    <w:rsid w:val="00F13142"/>
    <w:rsid w:val="00F67944"/>
    <w:rsid w:val="00FD1FB7"/>
    <w:rsid w:val="00FE6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787234F4"/>
  <w15:docId w15:val="{3DC7D8B5-1B56-4226-BD19-C8FE9462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3907"/>
    <w:pPr>
      <w:widowControl w:val="0"/>
      <w:overflowPunct w:val="0"/>
      <w:autoSpaceDE w:val="0"/>
      <w:autoSpaceDN w:val="0"/>
      <w:adjustRightInd w:val="0"/>
      <w:textAlignment w:val="baseline"/>
    </w:pPr>
    <w:rPr>
      <w:lang w:val="en-US" w:eastAsia="en-US"/>
    </w:rPr>
  </w:style>
  <w:style w:type="paragraph" w:styleId="Heading1">
    <w:name w:val="heading 1"/>
    <w:basedOn w:val="Normal"/>
    <w:next w:val="Normal"/>
    <w:qFormat/>
    <w:rsid w:val="005F3907"/>
    <w:pPr>
      <w:keepNext/>
      <w:outlineLvl w:val="0"/>
    </w:pPr>
    <w:rPr>
      <w:sz w:val="24"/>
    </w:rPr>
  </w:style>
  <w:style w:type="paragraph" w:styleId="Heading2">
    <w:name w:val="heading 2"/>
    <w:basedOn w:val="Normal"/>
    <w:next w:val="Normal"/>
    <w:qFormat/>
    <w:rsid w:val="005F3907"/>
    <w:pPr>
      <w:keepNext/>
      <w:widowControl/>
      <w:outlineLvl w:val="1"/>
    </w:pPr>
    <w:rPr>
      <w:b/>
      <w:bCs/>
      <w:sz w:val="24"/>
      <w:u w:val="single"/>
    </w:rPr>
  </w:style>
  <w:style w:type="paragraph" w:styleId="Heading3">
    <w:name w:val="heading 3"/>
    <w:basedOn w:val="Normal"/>
    <w:next w:val="Normal"/>
    <w:qFormat/>
    <w:rsid w:val="005F3907"/>
    <w:pPr>
      <w:keepNext/>
      <w:outlineLvl w:val="2"/>
    </w:pPr>
    <w:rPr>
      <w:rFonts w:ascii="Arial Narrow" w:hAnsi="Arial Narrow"/>
      <w:i/>
      <w:color w:val="0000FF"/>
      <w:sz w:val="160"/>
    </w:rPr>
  </w:style>
  <w:style w:type="paragraph" w:styleId="Heading4">
    <w:name w:val="heading 4"/>
    <w:basedOn w:val="Normal"/>
    <w:next w:val="Normal"/>
    <w:qFormat/>
    <w:rsid w:val="005F3907"/>
    <w:pPr>
      <w:keepNext/>
      <w:widowControl/>
      <w:outlineLvl w:val="3"/>
    </w:pPr>
    <w:rPr>
      <w:b/>
      <w:bCs/>
      <w:sz w:val="18"/>
      <w:u w:val="single"/>
    </w:rPr>
  </w:style>
  <w:style w:type="paragraph" w:styleId="Heading5">
    <w:name w:val="heading 5"/>
    <w:basedOn w:val="Normal"/>
    <w:next w:val="Normal"/>
    <w:qFormat/>
    <w:rsid w:val="005F3907"/>
    <w:pPr>
      <w:keepNext/>
      <w:outlineLvl w:val="4"/>
    </w:pPr>
    <w:rPr>
      <w:b/>
    </w:rPr>
  </w:style>
  <w:style w:type="paragraph" w:styleId="Heading6">
    <w:name w:val="heading 6"/>
    <w:basedOn w:val="Normal"/>
    <w:next w:val="Normal"/>
    <w:qFormat/>
    <w:rsid w:val="005F3907"/>
    <w:pPr>
      <w:keepNext/>
      <w:tabs>
        <w:tab w:val="left" w:pos="2268"/>
      </w:tabs>
      <w:jc w:val="center"/>
      <w:outlineLvl w:val="5"/>
    </w:pPr>
    <w:rPr>
      <w:rFonts w:ascii="Arial" w:hAnsi="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F3907"/>
    <w:pPr>
      <w:jc w:val="center"/>
    </w:pPr>
    <w:rPr>
      <w:rFonts w:ascii="Arial" w:hAnsi="Arial"/>
      <w:sz w:val="24"/>
    </w:rPr>
  </w:style>
  <w:style w:type="character" w:styleId="Hyperlink">
    <w:name w:val="Hyperlink"/>
    <w:basedOn w:val="DefaultParagraphFont"/>
    <w:rsid w:val="005F3907"/>
    <w:rPr>
      <w:color w:val="0000FF"/>
      <w:sz w:val="20"/>
      <w:u w:val="single"/>
    </w:rPr>
  </w:style>
  <w:style w:type="paragraph" w:customStyle="1" w:styleId="xl22">
    <w:name w:val="xl22"/>
    <w:basedOn w:val="Normal"/>
    <w:rsid w:val="005F3907"/>
    <w:pPr>
      <w:spacing w:before="100" w:after="100"/>
    </w:pPr>
    <w:rPr>
      <w:sz w:val="24"/>
    </w:rPr>
  </w:style>
  <w:style w:type="paragraph" w:customStyle="1" w:styleId="xl24">
    <w:name w:val="xl24"/>
    <w:basedOn w:val="Normal"/>
    <w:rsid w:val="005F3907"/>
    <w:pPr>
      <w:spacing w:before="100" w:after="100"/>
      <w:jc w:val="center"/>
    </w:pPr>
    <w:rPr>
      <w:sz w:val="24"/>
    </w:rPr>
  </w:style>
  <w:style w:type="paragraph" w:customStyle="1" w:styleId="xl25">
    <w:name w:val="xl25"/>
    <w:basedOn w:val="Normal"/>
    <w:rsid w:val="005F3907"/>
    <w:pPr>
      <w:pBdr>
        <w:top w:val="single" w:sz="6" w:space="0" w:color="C0C0C0"/>
        <w:left w:val="single" w:sz="6" w:space="0" w:color="C0C0C0"/>
        <w:bottom w:val="single" w:sz="6" w:space="0" w:color="C0C0C0"/>
        <w:right w:val="single" w:sz="6" w:space="0" w:color="C0C0C0"/>
      </w:pBdr>
      <w:spacing w:before="100" w:after="100"/>
      <w:jc w:val="center"/>
    </w:pPr>
    <w:rPr>
      <w:sz w:val="24"/>
    </w:rPr>
  </w:style>
  <w:style w:type="paragraph" w:customStyle="1" w:styleId="xl26">
    <w:name w:val="xl26"/>
    <w:basedOn w:val="Normal"/>
    <w:rsid w:val="005F3907"/>
    <w:pPr>
      <w:pBdr>
        <w:top w:val="single" w:sz="6" w:space="0" w:color="auto"/>
        <w:left w:val="single" w:sz="6" w:space="0" w:color="auto"/>
        <w:bottom w:val="single" w:sz="6" w:space="0" w:color="auto"/>
        <w:right w:val="single" w:sz="6" w:space="0" w:color="auto"/>
      </w:pBdr>
      <w:spacing w:before="100" w:after="100"/>
      <w:jc w:val="center"/>
    </w:pPr>
    <w:rPr>
      <w:rFonts w:ascii="Arial" w:hAnsi="Arial"/>
      <w:b/>
      <w:sz w:val="24"/>
    </w:rPr>
  </w:style>
  <w:style w:type="paragraph" w:customStyle="1" w:styleId="xl27">
    <w:name w:val="xl27"/>
    <w:basedOn w:val="Normal"/>
    <w:rsid w:val="005F3907"/>
    <w:pPr>
      <w:pBdr>
        <w:top w:val="single" w:sz="6" w:space="0" w:color="000000"/>
        <w:bottom w:val="single" w:sz="6" w:space="0" w:color="000000"/>
        <w:right w:val="single" w:sz="6" w:space="0" w:color="000000"/>
      </w:pBdr>
      <w:spacing w:before="100" w:after="100"/>
    </w:pPr>
    <w:rPr>
      <w:rFonts w:ascii="Arial" w:hAnsi="Arial"/>
      <w:b/>
      <w:sz w:val="24"/>
    </w:rPr>
  </w:style>
  <w:style w:type="paragraph" w:customStyle="1" w:styleId="xl28">
    <w:name w:val="xl28"/>
    <w:basedOn w:val="Normal"/>
    <w:rsid w:val="005F3907"/>
    <w:pPr>
      <w:pBdr>
        <w:top w:val="single" w:sz="6" w:space="0" w:color="000000"/>
        <w:left w:val="single" w:sz="6" w:space="0" w:color="000000"/>
        <w:bottom w:val="single" w:sz="6" w:space="0" w:color="000000"/>
        <w:right w:val="single" w:sz="6" w:space="0" w:color="000000"/>
      </w:pBdr>
      <w:spacing w:before="100" w:after="100"/>
    </w:pPr>
    <w:rPr>
      <w:rFonts w:ascii="Arial" w:hAnsi="Arial"/>
      <w:b/>
      <w:sz w:val="24"/>
    </w:rPr>
  </w:style>
  <w:style w:type="paragraph" w:customStyle="1" w:styleId="xl29">
    <w:name w:val="xl29"/>
    <w:basedOn w:val="Normal"/>
    <w:rsid w:val="005F3907"/>
    <w:pPr>
      <w:pBdr>
        <w:top w:val="single" w:sz="6" w:space="0" w:color="000000"/>
        <w:left w:val="single" w:sz="6" w:space="0" w:color="000000"/>
        <w:bottom w:val="single" w:sz="6" w:space="0" w:color="000000"/>
        <w:right w:val="single" w:sz="6" w:space="0" w:color="000000"/>
      </w:pBdr>
      <w:spacing w:before="100" w:after="100"/>
      <w:jc w:val="center"/>
    </w:pPr>
    <w:rPr>
      <w:rFonts w:ascii="Arial" w:hAnsi="Arial"/>
      <w:b/>
      <w:sz w:val="24"/>
    </w:rPr>
  </w:style>
  <w:style w:type="paragraph" w:customStyle="1" w:styleId="xl30">
    <w:name w:val="xl30"/>
    <w:basedOn w:val="Normal"/>
    <w:rsid w:val="005F3907"/>
    <w:pPr>
      <w:pBdr>
        <w:top w:val="single" w:sz="6" w:space="0" w:color="000000"/>
        <w:left w:val="single" w:sz="6" w:space="0" w:color="000000"/>
        <w:bottom w:val="single" w:sz="6" w:space="0" w:color="000000"/>
        <w:right w:val="single" w:sz="6" w:space="0" w:color="000000"/>
      </w:pBdr>
      <w:spacing w:before="100" w:after="100"/>
    </w:pPr>
    <w:rPr>
      <w:rFonts w:ascii="Arial" w:hAnsi="Arial"/>
      <w:b/>
      <w:sz w:val="24"/>
    </w:rPr>
  </w:style>
  <w:style w:type="paragraph" w:customStyle="1" w:styleId="xl31">
    <w:name w:val="xl31"/>
    <w:basedOn w:val="Normal"/>
    <w:rsid w:val="005F3907"/>
    <w:pPr>
      <w:pBdr>
        <w:top w:val="single" w:sz="6" w:space="0" w:color="000000"/>
        <w:left w:val="single" w:sz="6" w:space="0" w:color="000000"/>
        <w:bottom w:val="single" w:sz="6" w:space="0" w:color="000000"/>
        <w:right w:val="single" w:sz="6" w:space="0" w:color="000000"/>
      </w:pBdr>
      <w:spacing w:before="100" w:after="100"/>
      <w:jc w:val="center"/>
    </w:pPr>
    <w:rPr>
      <w:rFonts w:ascii="Arial" w:hAnsi="Arial"/>
      <w:b/>
      <w:sz w:val="24"/>
    </w:rPr>
  </w:style>
  <w:style w:type="character" w:styleId="FollowedHyperlink">
    <w:name w:val="FollowedHyperlink"/>
    <w:basedOn w:val="DefaultParagraphFont"/>
    <w:rsid w:val="005F3907"/>
    <w:rPr>
      <w:color w:val="800080"/>
      <w:sz w:val="20"/>
      <w:u w:val="single"/>
    </w:rPr>
  </w:style>
  <w:style w:type="paragraph" w:styleId="Header">
    <w:name w:val="header"/>
    <w:basedOn w:val="Normal"/>
    <w:rsid w:val="005F3907"/>
    <w:pPr>
      <w:tabs>
        <w:tab w:val="center" w:pos="4153"/>
        <w:tab w:val="right" w:pos="8306"/>
      </w:tabs>
    </w:pPr>
  </w:style>
  <w:style w:type="paragraph" w:styleId="Footer">
    <w:name w:val="footer"/>
    <w:basedOn w:val="Normal"/>
    <w:rsid w:val="005F3907"/>
    <w:pPr>
      <w:tabs>
        <w:tab w:val="center" w:pos="4153"/>
        <w:tab w:val="right" w:pos="8306"/>
      </w:tabs>
    </w:pPr>
  </w:style>
  <w:style w:type="paragraph" w:styleId="BalloonText">
    <w:name w:val="Balloon Text"/>
    <w:basedOn w:val="Normal"/>
    <w:semiHidden/>
    <w:rsid w:val="005F3907"/>
    <w:rPr>
      <w:rFonts w:ascii="Tahoma" w:hAnsi="Tahoma" w:cs="Tahoma"/>
      <w:sz w:val="16"/>
      <w:szCs w:val="16"/>
    </w:rPr>
  </w:style>
  <w:style w:type="paragraph" w:styleId="NormalWeb">
    <w:name w:val="Normal (Web)"/>
    <w:basedOn w:val="Normal"/>
    <w:uiPriority w:val="99"/>
    <w:unhideWhenUsed/>
    <w:rsid w:val="000F491F"/>
    <w:pPr>
      <w:widowControl/>
      <w:overflowPunct/>
      <w:autoSpaceDE/>
      <w:autoSpaceDN/>
      <w:adjustRightInd/>
      <w:spacing w:before="100" w:beforeAutospacing="1" w:after="100" w:afterAutospacing="1"/>
      <w:textAlignment w:val="auto"/>
    </w:pPr>
    <w:rPr>
      <w:sz w:val="24"/>
      <w:szCs w:val="24"/>
      <w:lang w:val="en-GB" w:eastAsia="en-GB"/>
    </w:rPr>
  </w:style>
  <w:style w:type="character" w:styleId="Strong">
    <w:name w:val="Strong"/>
    <w:basedOn w:val="DefaultParagraphFont"/>
    <w:uiPriority w:val="22"/>
    <w:qFormat/>
    <w:rsid w:val="000F491F"/>
    <w:rPr>
      <w:b/>
      <w:bCs/>
    </w:rPr>
  </w:style>
  <w:style w:type="character" w:styleId="Emphasis">
    <w:name w:val="Emphasis"/>
    <w:basedOn w:val="DefaultParagraphFont"/>
    <w:uiPriority w:val="20"/>
    <w:qFormat/>
    <w:rsid w:val="000F49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31079">
      <w:bodyDiv w:val="1"/>
      <w:marLeft w:val="0"/>
      <w:marRight w:val="0"/>
      <w:marTop w:val="0"/>
      <w:marBottom w:val="0"/>
      <w:divBdr>
        <w:top w:val="none" w:sz="0" w:space="0" w:color="auto"/>
        <w:left w:val="none" w:sz="0" w:space="0" w:color="auto"/>
        <w:bottom w:val="none" w:sz="0" w:space="0" w:color="auto"/>
        <w:right w:val="none" w:sz="0" w:space="0" w:color="auto"/>
      </w:divBdr>
    </w:div>
    <w:div w:id="145324590">
      <w:bodyDiv w:val="1"/>
      <w:marLeft w:val="0"/>
      <w:marRight w:val="0"/>
      <w:marTop w:val="0"/>
      <w:marBottom w:val="0"/>
      <w:divBdr>
        <w:top w:val="none" w:sz="0" w:space="0" w:color="auto"/>
        <w:left w:val="none" w:sz="0" w:space="0" w:color="auto"/>
        <w:bottom w:val="none" w:sz="0" w:space="0" w:color="auto"/>
        <w:right w:val="none" w:sz="0" w:space="0" w:color="auto"/>
      </w:divBdr>
    </w:div>
    <w:div w:id="332532929">
      <w:bodyDiv w:val="1"/>
      <w:marLeft w:val="0"/>
      <w:marRight w:val="0"/>
      <w:marTop w:val="0"/>
      <w:marBottom w:val="0"/>
      <w:divBdr>
        <w:top w:val="none" w:sz="0" w:space="0" w:color="auto"/>
        <w:left w:val="none" w:sz="0" w:space="0" w:color="auto"/>
        <w:bottom w:val="none" w:sz="0" w:space="0" w:color="auto"/>
        <w:right w:val="none" w:sz="0" w:space="0" w:color="auto"/>
      </w:divBdr>
    </w:div>
    <w:div w:id="446241046">
      <w:bodyDiv w:val="1"/>
      <w:marLeft w:val="0"/>
      <w:marRight w:val="0"/>
      <w:marTop w:val="0"/>
      <w:marBottom w:val="0"/>
      <w:divBdr>
        <w:top w:val="none" w:sz="0" w:space="0" w:color="auto"/>
        <w:left w:val="none" w:sz="0" w:space="0" w:color="auto"/>
        <w:bottom w:val="none" w:sz="0" w:space="0" w:color="auto"/>
        <w:right w:val="none" w:sz="0" w:space="0" w:color="auto"/>
      </w:divBdr>
    </w:div>
    <w:div w:id="602955540">
      <w:bodyDiv w:val="1"/>
      <w:marLeft w:val="0"/>
      <w:marRight w:val="0"/>
      <w:marTop w:val="0"/>
      <w:marBottom w:val="0"/>
      <w:divBdr>
        <w:top w:val="none" w:sz="0" w:space="0" w:color="auto"/>
        <w:left w:val="none" w:sz="0" w:space="0" w:color="auto"/>
        <w:bottom w:val="none" w:sz="0" w:space="0" w:color="auto"/>
        <w:right w:val="none" w:sz="0" w:space="0" w:color="auto"/>
      </w:divBdr>
    </w:div>
    <w:div w:id="985401840">
      <w:bodyDiv w:val="1"/>
      <w:marLeft w:val="0"/>
      <w:marRight w:val="0"/>
      <w:marTop w:val="0"/>
      <w:marBottom w:val="0"/>
      <w:divBdr>
        <w:top w:val="none" w:sz="0" w:space="0" w:color="auto"/>
        <w:left w:val="none" w:sz="0" w:space="0" w:color="auto"/>
        <w:bottom w:val="none" w:sz="0" w:space="0" w:color="auto"/>
        <w:right w:val="none" w:sz="0" w:space="0" w:color="auto"/>
      </w:divBdr>
    </w:div>
    <w:div w:id="1513834689">
      <w:bodyDiv w:val="1"/>
      <w:marLeft w:val="0"/>
      <w:marRight w:val="0"/>
      <w:marTop w:val="0"/>
      <w:marBottom w:val="0"/>
      <w:divBdr>
        <w:top w:val="none" w:sz="0" w:space="0" w:color="auto"/>
        <w:left w:val="none" w:sz="0" w:space="0" w:color="auto"/>
        <w:bottom w:val="none" w:sz="0" w:space="0" w:color="auto"/>
        <w:right w:val="none" w:sz="0" w:space="0" w:color="auto"/>
      </w:divBdr>
    </w:div>
    <w:div w:id="1563560898">
      <w:bodyDiv w:val="1"/>
      <w:marLeft w:val="0"/>
      <w:marRight w:val="0"/>
      <w:marTop w:val="0"/>
      <w:marBottom w:val="0"/>
      <w:divBdr>
        <w:top w:val="none" w:sz="0" w:space="0" w:color="auto"/>
        <w:left w:val="none" w:sz="0" w:space="0" w:color="auto"/>
        <w:bottom w:val="none" w:sz="0" w:space="0" w:color="auto"/>
        <w:right w:val="none" w:sz="0" w:space="0" w:color="auto"/>
      </w:divBdr>
    </w:div>
    <w:div w:id="206845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rthur@aknowler.co.u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204E08-59D2-43C2-A40A-8EE226A61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Startsheet 2006</vt:lpstr>
    </vt:vector>
  </TitlesOfParts>
  <Company>ASA Ltd</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Startsheet 2006</dc:title>
  <dc:creator>A.knowler</dc:creator>
  <cp:lastModifiedBy>Arthur Knowler</cp:lastModifiedBy>
  <cp:revision>3</cp:revision>
  <cp:lastPrinted>2014-06-28T09:17:00Z</cp:lastPrinted>
  <dcterms:created xsi:type="dcterms:W3CDTF">2017-05-30T09:51:00Z</dcterms:created>
  <dcterms:modified xsi:type="dcterms:W3CDTF">2017-06-22T18:46:00Z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
    <vt:lpwstr>DS0020</vt:lpwstr>
  </property>
  <property fmtid="{D5CDD505-2E9C-101B-9397-08002B2CF9AE}" pid="3" name="DocNo">
    <vt:lpwstr>535046</vt:lpwstr>
  </property>
  <property fmtid="{D5CDD505-2E9C-101B-9397-08002B2CF9AE}" pid="4" name="DocVersion">
    <vt:lpwstr>1</vt:lpwstr>
  </property>
  <property fmtid="{D5CDD505-2E9C-101B-9397-08002B2CF9AE}" pid="5" name="Library">
    <vt:lpwstr>London</vt:lpwstr>
  </property>
  <property fmtid="{D5CDD505-2E9C-101B-9397-08002B2CF9AE}" pid="6" name="AuthorFullName">
    <vt:lpwstr>Darren Steward</vt:lpwstr>
  </property>
  <property fmtid="{D5CDD505-2E9C-101B-9397-08002B2CF9AE}" pid="7" name="DocType">
    <vt:lpwstr>SCHEDULE</vt:lpwstr>
  </property>
  <property fmtid="{D5CDD505-2E9C-101B-9397-08002B2CF9AE}" pid="8" name="Subject">
    <vt:lpwstr>MAD 50 STARTSHEET</vt:lpwstr>
  </property>
  <property fmtid="{D5CDD505-2E9C-101B-9397-08002B2CF9AE}" pid="9" name="AppType">
    <vt:lpwstr>WORD</vt:lpwstr>
  </property>
</Properties>
</file>