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DA" w:rsidRPr="006F15DA" w:rsidRDefault="006F15DA" w:rsidP="006F15DA">
      <w:pPr>
        <w:jc w:val="center"/>
        <w:rPr>
          <w:rFonts w:ascii="Arial" w:hAnsi="Arial" w:cs="Arial"/>
          <w:sz w:val="20"/>
          <w:szCs w:val="20"/>
        </w:rPr>
      </w:pPr>
      <w:r w:rsidRPr="006F15DA">
        <w:rPr>
          <w:rFonts w:ascii="Arial" w:hAnsi="Arial" w:cs="Arial"/>
          <w:sz w:val="44"/>
          <w:szCs w:val="44"/>
        </w:rPr>
        <w:t>FROME &amp; DISTRICT WHEELERS</w:t>
      </w:r>
      <w:r w:rsidRPr="006F15DA">
        <w:rPr>
          <w:rFonts w:ascii="Arial" w:hAnsi="Arial" w:cs="Arial"/>
          <w:sz w:val="32"/>
          <w:szCs w:val="32"/>
        </w:rPr>
        <w:br/>
        <w:t>John Galway Memorial 10-Mile Time Trial</w:t>
      </w:r>
      <w:r>
        <w:rPr>
          <w:rFonts w:ascii="Arial" w:hAnsi="Arial" w:cs="Arial"/>
          <w:sz w:val="32"/>
          <w:szCs w:val="32"/>
        </w:rPr>
        <w:br/>
      </w:r>
      <w:r w:rsidR="00F830E7" w:rsidRPr="00486312">
        <w:rPr>
          <w:rFonts w:ascii="Arial" w:hAnsi="Arial" w:cs="Arial"/>
          <w:sz w:val="20"/>
          <w:szCs w:val="20"/>
        </w:rPr>
        <w:t>18</w:t>
      </w:r>
      <w:r w:rsidR="002946AF" w:rsidRPr="00486312">
        <w:rPr>
          <w:rFonts w:ascii="Arial" w:hAnsi="Arial" w:cs="Arial"/>
          <w:sz w:val="20"/>
          <w:szCs w:val="20"/>
        </w:rPr>
        <w:t xml:space="preserve"> </w:t>
      </w:r>
      <w:r w:rsidR="000E7AD7" w:rsidRPr="00486312">
        <w:rPr>
          <w:rFonts w:ascii="Arial" w:hAnsi="Arial" w:cs="Arial"/>
          <w:sz w:val="20"/>
          <w:szCs w:val="20"/>
        </w:rPr>
        <w:t>Feb</w:t>
      </w:r>
      <w:r w:rsidRPr="00486312">
        <w:rPr>
          <w:rFonts w:ascii="Arial" w:hAnsi="Arial" w:cs="Arial"/>
          <w:sz w:val="20"/>
          <w:szCs w:val="20"/>
        </w:rPr>
        <w:t xml:space="preserve"> 201</w:t>
      </w:r>
      <w:r w:rsidR="00F830E7" w:rsidRPr="00486312">
        <w:rPr>
          <w:rFonts w:ascii="Arial" w:hAnsi="Arial" w:cs="Arial"/>
          <w:sz w:val="20"/>
          <w:szCs w:val="20"/>
        </w:rPr>
        <w:t>8</w:t>
      </w:r>
      <w:r w:rsidRPr="00486312">
        <w:rPr>
          <w:rFonts w:ascii="Arial" w:hAnsi="Arial" w:cs="Arial"/>
          <w:sz w:val="20"/>
          <w:szCs w:val="20"/>
        </w:rPr>
        <w:t xml:space="preserve">  - </w:t>
      </w:r>
      <w:r w:rsidR="000E7AD7" w:rsidRPr="00486312">
        <w:rPr>
          <w:rFonts w:ascii="Arial" w:hAnsi="Arial" w:cs="Arial"/>
          <w:sz w:val="20"/>
          <w:szCs w:val="20"/>
        </w:rPr>
        <w:t>0</w:t>
      </w:r>
      <w:r w:rsidR="00243456" w:rsidRPr="00486312">
        <w:rPr>
          <w:rFonts w:ascii="Arial" w:hAnsi="Arial" w:cs="Arial"/>
          <w:sz w:val="20"/>
          <w:szCs w:val="20"/>
        </w:rPr>
        <w:t>9</w:t>
      </w:r>
      <w:r w:rsidRPr="00486312">
        <w:rPr>
          <w:rFonts w:ascii="Arial" w:hAnsi="Arial" w:cs="Arial"/>
          <w:sz w:val="20"/>
          <w:szCs w:val="20"/>
        </w:rPr>
        <w:t>:</w:t>
      </w:r>
      <w:r w:rsidR="00486312" w:rsidRPr="00486312">
        <w:rPr>
          <w:rFonts w:ascii="Arial" w:hAnsi="Arial" w:cs="Arial"/>
          <w:sz w:val="20"/>
          <w:szCs w:val="20"/>
        </w:rPr>
        <w:t>22</w:t>
      </w:r>
      <w:r w:rsidRPr="00486312">
        <w:rPr>
          <w:rFonts w:ascii="Arial" w:hAnsi="Arial" w:cs="Arial"/>
          <w:sz w:val="20"/>
          <w:szCs w:val="20"/>
        </w:rPr>
        <w:t xml:space="preserve"> hrs start</w:t>
      </w:r>
    </w:p>
    <w:p w:rsidR="006F15DA" w:rsidRPr="00384AC1" w:rsidRDefault="006F15DA" w:rsidP="006F15DA">
      <w:pPr>
        <w:jc w:val="center"/>
        <w:rPr>
          <w:rFonts w:ascii="Arial" w:hAnsi="Arial" w:cs="Arial"/>
          <w:sz w:val="20"/>
          <w:szCs w:val="20"/>
        </w:rPr>
      </w:pPr>
      <w:r w:rsidRPr="00384AC1">
        <w:rPr>
          <w:rFonts w:ascii="Arial" w:hAnsi="Arial" w:cs="Arial"/>
          <w:sz w:val="20"/>
          <w:szCs w:val="20"/>
        </w:rPr>
        <w:t>Promoted for and on behalf of Cycling Time Trials under their Rules and Regulations</w:t>
      </w:r>
    </w:p>
    <w:p w:rsidR="006F15DA" w:rsidRDefault="00161280" w:rsidP="006F15DA">
      <w:pPr>
        <w:rPr>
          <w:rFonts w:ascii="Arial" w:hAnsi="Arial" w:cs="Arial"/>
          <w:sz w:val="18"/>
          <w:szCs w:val="18"/>
        </w:rPr>
      </w:pPr>
      <w:r>
        <w:rPr>
          <w:rFonts w:ascii="Arial" w:hAnsi="Arial" w:cs="Arial"/>
          <w:u w:val="single"/>
        </w:rPr>
        <w:br/>
      </w:r>
      <w:r w:rsidR="006F15DA" w:rsidRPr="00171A69">
        <w:rPr>
          <w:rFonts w:ascii="Arial" w:hAnsi="Arial" w:cs="Arial"/>
          <w:u w:val="single"/>
        </w:rPr>
        <w:t>Event Secretary</w:t>
      </w:r>
      <w:r w:rsidR="006F15DA" w:rsidRPr="006F15DA">
        <w:rPr>
          <w:rFonts w:ascii="Arial" w:hAnsi="Arial" w:cs="Arial"/>
          <w:sz w:val="20"/>
          <w:szCs w:val="20"/>
        </w:rPr>
        <w:t xml:space="preserve">: </w:t>
      </w:r>
      <w:r w:rsidR="00F830E7">
        <w:rPr>
          <w:rFonts w:ascii="Arial" w:hAnsi="Arial" w:cs="Arial"/>
          <w:sz w:val="18"/>
          <w:szCs w:val="18"/>
        </w:rPr>
        <w:t>Jon Wiggins.  52 Frome Road, Trowbridge, BA14 0DF.  Mail: jon.w.1918@gmail.com.       Tel 07737 606836</w:t>
      </w:r>
    </w:p>
    <w:p w:rsidR="006F15DA" w:rsidRPr="00851B8C" w:rsidRDefault="006F15DA" w:rsidP="006F15DA">
      <w:pPr>
        <w:rPr>
          <w:rFonts w:ascii="Arial" w:hAnsi="Arial" w:cs="Arial"/>
          <w:sz w:val="18"/>
          <w:szCs w:val="18"/>
        </w:rPr>
      </w:pPr>
      <w:r w:rsidRPr="00171A69">
        <w:rPr>
          <w:rFonts w:ascii="Arial" w:hAnsi="Arial" w:cs="Arial"/>
          <w:u w:val="single"/>
        </w:rPr>
        <w:t>Time Keepers</w:t>
      </w:r>
      <w:r w:rsidRPr="00171A69">
        <w:rPr>
          <w:rFonts w:ascii="Arial" w:hAnsi="Arial" w:cs="Arial"/>
        </w:rPr>
        <w:t>:</w:t>
      </w:r>
      <w:r w:rsidRPr="006F15DA">
        <w:rPr>
          <w:rFonts w:ascii="Arial" w:hAnsi="Arial" w:cs="Arial"/>
          <w:sz w:val="20"/>
          <w:szCs w:val="20"/>
        </w:rPr>
        <w:t xml:space="preserve"> </w:t>
      </w:r>
      <w:r w:rsidRPr="00851B8C">
        <w:rPr>
          <w:rFonts w:ascii="Arial" w:hAnsi="Arial" w:cs="Arial"/>
          <w:sz w:val="18"/>
          <w:szCs w:val="18"/>
        </w:rPr>
        <w:t xml:space="preserve">Paul </w:t>
      </w:r>
      <w:proofErr w:type="spellStart"/>
      <w:r w:rsidRPr="00851B8C">
        <w:rPr>
          <w:rFonts w:ascii="Arial" w:hAnsi="Arial" w:cs="Arial"/>
          <w:sz w:val="18"/>
          <w:szCs w:val="18"/>
        </w:rPr>
        <w:t>Arayan</w:t>
      </w:r>
      <w:proofErr w:type="spellEnd"/>
      <w:r w:rsidRPr="00851B8C">
        <w:rPr>
          <w:rFonts w:ascii="Arial" w:hAnsi="Arial" w:cs="Arial"/>
          <w:sz w:val="18"/>
          <w:szCs w:val="18"/>
        </w:rPr>
        <w:t xml:space="preserve"> &amp; Dennis Davis.</w:t>
      </w:r>
    </w:p>
    <w:p w:rsidR="004154E4" w:rsidRDefault="006F15DA" w:rsidP="006F15DA">
      <w:pPr>
        <w:rPr>
          <w:rFonts w:ascii="Arial" w:hAnsi="Arial" w:cs="Arial"/>
          <w:sz w:val="18"/>
          <w:szCs w:val="18"/>
        </w:rPr>
      </w:pPr>
      <w:r w:rsidRPr="00171A69">
        <w:rPr>
          <w:rFonts w:ascii="Arial" w:hAnsi="Arial" w:cs="Arial"/>
          <w:u w:val="single"/>
        </w:rPr>
        <w:t>U375 Course Details</w:t>
      </w:r>
      <w:r w:rsidRPr="00171A69">
        <w:rPr>
          <w:rFonts w:ascii="Arial" w:hAnsi="Arial" w:cs="Arial"/>
        </w:rPr>
        <w:t>:</w:t>
      </w:r>
      <w:r>
        <w:rPr>
          <w:rFonts w:ascii="Arial" w:hAnsi="Arial" w:cs="Arial"/>
          <w:sz w:val="20"/>
          <w:szCs w:val="20"/>
        </w:rPr>
        <w:t xml:space="preserve"> </w:t>
      </w:r>
      <w:r w:rsidRPr="00171A69">
        <w:rPr>
          <w:rFonts w:ascii="Arial" w:hAnsi="Arial" w:cs="Arial"/>
          <w:sz w:val="18"/>
          <w:szCs w:val="18"/>
        </w:rPr>
        <w:t xml:space="preserve">START in Ridgeway Lane 15 </w:t>
      </w:r>
      <w:proofErr w:type="spellStart"/>
      <w:r w:rsidRPr="00171A69">
        <w:rPr>
          <w:rFonts w:ascii="Arial" w:hAnsi="Arial" w:cs="Arial"/>
          <w:sz w:val="18"/>
          <w:szCs w:val="18"/>
        </w:rPr>
        <w:t>yds</w:t>
      </w:r>
      <w:proofErr w:type="spellEnd"/>
      <w:r w:rsidRPr="00171A69">
        <w:rPr>
          <w:rFonts w:ascii="Arial" w:hAnsi="Arial" w:cs="Arial"/>
          <w:sz w:val="18"/>
          <w:szCs w:val="18"/>
        </w:rPr>
        <w:t xml:space="preserve"> from junction with A361, </w:t>
      </w:r>
      <w:r w:rsidR="00385B2C" w:rsidRPr="00171A69">
        <w:rPr>
          <w:rFonts w:ascii="Arial" w:hAnsi="Arial" w:cs="Arial"/>
          <w:sz w:val="18"/>
          <w:szCs w:val="18"/>
        </w:rPr>
        <w:t xml:space="preserve">turn immediately left onto A361, proceed </w:t>
      </w:r>
      <w:r w:rsidRPr="00171A69">
        <w:rPr>
          <w:rFonts w:ascii="Arial" w:hAnsi="Arial" w:cs="Arial"/>
          <w:sz w:val="18"/>
          <w:szCs w:val="18"/>
        </w:rPr>
        <w:t xml:space="preserve">to RAB at the top of ski ramp, </w:t>
      </w:r>
      <w:r w:rsidR="00385B2C" w:rsidRPr="00171A69">
        <w:rPr>
          <w:rFonts w:ascii="Arial" w:hAnsi="Arial" w:cs="Arial"/>
          <w:sz w:val="18"/>
          <w:szCs w:val="18"/>
        </w:rPr>
        <w:t>ta</w:t>
      </w:r>
      <w:bookmarkStart w:id="0" w:name="_GoBack"/>
      <w:bookmarkEnd w:id="0"/>
      <w:r w:rsidR="00385B2C" w:rsidRPr="00171A69">
        <w:rPr>
          <w:rFonts w:ascii="Arial" w:hAnsi="Arial" w:cs="Arial"/>
          <w:sz w:val="18"/>
          <w:szCs w:val="18"/>
        </w:rPr>
        <w:t xml:space="preserve">ke the </w:t>
      </w:r>
      <w:r w:rsidRPr="00171A69">
        <w:rPr>
          <w:rFonts w:ascii="Arial" w:hAnsi="Arial" w:cs="Arial"/>
          <w:sz w:val="18"/>
          <w:szCs w:val="18"/>
        </w:rPr>
        <w:t xml:space="preserve">2nd exit </w:t>
      </w:r>
      <w:r w:rsidR="00385B2C" w:rsidRPr="00171A69">
        <w:rPr>
          <w:rFonts w:ascii="Arial" w:hAnsi="Arial" w:cs="Arial"/>
          <w:sz w:val="18"/>
          <w:szCs w:val="18"/>
        </w:rPr>
        <w:t xml:space="preserve">and proceed to </w:t>
      </w:r>
      <w:proofErr w:type="spellStart"/>
      <w:r w:rsidRPr="00171A69">
        <w:rPr>
          <w:rFonts w:ascii="Arial" w:hAnsi="Arial" w:cs="Arial"/>
          <w:sz w:val="18"/>
          <w:szCs w:val="18"/>
        </w:rPr>
        <w:t>Blatchbridge</w:t>
      </w:r>
      <w:proofErr w:type="spellEnd"/>
      <w:r w:rsidRPr="00171A69">
        <w:rPr>
          <w:rFonts w:ascii="Arial" w:hAnsi="Arial" w:cs="Arial"/>
          <w:sz w:val="18"/>
          <w:szCs w:val="18"/>
        </w:rPr>
        <w:t xml:space="preserve"> </w:t>
      </w:r>
      <w:proofErr w:type="spellStart"/>
      <w:r w:rsidRPr="00171A69">
        <w:rPr>
          <w:rFonts w:ascii="Arial" w:hAnsi="Arial" w:cs="Arial"/>
          <w:sz w:val="18"/>
          <w:szCs w:val="18"/>
        </w:rPr>
        <w:t>RAB</w:t>
      </w:r>
      <w:proofErr w:type="spellEnd"/>
      <w:r w:rsidRPr="00171A69">
        <w:rPr>
          <w:rFonts w:ascii="Arial" w:hAnsi="Arial" w:cs="Arial"/>
          <w:sz w:val="18"/>
          <w:szCs w:val="18"/>
        </w:rPr>
        <w:t xml:space="preserve">, </w:t>
      </w:r>
      <w:r w:rsidR="00385B2C" w:rsidRPr="00171A69">
        <w:rPr>
          <w:rFonts w:ascii="Arial" w:hAnsi="Arial" w:cs="Arial"/>
          <w:sz w:val="18"/>
          <w:szCs w:val="18"/>
        </w:rPr>
        <w:t xml:space="preserve">take the </w:t>
      </w:r>
      <w:r w:rsidRPr="00171A69">
        <w:rPr>
          <w:rFonts w:ascii="Arial" w:hAnsi="Arial" w:cs="Arial"/>
          <w:sz w:val="18"/>
          <w:szCs w:val="18"/>
        </w:rPr>
        <w:t xml:space="preserve">2nd exit </w:t>
      </w:r>
      <w:r w:rsidR="00385B2C" w:rsidRPr="00171A69">
        <w:rPr>
          <w:rFonts w:ascii="Arial" w:hAnsi="Arial" w:cs="Arial"/>
          <w:sz w:val="18"/>
          <w:szCs w:val="18"/>
        </w:rPr>
        <w:t xml:space="preserve">and proceed </w:t>
      </w:r>
      <w:r w:rsidRPr="00171A69">
        <w:rPr>
          <w:rFonts w:ascii="Arial" w:hAnsi="Arial" w:cs="Arial"/>
          <w:sz w:val="18"/>
          <w:szCs w:val="18"/>
        </w:rPr>
        <w:t xml:space="preserve">to Pylon RAB, </w:t>
      </w:r>
      <w:r w:rsidR="00385B2C" w:rsidRPr="00171A69">
        <w:rPr>
          <w:rFonts w:ascii="Arial" w:hAnsi="Arial" w:cs="Arial"/>
          <w:sz w:val="18"/>
          <w:szCs w:val="18"/>
        </w:rPr>
        <w:t xml:space="preserve">take the </w:t>
      </w:r>
      <w:r w:rsidRPr="00171A69">
        <w:rPr>
          <w:rFonts w:ascii="Arial" w:hAnsi="Arial" w:cs="Arial"/>
          <w:sz w:val="18"/>
          <w:szCs w:val="18"/>
        </w:rPr>
        <w:t xml:space="preserve">1st exit to trading estate RAB, </w:t>
      </w:r>
      <w:r w:rsidR="00385B2C" w:rsidRPr="00171A69">
        <w:rPr>
          <w:rFonts w:ascii="Arial" w:hAnsi="Arial" w:cs="Arial"/>
          <w:sz w:val="18"/>
          <w:szCs w:val="18"/>
        </w:rPr>
        <w:t xml:space="preserve">take </w:t>
      </w:r>
      <w:r w:rsidRPr="00171A69">
        <w:rPr>
          <w:rFonts w:ascii="Arial" w:hAnsi="Arial" w:cs="Arial"/>
          <w:sz w:val="18"/>
          <w:szCs w:val="18"/>
        </w:rPr>
        <w:t xml:space="preserve">2nd exit (straight across) to </w:t>
      </w:r>
      <w:proofErr w:type="spellStart"/>
      <w:r w:rsidRPr="00171A69">
        <w:rPr>
          <w:rFonts w:ascii="Arial" w:hAnsi="Arial" w:cs="Arial"/>
          <w:sz w:val="18"/>
          <w:szCs w:val="18"/>
        </w:rPr>
        <w:t>Oldford</w:t>
      </w:r>
      <w:proofErr w:type="spellEnd"/>
      <w:r w:rsidRPr="00171A69">
        <w:rPr>
          <w:rFonts w:ascii="Arial" w:hAnsi="Arial" w:cs="Arial"/>
          <w:sz w:val="18"/>
          <w:szCs w:val="18"/>
        </w:rPr>
        <w:t xml:space="preserve"> </w:t>
      </w:r>
      <w:proofErr w:type="spellStart"/>
      <w:r w:rsidRPr="00171A69">
        <w:rPr>
          <w:rFonts w:ascii="Arial" w:hAnsi="Arial" w:cs="Arial"/>
          <w:sz w:val="18"/>
          <w:szCs w:val="18"/>
        </w:rPr>
        <w:t>RAB</w:t>
      </w:r>
      <w:proofErr w:type="spellEnd"/>
      <w:r w:rsidRPr="00171A69">
        <w:rPr>
          <w:rFonts w:ascii="Arial" w:hAnsi="Arial" w:cs="Arial"/>
          <w:sz w:val="18"/>
          <w:szCs w:val="18"/>
        </w:rPr>
        <w:t xml:space="preserve"> where circle and retrace to finish after </w:t>
      </w:r>
      <w:r w:rsidR="00385B2C" w:rsidRPr="00171A69">
        <w:rPr>
          <w:rFonts w:ascii="Arial" w:hAnsi="Arial" w:cs="Arial"/>
          <w:sz w:val="18"/>
          <w:szCs w:val="18"/>
        </w:rPr>
        <w:t xml:space="preserve">the </w:t>
      </w:r>
      <w:r w:rsidRPr="00171A69">
        <w:rPr>
          <w:rFonts w:ascii="Arial" w:hAnsi="Arial" w:cs="Arial"/>
          <w:sz w:val="18"/>
          <w:szCs w:val="18"/>
        </w:rPr>
        <w:t>bridge over river Frome just before ski ramp.</w:t>
      </w:r>
      <w:r w:rsidR="0037429F" w:rsidRPr="0037429F">
        <w:rPr>
          <w:rFonts w:ascii="Arial" w:hAnsi="Arial" w:cs="Arial"/>
          <w:sz w:val="18"/>
          <w:szCs w:val="18"/>
        </w:rPr>
        <w:t xml:space="preserve"> </w:t>
      </w:r>
    </w:p>
    <w:p w:rsidR="002F43C0" w:rsidRPr="002F43C0" w:rsidRDefault="002F43C0" w:rsidP="006F15DA">
      <w:pPr>
        <w:rPr>
          <w:rFonts w:ascii="Arial" w:hAnsi="Arial" w:cs="Arial"/>
          <w:sz w:val="18"/>
          <w:szCs w:val="18"/>
        </w:rPr>
      </w:pPr>
      <w:r w:rsidRPr="002F43C0">
        <w:rPr>
          <w:rFonts w:ascii="Arial" w:hAnsi="Arial" w:cs="Arial"/>
          <w:b/>
          <w:sz w:val="18"/>
          <w:szCs w:val="18"/>
          <w:lang w:val="en-US"/>
        </w:rPr>
        <w:t>At the finish, competitors must shout their race number to the timekeeper. Do not approach the timekeeper during the event, continue back to the HQ. Any disputes or queries will be resolved at the HQ.</w:t>
      </w:r>
    </w:p>
    <w:p w:rsidR="000B5455" w:rsidRDefault="004154E4" w:rsidP="006F15DA">
      <w:pPr>
        <w:rPr>
          <w:rFonts w:ascii="Arial" w:hAnsi="Arial" w:cs="Arial"/>
          <w:sz w:val="18"/>
          <w:szCs w:val="18"/>
        </w:rPr>
      </w:pPr>
      <w:r>
        <w:rPr>
          <w:rFonts w:ascii="Arial" w:hAnsi="Arial" w:cs="Arial"/>
          <w:sz w:val="18"/>
          <w:szCs w:val="18"/>
        </w:rPr>
        <w:t xml:space="preserve">We </w:t>
      </w:r>
      <w:r w:rsidR="0037429F">
        <w:rPr>
          <w:rFonts w:ascii="Arial" w:hAnsi="Arial" w:cs="Arial"/>
          <w:sz w:val="18"/>
          <w:szCs w:val="18"/>
        </w:rPr>
        <w:t xml:space="preserve">will have marshals out on the course and I will try to place </w:t>
      </w:r>
      <w:r w:rsidR="002F43C0">
        <w:rPr>
          <w:rFonts w:ascii="Arial" w:hAnsi="Arial" w:cs="Arial"/>
          <w:sz w:val="18"/>
          <w:szCs w:val="18"/>
        </w:rPr>
        <w:t xml:space="preserve">out </w:t>
      </w:r>
      <w:r w:rsidR="0037429F">
        <w:rPr>
          <w:rFonts w:ascii="Arial" w:hAnsi="Arial" w:cs="Arial"/>
          <w:sz w:val="18"/>
          <w:szCs w:val="18"/>
        </w:rPr>
        <w:t xml:space="preserve">some directional arrows, however </w:t>
      </w:r>
      <w:r w:rsidR="0037429F" w:rsidRPr="002F43C0">
        <w:rPr>
          <w:rFonts w:ascii="Arial" w:hAnsi="Arial" w:cs="Arial"/>
          <w:b/>
          <w:sz w:val="18"/>
          <w:szCs w:val="18"/>
        </w:rPr>
        <w:t>It is the riders responsibility to know the course</w:t>
      </w:r>
      <w:r w:rsidR="0037429F">
        <w:rPr>
          <w:rFonts w:ascii="Arial" w:hAnsi="Arial" w:cs="Arial"/>
          <w:sz w:val="18"/>
          <w:szCs w:val="18"/>
        </w:rPr>
        <w:t xml:space="preserve">. </w:t>
      </w:r>
      <w:r w:rsidR="0037429F" w:rsidRPr="002F43C0">
        <w:rPr>
          <w:rFonts w:ascii="Arial" w:hAnsi="Arial" w:cs="Arial"/>
          <w:b/>
          <w:sz w:val="18"/>
          <w:szCs w:val="18"/>
        </w:rPr>
        <w:t>Please ensure you know the route before starting.</w:t>
      </w:r>
      <w:r w:rsidR="0037429F">
        <w:rPr>
          <w:rFonts w:ascii="Arial" w:hAnsi="Arial" w:cs="Arial"/>
          <w:sz w:val="18"/>
          <w:szCs w:val="18"/>
        </w:rPr>
        <w:t xml:space="preserve"> </w:t>
      </w:r>
      <w:r w:rsidR="009A7805">
        <w:rPr>
          <w:rFonts w:ascii="Arial" w:hAnsi="Arial" w:cs="Arial"/>
          <w:sz w:val="18"/>
          <w:szCs w:val="18"/>
        </w:rPr>
        <w:br/>
      </w:r>
      <w:r w:rsidR="005D3348">
        <w:rPr>
          <w:rFonts w:ascii="Arial" w:hAnsi="Arial" w:cs="Arial"/>
          <w:u w:val="single"/>
        </w:rPr>
        <w:br/>
      </w:r>
      <w:r w:rsidR="006F15DA" w:rsidRPr="00171A69">
        <w:rPr>
          <w:rFonts w:ascii="Arial" w:hAnsi="Arial" w:cs="Arial"/>
          <w:u w:val="single"/>
        </w:rPr>
        <w:t>Headquarters</w:t>
      </w:r>
      <w:r w:rsidR="006F15DA" w:rsidRPr="00171A69">
        <w:rPr>
          <w:rFonts w:ascii="Arial" w:hAnsi="Arial" w:cs="Arial"/>
        </w:rPr>
        <w:t>:</w:t>
      </w:r>
      <w:r w:rsidR="006F15DA" w:rsidRPr="006F15DA">
        <w:rPr>
          <w:rFonts w:ascii="Arial" w:hAnsi="Arial" w:cs="Arial"/>
          <w:sz w:val="20"/>
          <w:szCs w:val="20"/>
        </w:rPr>
        <w:t xml:space="preserve"> </w:t>
      </w:r>
      <w:proofErr w:type="spellStart"/>
      <w:r w:rsidR="006F15DA" w:rsidRPr="00171A69">
        <w:rPr>
          <w:rFonts w:ascii="Arial" w:hAnsi="Arial" w:cs="Arial"/>
          <w:sz w:val="18"/>
          <w:szCs w:val="18"/>
        </w:rPr>
        <w:t>Nunney</w:t>
      </w:r>
      <w:proofErr w:type="spellEnd"/>
      <w:r w:rsidR="006F15DA" w:rsidRPr="00171A69">
        <w:rPr>
          <w:rFonts w:ascii="Arial" w:hAnsi="Arial" w:cs="Arial"/>
          <w:sz w:val="18"/>
          <w:szCs w:val="18"/>
        </w:rPr>
        <w:t xml:space="preserve"> Village Hall, BA11 4NR. Changing facilities and toilets are available. </w:t>
      </w:r>
      <w:r w:rsidR="004948DD">
        <w:rPr>
          <w:rFonts w:ascii="Arial" w:hAnsi="Arial" w:cs="Arial"/>
          <w:sz w:val="18"/>
          <w:szCs w:val="18"/>
        </w:rPr>
        <w:t>Due to the large entry we will have very limited parking space available at the HQ.</w:t>
      </w:r>
      <w:r w:rsidR="00CE22C9">
        <w:rPr>
          <w:rFonts w:ascii="Arial" w:hAnsi="Arial" w:cs="Arial"/>
          <w:sz w:val="18"/>
          <w:szCs w:val="18"/>
        </w:rPr>
        <w:t xml:space="preserve"> </w:t>
      </w:r>
      <w:r w:rsidR="00147D08">
        <w:rPr>
          <w:rFonts w:ascii="Arial" w:hAnsi="Arial" w:cs="Arial"/>
          <w:sz w:val="18"/>
          <w:szCs w:val="18"/>
        </w:rPr>
        <w:t xml:space="preserve">We do however have </w:t>
      </w:r>
      <w:r w:rsidR="00C3342A">
        <w:rPr>
          <w:rFonts w:ascii="Arial" w:hAnsi="Arial" w:cs="Arial"/>
          <w:sz w:val="18"/>
          <w:szCs w:val="18"/>
        </w:rPr>
        <w:t xml:space="preserve">additional </w:t>
      </w:r>
      <w:r w:rsidR="00147D08">
        <w:rPr>
          <w:rFonts w:ascii="Arial" w:hAnsi="Arial" w:cs="Arial"/>
          <w:sz w:val="18"/>
          <w:szCs w:val="18"/>
        </w:rPr>
        <w:t xml:space="preserve">parking at the </w:t>
      </w:r>
      <w:r w:rsidR="00C3342A">
        <w:rPr>
          <w:rFonts w:ascii="Arial" w:hAnsi="Arial" w:cs="Arial"/>
          <w:sz w:val="18"/>
          <w:szCs w:val="18"/>
        </w:rPr>
        <w:t>L</w:t>
      </w:r>
      <w:r w:rsidR="00147D08">
        <w:rPr>
          <w:rFonts w:ascii="Arial" w:hAnsi="Arial" w:cs="Arial"/>
          <w:sz w:val="18"/>
          <w:szCs w:val="18"/>
        </w:rPr>
        <w:t xml:space="preserve">orry Café car park next to </w:t>
      </w:r>
      <w:proofErr w:type="spellStart"/>
      <w:r w:rsidR="00147D08">
        <w:rPr>
          <w:rFonts w:ascii="Arial" w:hAnsi="Arial" w:cs="Arial"/>
          <w:sz w:val="18"/>
          <w:szCs w:val="18"/>
        </w:rPr>
        <w:t>Nunney</w:t>
      </w:r>
      <w:proofErr w:type="spellEnd"/>
      <w:r w:rsidR="00147D08">
        <w:rPr>
          <w:rFonts w:ascii="Arial" w:hAnsi="Arial" w:cs="Arial"/>
          <w:sz w:val="18"/>
          <w:szCs w:val="18"/>
        </w:rPr>
        <w:t xml:space="preserve"> Catch </w:t>
      </w:r>
      <w:r w:rsidR="00C3342A">
        <w:rPr>
          <w:rFonts w:ascii="Arial" w:hAnsi="Arial" w:cs="Arial"/>
          <w:sz w:val="18"/>
          <w:szCs w:val="18"/>
        </w:rPr>
        <w:t>r</w:t>
      </w:r>
      <w:r w:rsidR="00147D08">
        <w:rPr>
          <w:rFonts w:ascii="Arial" w:hAnsi="Arial" w:cs="Arial"/>
          <w:sz w:val="18"/>
          <w:szCs w:val="18"/>
        </w:rPr>
        <w:t>ound-a-bout (see attached map)</w:t>
      </w:r>
      <w:r w:rsidR="00C3342A">
        <w:rPr>
          <w:rFonts w:ascii="Arial" w:hAnsi="Arial" w:cs="Arial"/>
          <w:sz w:val="18"/>
          <w:szCs w:val="18"/>
        </w:rPr>
        <w:t>. The owner has confirmed that we are welcome to use the toilet and shower facilities which are to the left of the Café</w:t>
      </w:r>
      <w:r w:rsidR="00147D08">
        <w:rPr>
          <w:rFonts w:ascii="Arial" w:hAnsi="Arial" w:cs="Arial"/>
          <w:sz w:val="18"/>
          <w:szCs w:val="18"/>
        </w:rPr>
        <w:t>.</w:t>
      </w:r>
      <w:r w:rsidR="00C3342A">
        <w:rPr>
          <w:rFonts w:ascii="Arial" w:hAnsi="Arial" w:cs="Arial"/>
          <w:sz w:val="18"/>
          <w:szCs w:val="18"/>
        </w:rPr>
        <w:t xml:space="preserve"> </w:t>
      </w:r>
      <w:r w:rsidR="00243456">
        <w:rPr>
          <w:rFonts w:ascii="Arial" w:hAnsi="Arial" w:cs="Arial"/>
          <w:sz w:val="18"/>
          <w:szCs w:val="18"/>
        </w:rPr>
        <w:t>P</w:t>
      </w:r>
      <w:r w:rsidR="00CE22C9">
        <w:rPr>
          <w:rFonts w:ascii="Arial" w:hAnsi="Arial" w:cs="Arial"/>
          <w:sz w:val="18"/>
          <w:szCs w:val="18"/>
        </w:rPr>
        <w:t>lease note the following:</w:t>
      </w:r>
      <w:r w:rsidR="004948DD">
        <w:rPr>
          <w:rFonts w:ascii="Arial" w:hAnsi="Arial" w:cs="Arial"/>
          <w:sz w:val="18"/>
          <w:szCs w:val="18"/>
        </w:rPr>
        <w:t xml:space="preserve"> </w:t>
      </w:r>
    </w:p>
    <w:p w:rsidR="000B5455" w:rsidRDefault="000B5455" w:rsidP="000B5455">
      <w:pPr>
        <w:pStyle w:val="ListParagraph"/>
        <w:numPr>
          <w:ilvl w:val="0"/>
          <w:numId w:val="1"/>
        </w:numPr>
        <w:rPr>
          <w:rFonts w:ascii="Arial" w:hAnsi="Arial" w:cs="Arial"/>
          <w:sz w:val="18"/>
          <w:szCs w:val="18"/>
        </w:rPr>
      </w:pPr>
      <w:r w:rsidRPr="000B5455">
        <w:rPr>
          <w:rFonts w:ascii="Arial" w:hAnsi="Arial" w:cs="Arial"/>
          <w:sz w:val="18"/>
          <w:szCs w:val="18"/>
        </w:rPr>
        <w:t xml:space="preserve">Please do not block the HQ access. </w:t>
      </w:r>
    </w:p>
    <w:p w:rsidR="000B5455" w:rsidRDefault="000B5455" w:rsidP="000B5455">
      <w:pPr>
        <w:pStyle w:val="ListParagraph"/>
        <w:numPr>
          <w:ilvl w:val="0"/>
          <w:numId w:val="1"/>
        </w:numPr>
        <w:rPr>
          <w:rFonts w:ascii="Arial" w:hAnsi="Arial" w:cs="Arial"/>
          <w:sz w:val="18"/>
          <w:szCs w:val="18"/>
        </w:rPr>
      </w:pPr>
      <w:r>
        <w:rPr>
          <w:rFonts w:ascii="Arial" w:hAnsi="Arial" w:cs="Arial"/>
          <w:sz w:val="18"/>
          <w:szCs w:val="18"/>
        </w:rPr>
        <w:t>A</w:t>
      </w:r>
      <w:r w:rsidR="006F15DA" w:rsidRPr="000B5455">
        <w:rPr>
          <w:rFonts w:ascii="Arial" w:hAnsi="Arial" w:cs="Arial"/>
          <w:sz w:val="18"/>
          <w:szCs w:val="18"/>
        </w:rPr>
        <w:t xml:space="preserve">void parking on the road adjacent to the </w:t>
      </w:r>
      <w:r w:rsidR="004948DD" w:rsidRPr="000B5455">
        <w:rPr>
          <w:rFonts w:ascii="Arial" w:hAnsi="Arial" w:cs="Arial"/>
          <w:sz w:val="18"/>
          <w:szCs w:val="18"/>
        </w:rPr>
        <w:t xml:space="preserve">HQ and avoid parking in </w:t>
      </w:r>
      <w:proofErr w:type="spellStart"/>
      <w:r w:rsidR="004948DD" w:rsidRPr="000B5455">
        <w:rPr>
          <w:rFonts w:ascii="Arial" w:hAnsi="Arial" w:cs="Arial"/>
          <w:sz w:val="18"/>
          <w:szCs w:val="18"/>
        </w:rPr>
        <w:t>Nunney</w:t>
      </w:r>
      <w:proofErr w:type="spellEnd"/>
      <w:r w:rsidR="004948DD" w:rsidRPr="000B5455">
        <w:rPr>
          <w:rFonts w:ascii="Arial" w:hAnsi="Arial" w:cs="Arial"/>
          <w:sz w:val="18"/>
          <w:szCs w:val="18"/>
        </w:rPr>
        <w:t xml:space="preserve"> Village</w:t>
      </w:r>
      <w:r w:rsidR="006F15DA" w:rsidRPr="000B5455">
        <w:rPr>
          <w:rFonts w:ascii="Arial" w:hAnsi="Arial" w:cs="Arial"/>
          <w:sz w:val="18"/>
          <w:szCs w:val="18"/>
        </w:rPr>
        <w:t xml:space="preserve">. </w:t>
      </w:r>
    </w:p>
    <w:p w:rsidR="000B5455" w:rsidRDefault="004948DD" w:rsidP="000B5455">
      <w:pPr>
        <w:pStyle w:val="ListParagraph"/>
        <w:numPr>
          <w:ilvl w:val="0"/>
          <w:numId w:val="1"/>
        </w:numPr>
        <w:rPr>
          <w:rFonts w:ascii="Arial" w:hAnsi="Arial" w:cs="Arial"/>
          <w:sz w:val="18"/>
          <w:szCs w:val="18"/>
        </w:rPr>
      </w:pPr>
      <w:r w:rsidRPr="000B5455">
        <w:rPr>
          <w:rFonts w:ascii="Arial" w:hAnsi="Arial" w:cs="Arial"/>
          <w:sz w:val="18"/>
          <w:szCs w:val="18"/>
        </w:rPr>
        <w:t xml:space="preserve">There </w:t>
      </w:r>
      <w:r w:rsidR="000B5455" w:rsidRPr="000B5455">
        <w:rPr>
          <w:rFonts w:ascii="Arial" w:hAnsi="Arial" w:cs="Arial"/>
          <w:sz w:val="18"/>
          <w:szCs w:val="18"/>
        </w:rPr>
        <w:t>may be</w:t>
      </w:r>
      <w:r w:rsidRPr="000B5455">
        <w:rPr>
          <w:rFonts w:ascii="Arial" w:hAnsi="Arial" w:cs="Arial"/>
          <w:sz w:val="18"/>
          <w:szCs w:val="18"/>
        </w:rPr>
        <w:t xml:space="preserve"> some spaces available </w:t>
      </w:r>
      <w:r w:rsidR="00CE22C9">
        <w:rPr>
          <w:rFonts w:ascii="Arial" w:hAnsi="Arial" w:cs="Arial"/>
          <w:sz w:val="18"/>
          <w:szCs w:val="18"/>
        </w:rPr>
        <w:t>at</w:t>
      </w:r>
      <w:r w:rsidRPr="000B5455">
        <w:rPr>
          <w:rFonts w:ascii="Arial" w:hAnsi="Arial" w:cs="Arial"/>
          <w:sz w:val="18"/>
          <w:szCs w:val="18"/>
        </w:rPr>
        <w:t xml:space="preserve"> the layby opposite t</w:t>
      </w:r>
      <w:r w:rsidR="00F830E7">
        <w:rPr>
          <w:rFonts w:ascii="Arial" w:hAnsi="Arial" w:cs="Arial"/>
          <w:sz w:val="18"/>
          <w:szCs w:val="18"/>
        </w:rPr>
        <w:t>he start (DO NOT BLOCK THE CAFÉ &amp;</w:t>
      </w:r>
      <w:r w:rsidR="00C3342A">
        <w:rPr>
          <w:rFonts w:ascii="Arial" w:hAnsi="Arial" w:cs="Arial"/>
          <w:sz w:val="18"/>
          <w:szCs w:val="18"/>
        </w:rPr>
        <w:t xml:space="preserve"> </w:t>
      </w:r>
      <w:r w:rsidR="00F830E7">
        <w:rPr>
          <w:rFonts w:ascii="Arial" w:hAnsi="Arial" w:cs="Arial"/>
          <w:sz w:val="18"/>
          <w:szCs w:val="18"/>
        </w:rPr>
        <w:t>CONCEALED</w:t>
      </w:r>
      <w:r w:rsidR="00C3342A">
        <w:rPr>
          <w:rFonts w:ascii="Arial" w:hAnsi="Arial" w:cs="Arial"/>
          <w:sz w:val="18"/>
          <w:szCs w:val="18"/>
        </w:rPr>
        <w:t xml:space="preserve"> </w:t>
      </w:r>
      <w:r w:rsidRPr="000B5455">
        <w:rPr>
          <w:rFonts w:ascii="Arial" w:hAnsi="Arial" w:cs="Arial"/>
          <w:sz w:val="18"/>
          <w:szCs w:val="18"/>
        </w:rPr>
        <w:t>ENTRANCE</w:t>
      </w:r>
      <w:r w:rsidR="00161280">
        <w:rPr>
          <w:rFonts w:ascii="Arial" w:hAnsi="Arial" w:cs="Arial"/>
          <w:sz w:val="18"/>
          <w:szCs w:val="18"/>
        </w:rPr>
        <w:t xml:space="preserve"> OR PARK IN FRONT OF THE DROP KERB, THE OWNER GETS VERY CROSS</w:t>
      </w:r>
      <w:r w:rsidRPr="000B5455">
        <w:rPr>
          <w:rFonts w:ascii="Arial" w:hAnsi="Arial" w:cs="Arial"/>
          <w:sz w:val="18"/>
          <w:szCs w:val="18"/>
        </w:rPr>
        <w:t>)</w:t>
      </w:r>
      <w:r w:rsidR="000B5455">
        <w:rPr>
          <w:rFonts w:ascii="Arial" w:hAnsi="Arial" w:cs="Arial"/>
          <w:sz w:val="18"/>
          <w:szCs w:val="18"/>
        </w:rPr>
        <w:t>.</w:t>
      </w:r>
      <w:r w:rsidRPr="000B5455">
        <w:rPr>
          <w:rFonts w:ascii="Arial" w:hAnsi="Arial" w:cs="Arial"/>
          <w:sz w:val="18"/>
          <w:szCs w:val="18"/>
        </w:rPr>
        <w:t xml:space="preserve"> </w:t>
      </w:r>
    </w:p>
    <w:p w:rsidR="000B5455" w:rsidRDefault="00161280" w:rsidP="000B5455">
      <w:pPr>
        <w:pStyle w:val="ListParagraph"/>
        <w:numPr>
          <w:ilvl w:val="0"/>
          <w:numId w:val="1"/>
        </w:numPr>
        <w:rPr>
          <w:rFonts w:ascii="Arial" w:hAnsi="Arial" w:cs="Arial"/>
          <w:sz w:val="18"/>
          <w:szCs w:val="18"/>
        </w:rPr>
      </w:pPr>
      <w:r>
        <w:rPr>
          <w:rFonts w:ascii="Arial" w:hAnsi="Arial" w:cs="Arial"/>
          <w:sz w:val="18"/>
          <w:szCs w:val="18"/>
        </w:rPr>
        <w:t>Please</w:t>
      </w:r>
      <w:r w:rsidR="00851B8C">
        <w:rPr>
          <w:rFonts w:ascii="Arial" w:hAnsi="Arial" w:cs="Arial"/>
          <w:sz w:val="18"/>
          <w:szCs w:val="18"/>
        </w:rPr>
        <w:t xml:space="preserve"> avoid parking on Ridgeway Lane.</w:t>
      </w:r>
    </w:p>
    <w:p w:rsidR="000F2F00" w:rsidRPr="000B5455" w:rsidRDefault="004948DD" w:rsidP="000B5455">
      <w:pPr>
        <w:pStyle w:val="ListParagraph"/>
        <w:numPr>
          <w:ilvl w:val="0"/>
          <w:numId w:val="1"/>
        </w:numPr>
        <w:rPr>
          <w:rFonts w:ascii="Arial" w:hAnsi="Arial" w:cs="Arial"/>
          <w:sz w:val="18"/>
          <w:szCs w:val="18"/>
        </w:rPr>
      </w:pPr>
      <w:r w:rsidRPr="000B5455">
        <w:rPr>
          <w:rFonts w:ascii="Arial" w:hAnsi="Arial" w:cs="Arial"/>
          <w:sz w:val="18"/>
          <w:szCs w:val="18"/>
        </w:rPr>
        <w:t>In all cases p</w:t>
      </w:r>
      <w:r w:rsidR="000F2F00" w:rsidRPr="000B5455">
        <w:rPr>
          <w:rFonts w:ascii="Arial" w:hAnsi="Arial" w:cs="Arial"/>
          <w:sz w:val="18"/>
          <w:szCs w:val="18"/>
        </w:rPr>
        <w:t>lease be considerate when parking and do not restrict</w:t>
      </w:r>
      <w:r w:rsidR="000B5455">
        <w:rPr>
          <w:rFonts w:ascii="Arial" w:hAnsi="Arial" w:cs="Arial"/>
          <w:sz w:val="18"/>
          <w:szCs w:val="18"/>
        </w:rPr>
        <w:t>\block</w:t>
      </w:r>
      <w:r w:rsidR="000F2F00" w:rsidRPr="000B5455">
        <w:rPr>
          <w:rFonts w:ascii="Arial" w:hAnsi="Arial" w:cs="Arial"/>
          <w:sz w:val="18"/>
          <w:szCs w:val="18"/>
        </w:rPr>
        <w:t xml:space="preserve"> residents access.</w:t>
      </w:r>
    </w:p>
    <w:p w:rsidR="00805507" w:rsidRDefault="008D3D1E" w:rsidP="006F15DA">
      <w:pPr>
        <w:rPr>
          <w:rFonts w:ascii="Arial" w:hAnsi="Arial" w:cs="Arial"/>
          <w:sz w:val="18"/>
          <w:szCs w:val="18"/>
        </w:rPr>
      </w:pPr>
      <w:r>
        <w:rPr>
          <w:rFonts w:ascii="Arial" w:hAnsi="Arial" w:cs="Arial"/>
          <w:u w:val="single"/>
        </w:rPr>
        <w:br/>
      </w:r>
      <w:r w:rsidR="006F15DA" w:rsidRPr="00171A69">
        <w:rPr>
          <w:rFonts w:ascii="Arial" w:hAnsi="Arial" w:cs="Arial"/>
          <w:u w:val="single"/>
        </w:rPr>
        <w:t xml:space="preserve">Signing </w:t>
      </w:r>
      <w:r w:rsidR="007F5821">
        <w:rPr>
          <w:rFonts w:ascii="Arial" w:hAnsi="Arial" w:cs="Arial"/>
          <w:u w:val="single"/>
        </w:rPr>
        <w:t>O</w:t>
      </w:r>
      <w:r w:rsidR="00F830E7">
        <w:rPr>
          <w:rFonts w:ascii="Arial" w:hAnsi="Arial" w:cs="Arial"/>
          <w:u w:val="single"/>
        </w:rPr>
        <w:t>n &amp; Off</w:t>
      </w:r>
      <w:r w:rsidR="006F15DA" w:rsidRPr="00171A69">
        <w:rPr>
          <w:rFonts w:ascii="Arial" w:hAnsi="Arial" w:cs="Arial"/>
        </w:rPr>
        <w:t>:</w:t>
      </w:r>
      <w:r w:rsidR="006F15DA" w:rsidRPr="006F15DA">
        <w:rPr>
          <w:rFonts w:ascii="Arial" w:hAnsi="Arial" w:cs="Arial"/>
          <w:sz w:val="20"/>
          <w:szCs w:val="20"/>
        </w:rPr>
        <w:t xml:space="preserve"> </w:t>
      </w:r>
      <w:r w:rsidR="000A21EE" w:rsidRPr="00805507">
        <w:rPr>
          <w:rFonts w:ascii="Arial" w:hAnsi="Arial" w:cs="Arial"/>
          <w:sz w:val="18"/>
          <w:szCs w:val="18"/>
        </w:rPr>
        <w:t xml:space="preserve">Please ensure you sign-on at the </w:t>
      </w:r>
      <w:r w:rsidR="006F15DA" w:rsidRPr="00805507">
        <w:rPr>
          <w:rFonts w:ascii="Arial" w:hAnsi="Arial" w:cs="Arial"/>
          <w:sz w:val="18"/>
          <w:szCs w:val="18"/>
        </w:rPr>
        <w:t>headquarters</w:t>
      </w:r>
      <w:r w:rsidR="000A21EE" w:rsidRPr="00805507">
        <w:rPr>
          <w:rFonts w:ascii="Arial" w:hAnsi="Arial" w:cs="Arial"/>
          <w:sz w:val="18"/>
          <w:szCs w:val="18"/>
        </w:rPr>
        <w:t xml:space="preserve"> and collect your number</w:t>
      </w:r>
      <w:r w:rsidR="006F15DA" w:rsidRPr="00805507">
        <w:rPr>
          <w:rFonts w:ascii="Arial" w:hAnsi="Arial" w:cs="Arial"/>
          <w:sz w:val="18"/>
          <w:szCs w:val="18"/>
        </w:rPr>
        <w:t xml:space="preserve">. Numbers can be exchanged for free tea or coffee after the event. The HQ will be open at approximately </w:t>
      </w:r>
      <w:r w:rsidR="00243456">
        <w:rPr>
          <w:rFonts w:ascii="Arial" w:hAnsi="Arial" w:cs="Arial"/>
          <w:sz w:val="18"/>
          <w:szCs w:val="18"/>
        </w:rPr>
        <w:t>8</w:t>
      </w:r>
      <w:r w:rsidR="006F15DA" w:rsidRPr="00805507">
        <w:rPr>
          <w:rFonts w:ascii="Arial" w:hAnsi="Arial" w:cs="Arial"/>
          <w:sz w:val="18"/>
          <w:szCs w:val="18"/>
        </w:rPr>
        <w:t>:</w:t>
      </w:r>
      <w:r w:rsidR="007F5821" w:rsidRPr="00805507">
        <w:rPr>
          <w:rFonts w:ascii="Arial" w:hAnsi="Arial" w:cs="Arial"/>
          <w:sz w:val="18"/>
          <w:szCs w:val="18"/>
        </w:rPr>
        <w:t>00</w:t>
      </w:r>
      <w:r w:rsidR="006F15DA" w:rsidRPr="00805507">
        <w:rPr>
          <w:rFonts w:ascii="Arial" w:hAnsi="Arial" w:cs="Arial"/>
          <w:sz w:val="18"/>
          <w:szCs w:val="18"/>
        </w:rPr>
        <w:t xml:space="preserve"> hrs. Please read any notices on the signing on table. These are there for your safety</w:t>
      </w:r>
      <w:r w:rsidR="006F15DA" w:rsidRPr="00171A69">
        <w:rPr>
          <w:rFonts w:ascii="Arial" w:hAnsi="Arial" w:cs="Arial"/>
          <w:sz w:val="18"/>
          <w:szCs w:val="18"/>
        </w:rPr>
        <w:t>.</w:t>
      </w:r>
      <w:r w:rsidR="000B5455">
        <w:rPr>
          <w:rFonts w:ascii="Arial" w:hAnsi="Arial" w:cs="Arial"/>
          <w:sz w:val="18"/>
          <w:szCs w:val="18"/>
        </w:rPr>
        <w:t xml:space="preserve"> </w:t>
      </w:r>
      <w:r w:rsidR="00F830E7">
        <w:rPr>
          <w:rFonts w:ascii="Arial" w:hAnsi="Arial" w:cs="Arial"/>
          <w:sz w:val="18"/>
          <w:szCs w:val="18"/>
        </w:rPr>
        <w:t xml:space="preserve"> YOU MUST return to the HQ and SIGN OFF after the event.  Failure to do so will result in no finish time being given.</w:t>
      </w:r>
    </w:p>
    <w:p w:rsidR="006F15DA" w:rsidRPr="00171A69" w:rsidRDefault="006F15DA" w:rsidP="006F15DA">
      <w:pPr>
        <w:rPr>
          <w:rFonts w:ascii="Arial" w:hAnsi="Arial" w:cs="Arial"/>
          <w:sz w:val="18"/>
          <w:szCs w:val="18"/>
        </w:rPr>
      </w:pPr>
      <w:r w:rsidRPr="00171A69">
        <w:rPr>
          <w:rFonts w:ascii="Arial" w:hAnsi="Arial" w:cs="Arial"/>
          <w:sz w:val="18"/>
          <w:szCs w:val="18"/>
        </w:rPr>
        <w:t>NB:  Avoid passing the finish timekeeper when not competing. If this is unavoidable, please indicate to him, clearly, that you are not racing.</w:t>
      </w:r>
      <w:r w:rsidR="009A7805" w:rsidRPr="009A7805">
        <w:rPr>
          <w:rFonts w:ascii="Arial" w:hAnsi="Arial"/>
        </w:rPr>
        <w:t xml:space="preserve"> </w:t>
      </w:r>
      <w:r w:rsidRPr="00171A69">
        <w:rPr>
          <w:rFonts w:ascii="Arial" w:hAnsi="Arial" w:cs="Arial"/>
          <w:sz w:val="18"/>
          <w:szCs w:val="18"/>
        </w:rPr>
        <w:t>No warming up on the course once the first rider has started.</w:t>
      </w:r>
    </w:p>
    <w:p w:rsidR="00BD6D6E" w:rsidRDefault="00BD6D6E" w:rsidP="00BD6D6E">
      <w:pPr>
        <w:rPr>
          <w:rFonts w:ascii="Arial" w:hAnsi="Arial" w:cs="Arial"/>
          <w:sz w:val="18"/>
          <w:szCs w:val="18"/>
        </w:rPr>
      </w:pPr>
      <w:r w:rsidRPr="00171A69">
        <w:rPr>
          <w:rFonts w:ascii="Arial" w:hAnsi="Arial" w:cs="Arial"/>
          <w:u w:val="single"/>
        </w:rPr>
        <w:t xml:space="preserve">Heads Up – Have a Safe </w:t>
      </w:r>
      <w:r w:rsidR="00DC1693" w:rsidRPr="00171A69">
        <w:rPr>
          <w:rFonts w:ascii="Arial" w:hAnsi="Arial" w:cs="Arial"/>
          <w:u w:val="single"/>
        </w:rPr>
        <w:t>Ride</w:t>
      </w:r>
      <w:r w:rsidR="00DC1693" w:rsidRPr="00E6184A">
        <w:rPr>
          <w:rFonts w:ascii="Arial" w:hAnsi="Arial" w:cs="Arial"/>
          <w:b/>
          <w:u w:val="single"/>
        </w:rPr>
        <w:t>:</w:t>
      </w:r>
      <w:r w:rsidR="00DC1693" w:rsidRPr="00E6184A">
        <w:rPr>
          <w:rFonts w:ascii="Arial" w:hAnsi="Arial" w:cs="Arial"/>
          <w:b/>
          <w:sz w:val="18"/>
          <w:szCs w:val="18"/>
        </w:rPr>
        <w:t xml:space="preserve"> </w:t>
      </w:r>
      <w:r w:rsidR="00E6184A" w:rsidRPr="00E6184A">
        <w:rPr>
          <w:rFonts w:ascii="Arial" w:hAnsi="Arial" w:cs="Arial"/>
          <w:b/>
          <w:sz w:val="18"/>
          <w:szCs w:val="18"/>
        </w:rPr>
        <w:t xml:space="preserve">A working </w:t>
      </w:r>
      <w:r w:rsidR="00243456">
        <w:rPr>
          <w:rFonts w:ascii="Arial" w:hAnsi="Arial" w:cs="Arial"/>
          <w:b/>
          <w:sz w:val="18"/>
          <w:szCs w:val="18"/>
        </w:rPr>
        <w:t xml:space="preserve">front and </w:t>
      </w:r>
      <w:r w:rsidR="00E6184A" w:rsidRPr="00E6184A">
        <w:rPr>
          <w:rFonts w:ascii="Arial" w:hAnsi="Arial" w:cs="Arial"/>
          <w:b/>
          <w:sz w:val="18"/>
          <w:szCs w:val="18"/>
        </w:rPr>
        <w:t xml:space="preserve">rear light </w:t>
      </w:r>
      <w:r w:rsidR="008D3D1E">
        <w:rPr>
          <w:rFonts w:ascii="Arial" w:hAnsi="Arial" w:cs="Arial"/>
          <w:b/>
          <w:sz w:val="18"/>
          <w:szCs w:val="18"/>
        </w:rPr>
        <w:t>is</w:t>
      </w:r>
      <w:r w:rsidR="00F830E7">
        <w:rPr>
          <w:rFonts w:ascii="Arial" w:hAnsi="Arial" w:cs="Arial"/>
          <w:b/>
          <w:sz w:val="18"/>
          <w:szCs w:val="18"/>
        </w:rPr>
        <w:t xml:space="preserve"> highly</w:t>
      </w:r>
      <w:r w:rsidR="008D3D1E">
        <w:rPr>
          <w:rFonts w:ascii="Arial" w:hAnsi="Arial" w:cs="Arial"/>
          <w:b/>
          <w:sz w:val="18"/>
          <w:szCs w:val="18"/>
        </w:rPr>
        <w:t xml:space="preserve"> </w:t>
      </w:r>
      <w:r w:rsidR="00243456">
        <w:rPr>
          <w:rFonts w:ascii="Arial" w:hAnsi="Arial" w:cs="Arial"/>
          <w:b/>
          <w:sz w:val="18"/>
          <w:szCs w:val="18"/>
        </w:rPr>
        <w:t>recommended</w:t>
      </w:r>
      <w:r w:rsidR="00E6184A" w:rsidRPr="00E6184A">
        <w:rPr>
          <w:rFonts w:ascii="Arial" w:hAnsi="Arial" w:cs="Arial"/>
          <w:b/>
          <w:sz w:val="18"/>
          <w:szCs w:val="18"/>
        </w:rPr>
        <w:t xml:space="preserve">. </w:t>
      </w:r>
      <w:r w:rsidR="00DC1693" w:rsidRPr="00171A69">
        <w:rPr>
          <w:rFonts w:ascii="Arial" w:hAnsi="Arial" w:cs="Arial"/>
          <w:sz w:val="18"/>
          <w:szCs w:val="18"/>
        </w:rPr>
        <w:t>The</w:t>
      </w:r>
      <w:r w:rsidRPr="00171A69">
        <w:rPr>
          <w:rFonts w:ascii="Arial" w:hAnsi="Arial" w:cs="Arial"/>
          <w:sz w:val="18"/>
          <w:szCs w:val="18"/>
        </w:rPr>
        <w:t xml:space="preserve"> CTT strongly advise the wearing of a hard shell helmet</w:t>
      </w:r>
      <w:r w:rsidR="002B00EF">
        <w:rPr>
          <w:rFonts w:ascii="Arial" w:hAnsi="Arial" w:cs="Arial"/>
          <w:sz w:val="18"/>
          <w:szCs w:val="18"/>
        </w:rPr>
        <w:t xml:space="preserve">. </w:t>
      </w:r>
      <w:r w:rsidRPr="00171A69">
        <w:rPr>
          <w:rFonts w:ascii="Arial" w:hAnsi="Arial" w:cs="Arial"/>
          <w:sz w:val="18"/>
          <w:szCs w:val="18"/>
        </w:rPr>
        <w:t xml:space="preserve">It is a regulation of the CTT that all riders under 18, or Juniors as defined by Regulation 9, should wear a </w:t>
      </w:r>
      <w:r w:rsidR="00C91317" w:rsidRPr="00171A69">
        <w:rPr>
          <w:rFonts w:ascii="Arial" w:hAnsi="Arial" w:cs="Arial"/>
          <w:sz w:val="18"/>
          <w:szCs w:val="18"/>
        </w:rPr>
        <w:t>hard-shell</w:t>
      </w:r>
      <w:r w:rsidRPr="00171A69">
        <w:rPr>
          <w:rFonts w:ascii="Arial" w:hAnsi="Arial" w:cs="Arial"/>
          <w:sz w:val="18"/>
          <w:szCs w:val="18"/>
        </w:rPr>
        <w:t xml:space="preserve"> helmet conforming to a recognised international safety standard in accordance with regulation 15.  </w:t>
      </w:r>
    </w:p>
    <w:p w:rsidR="002946AF" w:rsidRDefault="00171A69" w:rsidP="00EA36D1">
      <w:pPr>
        <w:rPr>
          <w:rFonts w:ascii="Arial" w:hAnsi="Arial" w:cs="Arial"/>
          <w:sz w:val="18"/>
          <w:szCs w:val="18"/>
        </w:rPr>
      </w:pPr>
      <w:r w:rsidRPr="00DC1693">
        <w:rPr>
          <w:rFonts w:ascii="Arial" w:hAnsi="Arial" w:cs="Arial"/>
          <w:u w:val="single"/>
        </w:rPr>
        <w:t>Prizes</w:t>
      </w:r>
      <w:r w:rsidRPr="00B1330E">
        <w:rPr>
          <w:rFonts w:ascii="Arial" w:hAnsi="Arial" w:cs="Arial"/>
          <w:b/>
          <w:sz w:val="18"/>
          <w:szCs w:val="18"/>
        </w:rPr>
        <w:t xml:space="preserve">: </w:t>
      </w:r>
      <w:r w:rsidR="00B1330E" w:rsidRPr="00B1330E">
        <w:rPr>
          <w:rFonts w:ascii="Arial" w:hAnsi="Arial" w:cs="Arial"/>
          <w:b/>
          <w:sz w:val="18"/>
          <w:szCs w:val="18"/>
        </w:rPr>
        <w:t xml:space="preserve">Total prize fund </w:t>
      </w:r>
      <w:r w:rsidR="008D3D1E">
        <w:rPr>
          <w:rFonts w:ascii="Arial" w:hAnsi="Arial" w:cs="Arial"/>
          <w:b/>
          <w:sz w:val="18"/>
          <w:szCs w:val="18"/>
        </w:rPr>
        <w:t xml:space="preserve">is </w:t>
      </w:r>
      <w:r w:rsidR="00B1330E" w:rsidRPr="00B1330E">
        <w:rPr>
          <w:rFonts w:ascii="Arial" w:hAnsi="Arial" w:cs="Arial"/>
          <w:b/>
          <w:sz w:val="18"/>
          <w:szCs w:val="18"/>
        </w:rPr>
        <w:t>£5</w:t>
      </w:r>
      <w:r w:rsidR="00243456">
        <w:rPr>
          <w:rFonts w:ascii="Arial" w:hAnsi="Arial" w:cs="Arial"/>
          <w:b/>
          <w:sz w:val="18"/>
          <w:szCs w:val="18"/>
        </w:rPr>
        <w:t>70</w:t>
      </w:r>
      <w:r w:rsidR="00B1330E">
        <w:rPr>
          <w:rFonts w:ascii="Arial" w:hAnsi="Arial" w:cs="Arial"/>
          <w:sz w:val="18"/>
          <w:szCs w:val="18"/>
        </w:rPr>
        <w:t>. We will issue the Overall (1</w:t>
      </w:r>
      <w:r w:rsidR="00B1330E" w:rsidRPr="00B1330E">
        <w:rPr>
          <w:rFonts w:ascii="Arial" w:hAnsi="Arial" w:cs="Arial"/>
          <w:sz w:val="18"/>
          <w:szCs w:val="18"/>
          <w:vertAlign w:val="superscript"/>
        </w:rPr>
        <w:t>st</w:t>
      </w:r>
      <w:r w:rsidR="00B1330E">
        <w:rPr>
          <w:rFonts w:ascii="Arial" w:hAnsi="Arial" w:cs="Arial"/>
          <w:sz w:val="18"/>
          <w:szCs w:val="18"/>
        </w:rPr>
        <w:t>, 2</w:t>
      </w:r>
      <w:r w:rsidR="00B1330E" w:rsidRPr="00B1330E">
        <w:rPr>
          <w:rFonts w:ascii="Arial" w:hAnsi="Arial" w:cs="Arial"/>
          <w:sz w:val="18"/>
          <w:szCs w:val="18"/>
          <w:vertAlign w:val="superscript"/>
        </w:rPr>
        <w:t>nd</w:t>
      </w:r>
      <w:r w:rsidR="00B1330E">
        <w:rPr>
          <w:rFonts w:ascii="Arial" w:hAnsi="Arial" w:cs="Arial"/>
          <w:sz w:val="18"/>
          <w:szCs w:val="18"/>
        </w:rPr>
        <w:t xml:space="preserve"> &amp; 3</w:t>
      </w:r>
      <w:r w:rsidR="00B1330E" w:rsidRPr="00B1330E">
        <w:rPr>
          <w:rFonts w:ascii="Arial" w:hAnsi="Arial" w:cs="Arial"/>
          <w:sz w:val="18"/>
          <w:szCs w:val="18"/>
          <w:vertAlign w:val="superscript"/>
        </w:rPr>
        <w:t>rd</w:t>
      </w:r>
      <w:r w:rsidR="00B1330E">
        <w:rPr>
          <w:rFonts w:ascii="Arial" w:hAnsi="Arial" w:cs="Arial"/>
          <w:sz w:val="18"/>
          <w:szCs w:val="18"/>
        </w:rPr>
        <w:t>)</w:t>
      </w:r>
      <w:r w:rsidR="00243456">
        <w:rPr>
          <w:rFonts w:ascii="Arial" w:hAnsi="Arial" w:cs="Arial"/>
          <w:sz w:val="18"/>
          <w:szCs w:val="18"/>
        </w:rPr>
        <w:t xml:space="preserve"> including the John Galway Memorial Trophy</w:t>
      </w:r>
      <w:r w:rsidR="00B1330E">
        <w:rPr>
          <w:rFonts w:ascii="Arial" w:hAnsi="Arial" w:cs="Arial"/>
          <w:sz w:val="18"/>
          <w:szCs w:val="18"/>
        </w:rPr>
        <w:t>, Female and Junior prizes on the day, all others will be via post.</w:t>
      </w:r>
      <w:r w:rsidR="00243456">
        <w:rPr>
          <w:rFonts w:ascii="Arial" w:hAnsi="Arial" w:cs="Arial"/>
          <w:sz w:val="18"/>
          <w:szCs w:val="18"/>
        </w:rPr>
        <w:t xml:space="preserve"> Full details of our extensive prizes fund can be found on tab 2 of the attached spreadsheet along with your start position and start time.</w:t>
      </w:r>
    </w:p>
    <w:p w:rsidR="00C3342A" w:rsidRDefault="008D3D1E" w:rsidP="00EA36D1">
      <w:pPr>
        <w:rPr>
          <w:rFonts w:ascii="Arial" w:hAnsi="Arial" w:cs="Arial"/>
          <w:sz w:val="18"/>
          <w:szCs w:val="18"/>
        </w:rPr>
      </w:pPr>
      <w:r>
        <w:rPr>
          <w:rFonts w:ascii="Arial" w:hAnsi="Arial" w:cs="Arial"/>
          <w:sz w:val="18"/>
          <w:szCs w:val="18"/>
        </w:rPr>
        <w:t>R</w:t>
      </w:r>
      <w:r w:rsidR="00C3342A">
        <w:rPr>
          <w:rFonts w:ascii="Arial" w:hAnsi="Arial" w:cs="Arial"/>
          <w:sz w:val="18"/>
          <w:szCs w:val="18"/>
        </w:rPr>
        <w:t xml:space="preserve">ide safe but most of all enjoy yourself,   </w:t>
      </w:r>
      <w:r w:rsidR="00F830E7">
        <w:rPr>
          <w:rFonts w:ascii="Freestyle Script" w:hAnsi="Freestyle Script" w:cs="Arial"/>
          <w:sz w:val="72"/>
          <w:szCs w:val="72"/>
        </w:rPr>
        <w:t>Jon</w:t>
      </w:r>
      <w:r w:rsidR="00C3342A">
        <w:rPr>
          <w:rFonts w:ascii="Freestyle Script" w:hAnsi="Freestyle Script" w:cs="Arial"/>
          <w:sz w:val="72"/>
          <w:szCs w:val="72"/>
        </w:rPr>
        <w:t>.</w:t>
      </w:r>
      <w:r w:rsidR="00C3342A">
        <w:rPr>
          <w:rFonts w:ascii="Arial" w:hAnsi="Arial" w:cs="Arial"/>
          <w:sz w:val="18"/>
          <w:szCs w:val="18"/>
        </w:rPr>
        <w:t xml:space="preserve"> </w:t>
      </w:r>
    </w:p>
    <w:sectPr w:rsidR="00C3342A" w:rsidSect="00CE22C9">
      <w:headerReference w:type="default" r:id="rId7"/>
      <w:pgSz w:w="11906" w:h="16838"/>
      <w:pgMar w:top="1560" w:right="1440" w:bottom="142" w:left="1440" w:header="568" w:footer="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6F" w:rsidRDefault="005E056F" w:rsidP="00631CF3">
      <w:pPr>
        <w:spacing w:after="0" w:line="240" w:lineRule="auto"/>
      </w:pPr>
      <w:r>
        <w:separator/>
      </w:r>
    </w:p>
  </w:endnote>
  <w:endnote w:type="continuationSeparator" w:id="0">
    <w:p w:rsidR="005E056F" w:rsidRDefault="005E056F" w:rsidP="0063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6F" w:rsidRDefault="005E056F" w:rsidP="00631CF3">
      <w:pPr>
        <w:spacing w:after="0" w:line="240" w:lineRule="auto"/>
      </w:pPr>
      <w:r>
        <w:separator/>
      </w:r>
    </w:p>
  </w:footnote>
  <w:footnote w:type="continuationSeparator" w:id="0">
    <w:p w:rsidR="005E056F" w:rsidRDefault="005E056F" w:rsidP="00631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CF3" w:rsidRDefault="00631CF3" w:rsidP="00631CF3">
    <w:pPr>
      <w:pStyle w:val="Header"/>
      <w:jc w:val="center"/>
    </w:pPr>
    <w:r w:rsidRPr="00631CF3">
      <w:rPr>
        <w:noProof/>
        <w:lang w:eastAsia="zh-CN" w:bidi="th-TH"/>
      </w:rPr>
      <w:drawing>
        <wp:inline distT="0" distB="0" distL="0" distR="0">
          <wp:extent cx="606376" cy="597877"/>
          <wp:effectExtent l="19050" t="0" r="3224" b="0"/>
          <wp:docPr id="1" name="Picture 1" descr="Club logo new image018"/>
          <wp:cNvGraphicFramePr/>
          <a:graphic xmlns:a="http://schemas.openxmlformats.org/drawingml/2006/main">
            <a:graphicData uri="http://schemas.openxmlformats.org/drawingml/2006/picture">
              <pic:pic xmlns:pic="http://schemas.openxmlformats.org/drawingml/2006/picture">
                <pic:nvPicPr>
                  <pic:cNvPr id="0" name="Picture 2" descr="Club logo new image018"/>
                  <pic:cNvPicPr>
                    <a:picLocks noChangeAspect="1" noChangeArrowheads="1"/>
                  </pic:cNvPicPr>
                </pic:nvPicPr>
                <pic:blipFill>
                  <a:blip r:embed="rId1"/>
                  <a:srcRect/>
                  <a:stretch>
                    <a:fillRect/>
                  </a:stretch>
                </pic:blipFill>
                <pic:spPr bwMode="auto">
                  <a:xfrm>
                    <a:off x="0" y="0"/>
                    <a:ext cx="606376" cy="5978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F6E"/>
    <w:multiLevelType w:val="hybridMultilevel"/>
    <w:tmpl w:val="7D8C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DA"/>
    <w:rsid w:val="0001304D"/>
    <w:rsid w:val="000A21EE"/>
    <w:rsid w:val="000A27C6"/>
    <w:rsid w:val="000B15E0"/>
    <w:rsid w:val="000B5455"/>
    <w:rsid w:val="000E7AD7"/>
    <w:rsid w:val="000F2F00"/>
    <w:rsid w:val="00147D08"/>
    <w:rsid w:val="00161280"/>
    <w:rsid w:val="00171A69"/>
    <w:rsid w:val="001D6AB8"/>
    <w:rsid w:val="00243456"/>
    <w:rsid w:val="002946AF"/>
    <w:rsid w:val="002B00EF"/>
    <w:rsid w:val="002F43C0"/>
    <w:rsid w:val="00350E15"/>
    <w:rsid w:val="0037429F"/>
    <w:rsid w:val="00384AC1"/>
    <w:rsid w:val="00385B2C"/>
    <w:rsid w:val="003A2F6F"/>
    <w:rsid w:val="004154E4"/>
    <w:rsid w:val="00486312"/>
    <w:rsid w:val="004948DD"/>
    <w:rsid w:val="0056389C"/>
    <w:rsid w:val="005A43D7"/>
    <w:rsid w:val="005A637D"/>
    <w:rsid w:val="005B215E"/>
    <w:rsid w:val="005D3348"/>
    <w:rsid w:val="005E056F"/>
    <w:rsid w:val="00623845"/>
    <w:rsid w:val="0062596A"/>
    <w:rsid w:val="00631CF3"/>
    <w:rsid w:val="00682AB2"/>
    <w:rsid w:val="006D46ED"/>
    <w:rsid w:val="006F15DA"/>
    <w:rsid w:val="00713C05"/>
    <w:rsid w:val="00716B09"/>
    <w:rsid w:val="007506BE"/>
    <w:rsid w:val="007656A7"/>
    <w:rsid w:val="007A3DFE"/>
    <w:rsid w:val="007E61B6"/>
    <w:rsid w:val="007F5821"/>
    <w:rsid w:val="00805507"/>
    <w:rsid w:val="00823465"/>
    <w:rsid w:val="00851B8C"/>
    <w:rsid w:val="008D3D1E"/>
    <w:rsid w:val="00963901"/>
    <w:rsid w:val="00970327"/>
    <w:rsid w:val="00977946"/>
    <w:rsid w:val="00984089"/>
    <w:rsid w:val="009A7805"/>
    <w:rsid w:val="009D22DF"/>
    <w:rsid w:val="00A02C91"/>
    <w:rsid w:val="00B1330E"/>
    <w:rsid w:val="00BA5953"/>
    <w:rsid w:val="00BC7C7E"/>
    <w:rsid w:val="00BD6D6E"/>
    <w:rsid w:val="00C3342A"/>
    <w:rsid w:val="00C91317"/>
    <w:rsid w:val="00CE22C9"/>
    <w:rsid w:val="00D1086F"/>
    <w:rsid w:val="00DC1693"/>
    <w:rsid w:val="00E6184A"/>
    <w:rsid w:val="00EA36D1"/>
    <w:rsid w:val="00EA7969"/>
    <w:rsid w:val="00EE0D12"/>
    <w:rsid w:val="00F830E7"/>
    <w:rsid w:val="00FF62F8"/>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F824E"/>
  <w15:docId w15:val="{1E2A8634-7B97-49A9-911E-7C377F9A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6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F3"/>
    <w:rPr>
      <w:rFonts w:ascii="Tahoma" w:hAnsi="Tahoma" w:cs="Tahoma"/>
      <w:sz w:val="16"/>
      <w:szCs w:val="16"/>
    </w:rPr>
  </w:style>
  <w:style w:type="paragraph" w:styleId="Header">
    <w:name w:val="header"/>
    <w:basedOn w:val="Normal"/>
    <w:link w:val="HeaderChar"/>
    <w:uiPriority w:val="99"/>
    <w:unhideWhenUsed/>
    <w:rsid w:val="00631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CF3"/>
  </w:style>
  <w:style w:type="paragraph" w:styleId="Footer">
    <w:name w:val="footer"/>
    <w:basedOn w:val="Normal"/>
    <w:link w:val="FooterChar"/>
    <w:uiPriority w:val="99"/>
    <w:unhideWhenUsed/>
    <w:rsid w:val="00631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CF3"/>
  </w:style>
  <w:style w:type="paragraph" w:styleId="ListParagraph">
    <w:name w:val="List Paragraph"/>
    <w:basedOn w:val="Normal"/>
    <w:uiPriority w:val="34"/>
    <w:qFormat/>
    <w:rsid w:val="000B5455"/>
    <w:pPr>
      <w:ind w:left="720"/>
      <w:contextualSpacing/>
    </w:pPr>
  </w:style>
  <w:style w:type="character" w:styleId="Hyperlink">
    <w:name w:val="Hyperlink"/>
    <w:basedOn w:val="DefaultParagraphFont"/>
    <w:uiPriority w:val="99"/>
    <w:unhideWhenUsed/>
    <w:rsid w:val="008D3D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37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2849</Characters>
  <Application>Microsoft Office Word</Application>
  <DocSecurity>0</DocSecurity>
  <Lines>74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Wiggins, Jon</cp:lastModifiedBy>
  <cp:revision>4</cp:revision>
  <cp:lastPrinted>2017-02-11T18:10:00Z</cp:lastPrinted>
  <dcterms:created xsi:type="dcterms:W3CDTF">2018-01-18T08:31:00Z</dcterms:created>
  <dcterms:modified xsi:type="dcterms:W3CDTF">2018-02-08T13:15:00Z</dcterms:modified>
</cp:coreProperties>
</file>