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D4946C" w14:textId="77777777" w:rsidR="00CA5769" w:rsidRDefault="00CA5769">
      <w:pPr>
        <w:pStyle w:val="BodyText"/>
        <w:rPr>
          <w:rFonts w:ascii="Times New Roman"/>
          <w:sz w:val="20"/>
        </w:rPr>
      </w:pPr>
    </w:p>
    <w:p w14:paraId="144ED013" w14:textId="77777777" w:rsidR="00CA5769" w:rsidRDefault="00CA5769">
      <w:pPr>
        <w:pStyle w:val="BodyText"/>
        <w:rPr>
          <w:rFonts w:ascii="Times New Roman"/>
          <w:sz w:val="20"/>
        </w:rPr>
      </w:pPr>
    </w:p>
    <w:p w14:paraId="2E911E67" w14:textId="77777777" w:rsidR="00CA5769" w:rsidRDefault="00CA5769">
      <w:pPr>
        <w:pStyle w:val="BodyText"/>
        <w:rPr>
          <w:rFonts w:ascii="Times New Roman"/>
          <w:sz w:val="20"/>
        </w:rPr>
      </w:pPr>
    </w:p>
    <w:p w14:paraId="1048236C" w14:textId="77777777" w:rsidR="00CA5769" w:rsidRDefault="00CA5769">
      <w:pPr>
        <w:pStyle w:val="BodyText"/>
        <w:rPr>
          <w:rFonts w:ascii="Times New Roman"/>
          <w:sz w:val="20"/>
        </w:rPr>
      </w:pPr>
    </w:p>
    <w:p w14:paraId="3A839D15" w14:textId="77777777" w:rsidR="00CA5769" w:rsidRDefault="00CA5769">
      <w:pPr>
        <w:pStyle w:val="BodyText"/>
        <w:spacing w:before="9"/>
        <w:rPr>
          <w:rFonts w:ascii="Times New Roman"/>
          <w:sz w:val="20"/>
        </w:rPr>
      </w:pPr>
    </w:p>
    <w:p w14:paraId="662E06F8" w14:textId="77777777" w:rsidR="00CA5769" w:rsidRDefault="00CA00B6">
      <w:pPr>
        <w:spacing w:before="91"/>
        <w:ind w:left="247"/>
        <w:rPr>
          <w:b/>
          <w:sz w:val="28"/>
        </w:rPr>
      </w:pPr>
      <w:r>
        <w:rPr>
          <w:noProof/>
        </w:rPr>
        <w:drawing>
          <wp:anchor distT="0" distB="0" distL="0" distR="0" simplePos="0" relativeHeight="251656704" behindDoc="0" locked="0" layoutInCell="1" allowOverlap="1" wp14:anchorId="7902AF39" wp14:editId="770909C0">
            <wp:simplePos x="0" y="0"/>
            <wp:positionH relativeFrom="page">
              <wp:posOffset>5876925</wp:posOffset>
            </wp:positionH>
            <wp:positionV relativeFrom="paragraph">
              <wp:posOffset>-730861</wp:posOffset>
            </wp:positionV>
            <wp:extent cx="1246504" cy="10553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46504" cy="1055370"/>
                    </a:xfrm>
                    <a:prstGeom prst="rect">
                      <a:avLst/>
                    </a:prstGeom>
                  </pic:spPr>
                </pic:pic>
              </a:graphicData>
            </a:graphic>
          </wp:anchor>
        </w:drawing>
      </w:r>
      <w:r>
        <w:rPr>
          <w:b/>
          <w:sz w:val="28"/>
        </w:rPr>
        <w:t>NOTICE of proposed CYCLING TIME TRIAL</w:t>
      </w:r>
    </w:p>
    <w:p w14:paraId="0ECE37DB" w14:textId="77777777" w:rsidR="00CA5769" w:rsidRDefault="00CA00B6">
      <w:pPr>
        <w:pStyle w:val="Heading1"/>
        <w:spacing w:before="1"/>
      </w:pPr>
      <w:r>
        <w:t>(Section 31 ROAD TRAFFIC ACT 1988)</w:t>
      </w:r>
    </w:p>
    <w:p w14:paraId="18418548" w14:textId="77777777" w:rsidR="00CA5769" w:rsidRDefault="00CA00B6">
      <w:pPr>
        <w:ind w:left="247"/>
        <w:rPr>
          <w:sz w:val="20"/>
        </w:rPr>
      </w:pPr>
      <w:r>
        <w:rPr>
          <w:sz w:val="20"/>
        </w:rPr>
        <w:t>Cycle Racing on Highways Regulations 1960 (S.I. 1960, No. 250)</w:t>
      </w:r>
    </w:p>
    <w:p w14:paraId="24A2E1E4" w14:textId="20285C5A" w:rsidR="00CA5769" w:rsidRDefault="00CA00B6">
      <w:pPr>
        <w:pStyle w:val="BodyText"/>
        <w:spacing w:before="9"/>
        <w:rPr>
          <w:sz w:val="8"/>
        </w:rPr>
      </w:pPr>
      <w:r>
        <w:rPr>
          <w:noProof/>
        </w:rPr>
        <mc:AlternateContent>
          <mc:Choice Requires="wps">
            <w:drawing>
              <wp:anchor distT="0" distB="0" distL="0" distR="0" simplePos="0" relativeHeight="251657728" behindDoc="0" locked="0" layoutInCell="1" allowOverlap="1" wp14:anchorId="30C80842" wp14:editId="0C291C1E">
                <wp:simplePos x="0" y="0"/>
                <wp:positionH relativeFrom="page">
                  <wp:posOffset>1737360</wp:posOffset>
                </wp:positionH>
                <wp:positionV relativeFrom="paragraph">
                  <wp:posOffset>118110</wp:posOffset>
                </wp:positionV>
                <wp:extent cx="4572000" cy="0"/>
                <wp:effectExtent l="32385" t="37465" r="34290" b="2921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E52DB"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8pt,9.3pt" to="496.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" strokeweight="4.5pt">
                <w10:wrap type="topAndBottom" anchorx="page"/>
              </v:line>
            </w:pict>
          </mc:Fallback>
        </mc:AlternateContent>
      </w:r>
    </w:p>
    <w:p w14:paraId="17C0AD4A" w14:textId="77777777" w:rsidR="00CA5769" w:rsidRDefault="00CA5769">
      <w:pPr>
        <w:pStyle w:val="BodyText"/>
        <w:spacing w:before="4"/>
        <w:rPr>
          <w:sz w:val="9"/>
        </w:rPr>
      </w:pPr>
    </w:p>
    <w:p w14:paraId="55C4B1F8" w14:textId="77777777" w:rsidR="00CA5769" w:rsidRDefault="00CA00B6">
      <w:pPr>
        <w:spacing w:before="93"/>
        <w:ind w:left="247"/>
        <w:rPr>
          <w:sz w:val="24"/>
        </w:rPr>
      </w:pPr>
      <w:r>
        <w:rPr>
          <w:b/>
          <w:sz w:val="24"/>
        </w:rPr>
        <w:t xml:space="preserve">To all Chief Officers of Police concerned, </w:t>
      </w:r>
      <w:r>
        <w:rPr>
          <w:sz w:val="24"/>
        </w:rPr>
        <w:t>formal notice is hereby given of a proposed Time Trial.</w:t>
      </w:r>
    </w:p>
    <w:p w14:paraId="75EC58DF" w14:textId="77777777" w:rsidR="00CA5769" w:rsidRDefault="00CA5769">
      <w:pPr>
        <w:pStyle w:val="BodyText"/>
        <w:rPr>
          <w:sz w:val="16"/>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9"/>
        <w:gridCol w:w="2163"/>
        <w:gridCol w:w="408"/>
        <w:gridCol w:w="430"/>
        <w:gridCol w:w="1242"/>
        <w:gridCol w:w="1088"/>
        <w:gridCol w:w="361"/>
        <w:gridCol w:w="1223"/>
        <w:gridCol w:w="1585"/>
      </w:tblGrid>
      <w:tr w:rsidR="00CA5769" w14:paraId="1A9963F0" w14:textId="77777777">
        <w:trPr>
          <w:trHeight w:val="350"/>
        </w:trPr>
        <w:tc>
          <w:tcPr>
            <w:tcW w:w="10639" w:type="dxa"/>
            <w:gridSpan w:val="9"/>
          </w:tcPr>
          <w:p w14:paraId="071A64CB" w14:textId="3671D56E" w:rsidR="00CA5769" w:rsidRDefault="00CA00B6">
            <w:pPr>
              <w:pStyle w:val="TableParagraph"/>
              <w:tabs>
                <w:tab w:val="left" w:pos="3711"/>
              </w:tabs>
              <w:spacing w:line="321" w:lineRule="exact"/>
              <w:rPr>
                <w:b/>
                <w:sz w:val="28"/>
              </w:rPr>
            </w:pPr>
            <w:r>
              <w:rPr>
                <w:sz w:val="20"/>
              </w:rPr>
              <w:t>Name of</w:t>
            </w:r>
            <w:r>
              <w:rPr>
                <w:spacing w:val="-3"/>
                <w:sz w:val="20"/>
              </w:rPr>
              <w:t xml:space="preserve"> </w:t>
            </w:r>
            <w:r>
              <w:rPr>
                <w:sz w:val="20"/>
              </w:rPr>
              <w:t>promoting</w:t>
            </w:r>
            <w:r>
              <w:rPr>
                <w:spacing w:val="-3"/>
                <w:sz w:val="20"/>
              </w:rPr>
              <w:t xml:space="preserve"> </w:t>
            </w:r>
            <w:r>
              <w:rPr>
                <w:sz w:val="20"/>
              </w:rPr>
              <w:t>Cl</w:t>
            </w:r>
            <w:r>
              <w:rPr>
                <w:sz w:val="20"/>
              </w:rPr>
              <w:t>u</w:t>
            </w:r>
            <w:r>
              <w:rPr>
                <w:sz w:val="20"/>
              </w:rPr>
              <w:t>b</w:t>
            </w:r>
            <w:r>
              <w:rPr>
                <w:sz w:val="20"/>
              </w:rPr>
              <w:t>:</w:t>
            </w:r>
            <w:r>
              <w:rPr>
                <w:sz w:val="20"/>
              </w:rPr>
              <w:tab/>
            </w:r>
            <w:r w:rsidR="00B93369">
              <w:t>Merthyr Cycling club</w:t>
            </w:r>
          </w:p>
        </w:tc>
      </w:tr>
      <w:tr w:rsidR="00CA5769" w14:paraId="36CBB7EF" w14:textId="77777777">
        <w:trPr>
          <w:trHeight w:val="350"/>
        </w:trPr>
        <w:tc>
          <w:tcPr>
            <w:tcW w:w="10639" w:type="dxa"/>
            <w:gridSpan w:val="9"/>
          </w:tcPr>
          <w:p w14:paraId="099BBDC4" w14:textId="55605BB4" w:rsidR="00CA5769" w:rsidRDefault="00CA00B6">
            <w:pPr>
              <w:pStyle w:val="TableParagraph"/>
              <w:tabs>
                <w:tab w:val="left" w:pos="3711"/>
              </w:tabs>
              <w:spacing w:before="59" w:line="240" w:lineRule="auto"/>
              <w:rPr>
                <w:b/>
                <w:sz w:val="20"/>
              </w:rPr>
            </w:pPr>
            <w:r>
              <w:rPr>
                <w:sz w:val="20"/>
              </w:rPr>
              <w:t>Name of</w:t>
            </w:r>
            <w:r>
              <w:rPr>
                <w:spacing w:val="-4"/>
                <w:sz w:val="20"/>
              </w:rPr>
              <w:t xml:space="preserve"> </w:t>
            </w:r>
            <w:r>
              <w:rPr>
                <w:sz w:val="20"/>
              </w:rPr>
              <w:t>promoting</w:t>
            </w:r>
            <w:r>
              <w:rPr>
                <w:spacing w:val="-3"/>
                <w:sz w:val="20"/>
              </w:rPr>
              <w:t xml:space="preserve"> </w:t>
            </w:r>
            <w:r>
              <w:rPr>
                <w:sz w:val="20"/>
              </w:rPr>
              <w:t>Secretary:</w:t>
            </w:r>
            <w:r>
              <w:rPr>
                <w:sz w:val="20"/>
              </w:rPr>
              <w:tab/>
            </w:r>
            <w:r w:rsidR="00B93369">
              <w:rPr>
                <w:b/>
                <w:sz w:val="20"/>
              </w:rPr>
              <w:t>Lewis Bevan</w:t>
            </w:r>
          </w:p>
        </w:tc>
      </w:tr>
      <w:tr w:rsidR="00CA5769" w14:paraId="286BAFF6" w14:textId="77777777">
        <w:trPr>
          <w:trHeight w:val="890"/>
        </w:trPr>
        <w:tc>
          <w:tcPr>
            <w:tcW w:w="10639" w:type="dxa"/>
            <w:gridSpan w:val="9"/>
          </w:tcPr>
          <w:p w14:paraId="405C1A59" w14:textId="03FFA8CD" w:rsidR="00CA5769" w:rsidRDefault="00CA00B6">
            <w:pPr>
              <w:pStyle w:val="TableParagraph"/>
              <w:tabs>
                <w:tab w:val="left" w:pos="1399"/>
              </w:tabs>
              <w:rPr>
                <w:sz w:val="20"/>
              </w:rPr>
            </w:pPr>
            <w:r>
              <w:rPr>
                <w:sz w:val="20"/>
              </w:rPr>
              <w:t>Address:</w:t>
            </w:r>
            <w:r>
              <w:rPr>
                <w:sz w:val="20"/>
              </w:rPr>
              <w:tab/>
            </w:r>
            <w:r w:rsidR="00B93369">
              <w:rPr>
                <w:sz w:val="20"/>
              </w:rPr>
              <w:t>40 Heol S O Davies, Georgetown. Cf48 1dr</w:t>
            </w:r>
          </w:p>
        </w:tc>
      </w:tr>
      <w:tr w:rsidR="00CA5769" w14:paraId="59DFBAF6" w14:textId="77777777">
        <w:trPr>
          <w:trHeight w:val="350"/>
        </w:trPr>
        <w:tc>
          <w:tcPr>
            <w:tcW w:w="2139" w:type="dxa"/>
          </w:tcPr>
          <w:p w14:paraId="464A2BDC" w14:textId="77777777" w:rsidR="00CA5769" w:rsidRDefault="00CA00B6">
            <w:pPr>
              <w:pStyle w:val="TableParagraph"/>
              <w:rPr>
                <w:sz w:val="20"/>
              </w:rPr>
            </w:pPr>
            <w:r>
              <w:rPr>
                <w:sz w:val="20"/>
              </w:rPr>
              <w:t>Telephone Numbers:</w:t>
            </w:r>
          </w:p>
        </w:tc>
        <w:tc>
          <w:tcPr>
            <w:tcW w:w="2571" w:type="dxa"/>
            <w:gridSpan w:val="2"/>
          </w:tcPr>
          <w:p w14:paraId="2681794E" w14:textId="663E458A" w:rsidR="00CA5769" w:rsidRDefault="00CA00B6">
            <w:pPr>
              <w:pStyle w:val="TableParagraph"/>
              <w:ind w:left="249"/>
              <w:rPr>
                <w:sz w:val="20"/>
              </w:rPr>
            </w:pPr>
            <w:r>
              <w:rPr>
                <w:sz w:val="20"/>
              </w:rPr>
              <w:t xml:space="preserve">(Day) </w:t>
            </w:r>
            <w:r w:rsidR="00B93369">
              <w:rPr>
                <w:sz w:val="20"/>
              </w:rPr>
              <w:t>07523960555</w:t>
            </w:r>
          </w:p>
        </w:tc>
        <w:tc>
          <w:tcPr>
            <w:tcW w:w="3121" w:type="dxa"/>
            <w:gridSpan w:val="4"/>
          </w:tcPr>
          <w:p w14:paraId="50176BC5" w14:textId="77777777" w:rsidR="00CA5769" w:rsidRDefault="00CA00B6">
            <w:pPr>
              <w:pStyle w:val="TableParagraph"/>
              <w:ind w:left="107"/>
              <w:rPr>
                <w:sz w:val="20"/>
              </w:rPr>
            </w:pPr>
            <w:r>
              <w:rPr>
                <w:sz w:val="20"/>
              </w:rPr>
              <w:t>(Evening)</w:t>
            </w:r>
          </w:p>
        </w:tc>
        <w:tc>
          <w:tcPr>
            <w:tcW w:w="2808" w:type="dxa"/>
            <w:gridSpan w:val="2"/>
          </w:tcPr>
          <w:p w14:paraId="2D8E3484" w14:textId="35049036" w:rsidR="00CA5769" w:rsidRDefault="00CA00B6">
            <w:pPr>
              <w:pStyle w:val="TableParagraph"/>
              <w:ind w:left="104"/>
              <w:rPr>
                <w:sz w:val="20"/>
              </w:rPr>
            </w:pPr>
            <w:r>
              <w:rPr>
                <w:sz w:val="20"/>
              </w:rPr>
              <w:t xml:space="preserve">(Mobile) </w:t>
            </w:r>
            <w:r w:rsidR="00B93369" w:rsidRPr="00B93369">
              <w:rPr>
                <w:sz w:val="20"/>
              </w:rPr>
              <w:t>07523960555</w:t>
            </w:r>
          </w:p>
          <w:p w14:paraId="43817E86" w14:textId="77777777" w:rsidR="00CA5769" w:rsidRDefault="00CA00B6">
            <w:pPr>
              <w:pStyle w:val="TableParagraph"/>
              <w:spacing w:before="1" w:line="100" w:lineRule="exact"/>
              <w:ind w:left="270"/>
              <w:rPr>
                <w:sz w:val="12"/>
              </w:rPr>
            </w:pPr>
            <w:r>
              <w:rPr>
                <w:sz w:val="12"/>
              </w:rPr>
              <w:t>On Day</w:t>
            </w:r>
          </w:p>
        </w:tc>
      </w:tr>
      <w:tr w:rsidR="00CA5769" w14:paraId="62A20CE5" w14:textId="77777777">
        <w:trPr>
          <w:trHeight w:val="350"/>
        </w:trPr>
        <w:tc>
          <w:tcPr>
            <w:tcW w:w="10639" w:type="dxa"/>
            <w:gridSpan w:val="9"/>
          </w:tcPr>
          <w:p w14:paraId="771458DD" w14:textId="3AEA88FF" w:rsidR="00CA5769" w:rsidRDefault="00CA00B6">
            <w:pPr>
              <w:pStyle w:val="TableParagraph"/>
              <w:rPr>
                <w:sz w:val="20"/>
              </w:rPr>
            </w:pPr>
            <w:r>
              <w:rPr>
                <w:sz w:val="20"/>
              </w:rPr>
              <w:t>Emai</w:t>
            </w:r>
            <w:r>
              <w:rPr>
                <w:sz w:val="20"/>
              </w:rPr>
              <w:t>l</w:t>
            </w:r>
            <w:r>
              <w:rPr>
                <w:sz w:val="20"/>
              </w:rPr>
              <w:t xml:space="preserve"> </w:t>
            </w:r>
            <w:r w:rsidR="00B93369">
              <w:t>lbevan@live.com</w:t>
            </w:r>
          </w:p>
        </w:tc>
      </w:tr>
      <w:tr w:rsidR="00CA5769" w14:paraId="06C36BE3" w14:textId="77777777">
        <w:trPr>
          <w:trHeight w:val="350"/>
        </w:trPr>
        <w:tc>
          <w:tcPr>
            <w:tcW w:w="10639" w:type="dxa"/>
            <w:gridSpan w:val="9"/>
          </w:tcPr>
          <w:p w14:paraId="7DD59BB5" w14:textId="77777777" w:rsidR="00CA5769" w:rsidRDefault="00CA00B6">
            <w:pPr>
              <w:pStyle w:val="TableParagraph"/>
              <w:spacing w:line="240" w:lineRule="auto"/>
              <w:rPr>
                <w:b/>
                <w:sz w:val="24"/>
              </w:rPr>
            </w:pPr>
            <w:r>
              <w:rPr>
                <w:b/>
                <w:sz w:val="24"/>
                <w:u w:val="thick"/>
              </w:rPr>
              <w:t>DETAILS OF EVENT</w:t>
            </w:r>
          </w:p>
        </w:tc>
      </w:tr>
      <w:tr w:rsidR="00CA5769" w14:paraId="6BF0C9DA" w14:textId="77777777">
        <w:trPr>
          <w:trHeight w:val="350"/>
        </w:trPr>
        <w:tc>
          <w:tcPr>
            <w:tcW w:w="4302" w:type="dxa"/>
            <w:gridSpan w:val="2"/>
          </w:tcPr>
          <w:p w14:paraId="120EA422" w14:textId="069BE052" w:rsidR="00CA5769" w:rsidRDefault="00CA00B6">
            <w:pPr>
              <w:pStyle w:val="TableParagraph"/>
              <w:rPr>
                <w:sz w:val="20"/>
              </w:rPr>
            </w:pPr>
            <w:r>
              <w:rPr>
                <w:sz w:val="20"/>
              </w:rPr>
              <w:t xml:space="preserve">Date of Event: </w:t>
            </w:r>
            <w:r w:rsidR="00B93369">
              <w:rPr>
                <w:sz w:val="20"/>
              </w:rPr>
              <w:t>02/02/2018</w:t>
            </w:r>
          </w:p>
        </w:tc>
        <w:tc>
          <w:tcPr>
            <w:tcW w:w="6337" w:type="dxa"/>
            <w:gridSpan w:val="7"/>
          </w:tcPr>
          <w:p w14:paraId="56BB5676" w14:textId="5EEC9C28" w:rsidR="00CA5769" w:rsidRDefault="00CA00B6">
            <w:pPr>
              <w:pStyle w:val="TableParagraph"/>
              <w:tabs>
                <w:tab w:val="left" w:pos="2270"/>
              </w:tabs>
              <w:spacing w:line="240" w:lineRule="auto"/>
              <w:rPr>
                <w:b/>
                <w:sz w:val="24"/>
              </w:rPr>
            </w:pPr>
            <w:r>
              <w:rPr>
                <w:sz w:val="20"/>
              </w:rPr>
              <w:t>Distance</w:t>
            </w:r>
            <w:r>
              <w:rPr>
                <w:spacing w:val="-1"/>
                <w:sz w:val="20"/>
              </w:rPr>
              <w:t xml:space="preserve"> </w:t>
            </w:r>
            <w:r>
              <w:rPr>
                <w:sz w:val="20"/>
              </w:rPr>
              <w:t>of</w:t>
            </w:r>
            <w:r>
              <w:rPr>
                <w:spacing w:val="-1"/>
                <w:sz w:val="20"/>
              </w:rPr>
              <w:t xml:space="preserve"> </w:t>
            </w:r>
            <w:r>
              <w:rPr>
                <w:sz w:val="20"/>
              </w:rPr>
              <w:t>Event</w:t>
            </w:r>
            <w:r>
              <w:rPr>
                <w:sz w:val="24"/>
              </w:rPr>
              <w:t>:</w:t>
            </w:r>
            <w:r>
              <w:rPr>
                <w:sz w:val="24"/>
              </w:rPr>
              <w:tab/>
            </w:r>
            <w:r w:rsidR="00B93369">
              <w:rPr>
                <w:b/>
                <w:sz w:val="24"/>
              </w:rPr>
              <w:t>10</w:t>
            </w:r>
            <w:r>
              <w:rPr>
                <w:b/>
                <w:spacing w:val="-1"/>
                <w:sz w:val="24"/>
              </w:rPr>
              <w:t xml:space="preserve"> </w:t>
            </w:r>
            <w:r>
              <w:rPr>
                <w:b/>
                <w:sz w:val="24"/>
              </w:rPr>
              <w:t>miles</w:t>
            </w:r>
          </w:p>
        </w:tc>
      </w:tr>
      <w:tr w:rsidR="00CA5769" w14:paraId="5AD2ADA6" w14:textId="77777777">
        <w:trPr>
          <w:trHeight w:val="350"/>
        </w:trPr>
        <w:tc>
          <w:tcPr>
            <w:tcW w:w="4302" w:type="dxa"/>
            <w:gridSpan w:val="2"/>
          </w:tcPr>
          <w:p w14:paraId="0F7C99FF" w14:textId="26C3871B" w:rsidR="00CA5769" w:rsidRDefault="00CA00B6">
            <w:pPr>
              <w:pStyle w:val="TableParagraph"/>
              <w:tabs>
                <w:tab w:val="left" w:pos="1550"/>
              </w:tabs>
              <w:rPr>
                <w:sz w:val="20"/>
              </w:rPr>
            </w:pPr>
            <w:r>
              <w:rPr>
                <w:sz w:val="20"/>
              </w:rPr>
              <w:t>Time</w:t>
            </w:r>
            <w:r>
              <w:rPr>
                <w:spacing w:val="-3"/>
                <w:sz w:val="20"/>
              </w:rPr>
              <w:t xml:space="preserve"> </w:t>
            </w:r>
            <w:r>
              <w:rPr>
                <w:sz w:val="20"/>
              </w:rPr>
              <w:t>of Start:</w:t>
            </w:r>
            <w:r>
              <w:rPr>
                <w:sz w:val="20"/>
              </w:rPr>
              <w:tab/>
            </w:r>
            <w:r w:rsidR="00B93369">
              <w:rPr>
                <w:sz w:val="20"/>
              </w:rPr>
              <w:t>10</w:t>
            </w:r>
            <w:r>
              <w:rPr>
                <w:sz w:val="20"/>
              </w:rPr>
              <w:t>:00</w:t>
            </w:r>
          </w:p>
        </w:tc>
        <w:tc>
          <w:tcPr>
            <w:tcW w:w="6337" w:type="dxa"/>
            <w:gridSpan w:val="7"/>
          </w:tcPr>
          <w:p w14:paraId="3A2C9165" w14:textId="70F07618" w:rsidR="00CA5769" w:rsidRDefault="00CA00B6">
            <w:pPr>
              <w:pStyle w:val="TableParagraph"/>
              <w:tabs>
                <w:tab w:val="left" w:pos="3710"/>
              </w:tabs>
              <w:rPr>
                <w:sz w:val="20"/>
              </w:rPr>
            </w:pPr>
            <w:r>
              <w:rPr>
                <w:sz w:val="20"/>
              </w:rPr>
              <w:t>Estimated Time of Finish</w:t>
            </w:r>
            <w:r>
              <w:rPr>
                <w:spacing w:val="-9"/>
                <w:sz w:val="20"/>
              </w:rPr>
              <w:t xml:space="preserve"> </w:t>
            </w:r>
            <w:r>
              <w:rPr>
                <w:sz w:val="20"/>
              </w:rPr>
              <w:t>of</w:t>
            </w:r>
            <w:r>
              <w:rPr>
                <w:spacing w:val="-1"/>
                <w:sz w:val="20"/>
              </w:rPr>
              <w:t xml:space="preserve"> </w:t>
            </w:r>
            <w:r>
              <w:rPr>
                <w:sz w:val="20"/>
              </w:rPr>
              <w:t>Event:</w:t>
            </w:r>
            <w:r>
              <w:rPr>
                <w:sz w:val="20"/>
              </w:rPr>
              <w:tab/>
              <w:t>1</w:t>
            </w:r>
            <w:r w:rsidR="00B93369">
              <w:rPr>
                <w:sz w:val="20"/>
              </w:rPr>
              <w:t>4</w:t>
            </w:r>
            <w:r>
              <w:rPr>
                <w:sz w:val="20"/>
              </w:rPr>
              <w:t>:00</w:t>
            </w:r>
          </w:p>
        </w:tc>
      </w:tr>
      <w:tr w:rsidR="00CA5769" w14:paraId="2A14B407" w14:textId="77777777">
        <w:trPr>
          <w:trHeight w:val="489"/>
        </w:trPr>
        <w:tc>
          <w:tcPr>
            <w:tcW w:w="7470" w:type="dxa"/>
            <w:gridSpan w:val="6"/>
          </w:tcPr>
          <w:p w14:paraId="5F5CB0F7" w14:textId="77777777" w:rsidR="00CA5769" w:rsidRDefault="00CA00B6">
            <w:pPr>
              <w:pStyle w:val="TableParagraph"/>
              <w:spacing w:line="240" w:lineRule="auto"/>
              <w:rPr>
                <w:sz w:val="20"/>
              </w:rPr>
            </w:pPr>
            <w:r>
              <w:rPr>
                <w:b/>
                <w:sz w:val="20"/>
              </w:rPr>
              <w:t xml:space="preserve">Precise Description of Course </w:t>
            </w:r>
            <w:r>
              <w:rPr>
                <w:sz w:val="20"/>
              </w:rPr>
              <w:t>including position of the Start and Finish Points (</w:t>
            </w:r>
            <w:r>
              <w:rPr>
                <w:b/>
                <w:sz w:val="20"/>
              </w:rPr>
              <w:t xml:space="preserve">Please Note: </w:t>
            </w:r>
            <w:r>
              <w:rPr>
                <w:sz w:val="20"/>
              </w:rPr>
              <w:t>M.O.T. Route Numbers should be given where practicable)</w:t>
            </w:r>
          </w:p>
        </w:tc>
        <w:tc>
          <w:tcPr>
            <w:tcW w:w="1584" w:type="dxa"/>
            <w:gridSpan w:val="2"/>
          </w:tcPr>
          <w:p w14:paraId="01FDD0A5" w14:textId="77777777" w:rsidR="00CA5769" w:rsidRDefault="00CA00B6">
            <w:pPr>
              <w:pStyle w:val="TableParagraph"/>
              <w:spacing w:line="240" w:lineRule="auto"/>
              <w:ind w:left="105" w:right="82"/>
              <w:rPr>
                <w:b/>
                <w:sz w:val="20"/>
              </w:rPr>
            </w:pPr>
            <w:r>
              <w:rPr>
                <w:b/>
                <w:sz w:val="20"/>
              </w:rPr>
              <w:t xml:space="preserve">Course </w:t>
            </w:r>
            <w:r>
              <w:rPr>
                <w:b/>
                <w:w w:val="95"/>
                <w:sz w:val="20"/>
              </w:rPr>
              <w:t>Number</w:t>
            </w:r>
          </w:p>
        </w:tc>
        <w:tc>
          <w:tcPr>
            <w:tcW w:w="1585" w:type="dxa"/>
          </w:tcPr>
          <w:p w14:paraId="48565641" w14:textId="77777777" w:rsidR="00B93369" w:rsidRPr="00B93369" w:rsidRDefault="00B93369" w:rsidP="00B93369">
            <w:pPr>
              <w:pStyle w:val="TableParagraph"/>
              <w:spacing w:line="321" w:lineRule="exact"/>
              <w:rPr>
                <w:b/>
                <w:sz w:val="28"/>
              </w:rPr>
            </w:pPr>
            <w:r w:rsidRPr="00B93369">
              <w:rPr>
                <w:b/>
                <w:bCs/>
                <w:sz w:val="28"/>
              </w:rPr>
              <w:t>R10/22A</w:t>
            </w:r>
          </w:p>
          <w:p w14:paraId="013A066A" w14:textId="6F54F22F" w:rsidR="00CA5769" w:rsidRDefault="00CA5769">
            <w:pPr>
              <w:pStyle w:val="TableParagraph"/>
              <w:spacing w:line="321" w:lineRule="exact"/>
              <w:ind w:left="103"/>
              <w:rPr>
                <w:b/>
                <w:sz w:val="28"/>
              </w:rPr>
            </w:pPr>
          </w:p>
        </w:tc>
      </w:tr>
      <w:tr w:rsidR="00CA5769" w14:paraId="0D6FD1D6" w14:textId="77777777">
        <w:trPr>
          <w:trHeight w:val="2493"/>
        </w:trPr>
        <w:tc>
          <w:tcPr>
            <w:tcW w:w="10639" w:type="dxa"/>
            <w:gridSpan w:val="9"/>
          </w:tcPr>
          <w:p w14:paraId="774B3EC2" w14:textId="619592C1" w:rsidR="00CA5769" w:rsidRDefault="00CA5769">
            <w:pPr>
              <w:pStyle w:val="TableParagraph"/>
              <w:spacing w:before="1" w:line="240" w:lineRule="auto"/>
              <w:ind w:left="525"/>
              <w:rPr>
                <w:sz w:val="16"/>
              </w:rPr>
            </w:pPr>
          </w:p>
          <w:p w14:paraId="1CB39DD0" w14:textId="77777777" w:rsidR="00CA5769" w:rsidRDefault="00CA5769">
            <w:pPr>
              <w:pStyle w:val="TableParagraph"/>
              <w:spacing w:before="10" w:line="240" w:lineRule="auto"/>
              <w:ind w:left="0"/>
              <w:rPr>
                <w:sz w:val="15"/>
              </w:rPr>
            </w:pPr>
          </w:p>
          <w:p w14:paraId="483AA8F0" w14:textId="3504891E" w:rsidR="00CA5769" w:rsidRDefault="00CA00B6">
            <w:pPr>
              <w:pStyle w:val="TableParagraph"/>
              <w:spacing w:before="1" w:line="240" w:lineRule="auto"/>
              <w:ind w:right="128"/>
              <w:rPr>
                <w:sz w:val="16"/>
              </w:rPr>
            </w:pPr>
            <w:r w:rsidRPr="00CA00B6">
              <w:rPr>
                <w:sz w:val="16"/>
              </w:rPr>
              <w:t>Course R 10 / 22A (revised) Measured by N.M.James 17/01/13 START on Vale of Neath Supplier Estate service road opposite Lamp Post No. 18. Proceed eastwards along service road to Resolven Roundabout (0.458 miles). (N. B. Safety Notice:- Do not cross the centre line of road on right hand bend). Take 1st.left along A465 dual carriageway westbound to 1st exit left (4.862 miles). Continue up the loop to Tonna Roundabout where take 1st exit to Aberdulais Interchange. Take 4th.exit (5.505 miles) down slip road to re-join A465 dual carriageway. Proceed eastbound to Resolven Roundabout where take 1st.exit left to FINISH at access road to Canal Car Park on cross-valley link road (10.006 miles). NG Coordinates Start:- 282450 East 202250 North Turn roundabout:- 277000 East 199000 North Finish :- 282670 East 203100 North</w:t>
            </w:r>
          </w:p>
        </w:tc>
      </w:tr>
      <w:tr w:rsidR="00CA5769" w14:paraId="7310DD45" w14:textId="77777777">
        <w:trPr>
          <w:trHeight w:val="350"/>
        </w:trPr>
        <w:tc>
          <w:tcPr>
            <w:tcW w:w="5140" w:type="dxa"/>
            <w:gridSpan w:val="4"/>
          </w:tcPr>
          <w:p w14:paraId="15D1BFA2" w14:textId="17926960" w:rsidR="00CA5769" w:rsidRDefault="00CA00B6">
            <w:pPr>
              <w:pStyle w:val="TableParagraph"/>
              <w:tabs>
                <w:tab w:val="left" w:pos="2966"/>
              </w:tabs>
              <w:rPr>
                <w:sz w:val="20"/>
              </w:rPr>
            </w:pPr>
            <w:r>
              <w:rPr>
                <w:sz w:val="20"/>
              </w:rPr>
              <w:t>Est. Number</w:t>
            </w:r>
            <w:r>
              <w:rPr>
                <w:spacing w:val="-4"/>
                <w:sz w:val="20"/>
              </w:rPr>
              <w:t xml:space="preserve"> </w:t>
            </w:r>
            <w:r>
              <w:rPr>
                <w:sz w:val="20"/>
              </w:rPr>
              <w:t>of</w:t>
            </w:r>
            <w:r>
              <w:rPr>
                <w:spacing w:val="-1"/>
                <w:sz w:val="20"/>
              </w:rPr>
              <w:t xml:space="preserve"> </w:t>
            </w:r>
            <w:r>
              <w:rPr>
                <w:sz w:val="20"/>
              </w:rPr>
              <w:t>Competitors:</w:t>
            </w:r>
            <w:r>
              <w:rPr>
                <w:sz w:val="20"/>
              </w:rPr>
              <w:tab/>
              <w:t>120</w:t>
            </w:r>
          </w:p>
        </w:tc>
        <w:tc>
          <w:tcPr>
            <w:tcW w:w="5499" w:type="dxa"/>
            <w:gridSpan w:val="5"/>
          </w:tcPr>
          <w:p w14:paraId="2AB168DE" w14:textId="36462283" w:rsidR="00CA5769" w:rsidRDefault="00CA00B6">
            <w:pPr>
              <w:pStyle w:val="TableParagraph"/>
              <w:tabs>
                <w:tab w:val="left" w:pos="3801"/>
              </w:tabs>
              <w:ind w:left="100"/>
              <w:rPr>
                <w:sz w:val="20"/>
              </w:rPr>
            </w:pPr>
            <w:r>
              <w:rPr>
                <w:sz w:val="20"/>
              </w:rPr>
              <w:t>Max. Number of</w:t>
            </w:r>
            <w:r>
              <w:rPr>
                <w:spacing w:val="-7"/>
                <w:sz w:val="20"/>
              </w:rPr>
              <w:t xml:space="preserve"> </w:t>
            </w:r>
            <w:r>
              <w:rPr>
                <w:sz w:val="20"/>
              </w:rPr>
              <w:t>Competitors</w:t>
            </w:r>
            <w:r>
              <w:rPr>
                <w:spacing w:val="-3"/>
                <w:sz w:val="20"/>
              </w:rPr>
              <w:t xml:space="preserve"> </w:t>
            </w:r>
            <w:r>
              <w:rPr>
                <w:sz w:val="20"/>
              </w:rPr>
              <w:t>Allowed:</w:t>
            </w:r>
            <w:r>
              <w:rPr>
                <w:sz w:val="20"/>
              </w:rPr>
              <w:tab/>
              <w:t>120</w:t>
            </w:r>
          </w:p>
        </w:tc>
      </w:tr>
      <w:tr w:rsidR="00CA5769" w14:paraId="14B1ED8B" w14:textId="77777777">
        <w:trPr>
          <w:trHeight w:val="350"/>
        </w:trPr>
        <w:tc>
          <w:tcPr>
            <w:tcW w:w="10639" w:type="dxa"/>
            <w:gridSpan w:val="9"/>
          </w:tcPr>
          <w:p w14:paraId="69058AFD" w14:textId="77777777" w:rsidR="00CA5769" w:rsidRDefault="00CA00B6">
            <w:pPr>
              <w:pStyle w:val="TableParagraph"/>
              <w:rPr>
                <w:sz w:val="20"/>
              </w:rPr>
            </w:pPr>
            <w:r>
              <w:rPr>
                <w:sz w:val="20"/>
              </w:rPr>
              <w:t>The Names of Officials or Officials of the Promoting Club will be stationed at:-</w:t>
            </w:r>
          </w:p>
        </w:tc>
      </w:tr>
      <w:tr w:rsidR="00CA5769" w14:paraId="6D654D6F" w14:textId="77777777">
        <w:trPr>
          <w:trHeight w:val="350"/>
        </w:trPr>
        <w:tc>
          <w:tcPr>
            <w:tcW w:w="5140" w:type="dxa"/>
            <w:gridSpan w:val="4"/>
          </w:tcPr>
          <w:p w14:paraId="08F2BAFA" w14:textId="114F0FDB" w:rsidR="00CA5769" w:rsidRDefault="00CA00B6">
            <w:pPr>
              <w:pStyle w:val="TableParagraph"/>
              <w:tabs>
                <w:tab w:val="left" w:pos="1843"/>
              </w:tabs>
              <w:rPr>
                <w:sz w:val="20"/>
              </w:rPr>
            </w:pPr>
            <w:r>
              <w:rPr>
                <w:b/>
                <w:sz w:val="20"/>
              </w:rPr>
              <w:t>(a)</w:t>
            </w:r>
            <w:r>
              <w:rPr>
                <w:b/>
                <w:spacing w:val="-1"/>
                <w:sz w:val="20"/>
              </w:rPr>
              <w:t xml:space="preserve"> </w:t>
            </w:r>
            <w:r>
              <w:rPr>
                <w:sz w:val="20"/>
              </w:rPr>
              <w:t>The</w:t>
            </w:r>
            <w:r>
              <w:rPr>
                <w:spacing w:val="-2"/>
                <w:sz w:val="20"/>
              </w:rPr>
              <w:t xml:space="preserve"> </w:t>
            </w:r>
            <w:r>
              <w:rPr>
                <w:sz w:val="20"/>
              </w:rPr>
              <w:t>Start</w:t>
            </w:r>
            <w:r>
              <w:rPr>
                <w:sz w:val="20"/>
              </w:rPr>
              <w:tab/>
              <w:t>Lewis Bevan</w:t>
            </w:r>
          </w:p>
        </w:tc>
        <w:tc>
          <w:tcPr>
            <w:tcW w:w="5499" w:type="dxa"/>
            <w:gridSpan w:val="5"/>
          </w:tcPr>
          <w:p w14:paraId="62FBB540" w14:textId="5D47B715" w:rsidR="00CA5769" w:rsidRDefault="00CA00B6">
            <w:pPr>
              <w:pStyle w:val="TableParagraph"/>
              <w:tabs>
                <w:tab w:val="left" w:pos="1746"/>
              </w:tabs>
              <w:ind w:left="114"/>
              <w:rPr>
                <w:sz w:val="20"/>
              </w:rPr>
            </w:pPr>
            <w:r>
              <w:rPr>
                <w:b/>
                <w:sz w:val="20"/>
              </w:rPr>
              <w:t>(b)</w:t>
            </w:r>
            <w:r>
              <w:rPr>
                <w:b/>
                <w:spacing w:val="-4"/>
                <w:sz w:val="20"/>
              </w:rPr>
              <w:t xml:space="preserve"> </w:t>
            </w:r>
            <w:r>
              <w:rPr>
                <w:sz w:val="20"/>
              </w:rPr>
              <w:t>The</w:t>
            </w:r>
            <w:r>
              <w:rPr>
                <w:spacing w:val="-2"/>
                <w:sz w:val="20"/>
              </w:rPr>
              <w:t xml:space="preserve"> </w:t>
            </w:r>
            <w:r>
              <w:rPr>
                <w:sz w:val="20"/>
              </w:rPr>
              <w:t>Finish:</w:t>
            </w:r>
            <w:r>
              <w:rPr>
                <w:sz w:val="20"/>
              </w:rPr>
              <w:tab/>
              <w:t>Michael Portlock</w:t>
            </w:r>
          </w:p>
        </w:tc>
      </w:tr>
      <w:tr w:rsidR="00CA5769" w14:paraId="7CD1D619" w14:textId="77777777">
        <w:trPr>
          <w:trHeight w:val="753"/>
        </w:trPr>
        <w:tc>
          <w:tcPr>
            <w:tcW w:w="10639" w:type="dxa"/>
            <w:gridSpan w:val="9"/>
          </w:tcPr>
          <w:p w14:paraId="62589ED2" w14:textId="67D0A680" w:rsidR="00CA5769" w:rsidRDefault="00CA00B6">
            <w:pPr>
              <w:pStyle w:val="TableParagraph"/>
              <w:rPr>
                <w:sz w:val="20"/>
              </w:rPr>
            </w:pPr>
            <w:r>
              <w:rPr>
                <w:sz w:val="20"/>
              </w:rPr>
              <w:t xml:space="preserve">Marshals will be placed along the Course at: </w:t>
            </w:r>
            <w:r>
              <w:rPr>
                <w:sz w:val="20"/>
              </w:rPr>
              <w:t xml:space="preserve"> Severn Sisters turn off</w:t>
            </w:r>
          </w:p>
        </w:tc>
      </w:tr>
      <w:tr w:rsidR="00CA5769" w14:paraId="7F12F032" w14:textId="77777777">
        <w:trPr>
          <w:trHeight w:val="568"/>
        </w:trPr>
        <w:tc>
          <w:tcPr>
            <w:tcW w:w="10639" w:type="dxa"/>
            <w:gridSpan w:val="9"/>
          </w:tcPr>
          <w:p w14:paraId="190F67EF" w14:textId="77777777" w:rsidR="00CA5769" w:rsidRDefault="00CA00B6">
            <w:pPr>
              <w:pStyle w:val="TableParagraph"/>
              <w:spacing w:line="240" w:lineRule="auto"/>
              <w:rPr>
                <w:sz w:val="20"/>
              </w:rPr>
            </w:pPr>
            <w:r>
              <w:rPr>
                <w:sz w:val="20"/>
              </w:rPr>
              <w:t>I hereby certify that my club is a member of Cycling Time Trials and that the above mentioned Time Trial will be promoted for and on behalf of Cycling Time Trials under their Rules and Regulations.</w:t>
            </w:r>
          </w:p>
        </w:tc>
      </w:tr>
      <w:tr w:rsidR="00CA5769" w14:paraId="1C909248" w14:textId="77777777">
        <w:trPr>
          <w:trHeight w:val="470"/>
        </w:trPr>
        <w:tc>
          <w:tcPr>
            <w:tcW w:w="6382" w:type="dxa"/>
            <w:gridSpan w:val="5"/>
          </w:tcPr>
          <w:p w14:paraId="1495AD18" w14:textId="67F601E0" w:rsidR="00CA5769" w:rsidRDefault="00CA00B6">
            <w:pPr>
              <w:pStyle w:val="TableParagraph"/>
              <w:rPr>
                <w:sz w:val="20"/>
              </w:rPr>
            </w:pPr>
            <w:r>
              <w:rPr>
                <w:sz w:val="20"/>
              </w:rPr>
              <w:t>Signature of Promoting Secretary: Lewis Bevan</w:t>
            </w:r>
          </w:p>
        </w:tc>
        <w:tc>
          <w:tcPr>
            <w:tcW w:w="4257" w:type="dxa"/>
            <w:gridSpan w:val="4"/>
          </w:tcPr>
          <w:p w14:paraId="4D1E402B" w14:textId="63F49C87" w:rsidR="00CA5769" w:rsidRDefault="00CA00B6">
            <w:pPr>
              <w:pStyle w:val="TableParagraph"/>
              <w:ind w:left="106"/>
              <w:rPr>
                <w:sz w:val="20"/>
              </w:rPr>
            </w:pPr>
            <w:r>
              <w:rPr>
                <w:sz w:val="20"/>
              </w:rPr>
              <w:t>Date:</w:t>
            </w:r>
            <w:r>
              <w:rPr>
                <w:sz w:val="20"/>
              </w:rPr>
              <w:t xml:space="preserve"> 02</w:t>
            </w:r>
            <w:r>
              <w:rPr>
                <w:sz w:val="20"/>
              </w:rPr>
              <w:t xml:space="preserve"> Feburary</w:t>
            </w:r>
            <w:bookmarkStart w:id="0" w:name="_GoBack"/>
            <w:bookmarkEnd w:id="0"/>
            <w:r>
              <w:rPr>
                <w:sz w:val="20"/>
              </w:rPr>
              <w:t xml:space="preserve"> 2018</w:t>
            </w:r>
          </w:p>
        </w:tc>
      </w:tr>
      <w:tr w:rsidR="00CA5769" w14:paraId="7856A75A" w14:textId="77777777">
        <w:trPr>
          <w:trHeight w:val="1283"/>
        </w:trPr>
        <w:tc>
          <w:tcPr>
            <w:tcW w:w="10639" w:type="dxa"/>
            <w:gridSpan w:val="9"/>
          </w:tcPr>
          <w:p w14:paraId="714893C5" w14:textId="77777777" w:rsidR="00CA5769" w:rsidRDefault="00CA00B6">
            <w:pPr>
              <w:pStyle w:val="TableParagraph"/>
              <w:spacing w:line="206" w:lineRule="exact"/>
              <w:rPr>
                <w:b/>
                <w:sz w:val="18"/>
              </w:rPr>
            </w:pPr>
            <w:r>
              <w:rPr>
                <w:b/>
                <w:sz w:val="18"/>
              </w:rPr>
              <w:t>NOTE TO PROMOTING SECRETARY:</w:t>
            </w:r>
          </w:p>
          <w:p w14:paraId="0859CE94" w14:textId="77777777" w:rsidR="00CA5769" w:rsidRDefault="00CA00B6">
            <w:pPr>
              <w:pStyle w:val="TableParagraph"/>
              <w:spacing w:before="2" w:line="240" w:lineRule="auto"/>
              <w:ind w:right="143"/>
              <w:rPr>
                <w:sz w:val="18"/>
              </w:rPr>
            </w:pPr>
            <w:r>
              <w:rPr>
                <w:sz w:val="18"/>
              </w:rPr>
              <w:t xml:space="preserve">After completion by the Promoter this form must be lodged with each appropriate Chief Officer of Police </w:t>
            </w:r>
            <w:r>
              <w:rPr>
                <w:b/>
                <w:sz w:val="18"/>
              </w:rPr>
              <w:t xml:space="preserve">within whose area any portion of the route traverses, </w:t>
            </w:r>
            <w:r>
              <w:rPr>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b/>
                <w:sz w:val="18"/>
              </w:rPr>
              <w:t xml:space="preserve">42 days </w:t>
            </w:r>
            <w:r>
              <w:rPr>
                <w:sz w:val="18"/>
              </w:rPr>
              <w:t>before the d</w:t>
            </w:r>
            <w:r>
              <w:rPr>
                <w:sz w:val="18"/>
              </w:rPr>
              <w:t>ate of the event. It is recommended that the Notice should be sent to the Chief Officer of Police at this time rather than immediately prior to the expiry of the statutory 28 days.</w:t>
            </w:r>
          </w:p>
        </w:tc>
      </w:tr>
    </w:tbl>
    <w:p w14:paraId="2F5F329D" w14:textId="77777777" w:rsidR="00CA5769" w:rsidRDefault="00CA5769">
      <w:pPr>
        <w:pStyle w:val="BodyText"/>
        <w:rPr>
          <w:sz w:val="26"/>
        </w:rPr>
      </w:pPr>
    </w:p>
    <w:p w14:paraId="722581E1" w14:textId="77777777" w:rsidR="00CA5769" w:rsidRDefault="00CA5769">
      <w:pPr>
        <w:pStyle w:val="BodyText"/>
        <w:rPr>
          <w:sz w:val="26"/>
        </w:rPr>
      </w:pPr>
    </w:p>
    <w:p w14:paraId="23F49491" w14:textId="77777777" w:rsidR="00CA5769" w:rsidRDefault="00CA5769">
      <w:pPr>
        <w:pStyle w:val="BodyText"/>
        <w:rPr>
          <w:sz w:val="26"/>
        </w:rPr>
      </w:pPr>
    </w:p>
    <w:p w14:paraId="78F45404" w14:textId="77777777" w:rsidR="00CA5769" w:rsidRDefault="00CA5769">
      <w:pPr>
        <w:pStyle w:val="BodyText"/>
        <w:spacing w:before="10"/>
        <w:rPr>
          <w:sz w:val="35"/>
        </w:rPr>
      </w:pPr>
    </w:p>
    <w:p w14:paraId="50481962" w14:textId="7BF3FF79" w:rsidR="00CA5769" w:rsidRDefault="00CA00B6">
      <w:pPr>
        <w:pStyle w:val="BodyText"/>
        <w:tabs>
          <w:tab w:val="left" w:pos="9468"/>
        </w:tabs>
        <w:ind w:left="106" w:right="543"/>
      </w:pPr>
      <w:r>
        <w:rPr>
          <w:noProof/>
        </w:rPr>
        <mc:AlternateContent>
          <mc:Choice Requires="wps">
            <w:drawing>
              <wp:anchor distT="0" distB="0" distL="114300" distR="114300" simplePos="0" relativeHeight="251658752" behindDoc="1" locked="0" layoutInCell="1" allowOverlap="1" wp14:anchorId="04F1890C" wp14:editId="3FBACA69">
                <wp:simplePos x="0" y="0"/>
                <wp:positionH relativeFrom="page">
                  <wp:posOffset>2476500</wp:posOffset>
                </wp:positionH>
                <wp:positionV relativeFrom="paragraph">
                  <wp:posOffset>-1743710</wp:posOffset>
                </wp:positionV>
                <wp:extent cx="19812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1C32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5pt,-137.3pt" to="351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9F8Gw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" strokeweight=".25pt">
                <w10:wrap anchorx="page"/>
              </v:line>
            </w:pict>
          </mc:Fallback>
        </mc:AlternateContent>
      </w:r>
      <w:r>
        <w:t>Cycling Time Trials is a Company Limited</w:t>
      </w:r>
      <w:r>
        <w:rPr>
          <w:spacing w:val="-18"/>
        </w:rPr>
        <w:t xml:space="preserve"> </w:t>
      </w:r>
      <w:r>
        <w:t>by</w:t>
      </w:r>
      <w:r>
        <w:rPr>
          <w:spacing w:val="-4"/>
        </w:rPr>
        <w:t xml:space="preserve"> </w:t>
      </w:r>
      <w:r>
        <w:t>Guarantee</w:t>
      </w:r>
      <w:r>
        <w:tab/>
      </w:r>
      <w:r>
        <w:t>January 2016 Registered England No.</w:t>
      </w:r>
      <w:r>
        <w:rPr>
          <w:spacing w:val="-1"/>
        </w:rPr>
        <w:t xml:space="preserve"> </w:t>
      </w:r>
      <w:r>
        <w:t>4413282</w:t>
      </w:r>
    </w:p>
    <w:sectPr w:rsidR="00CA5769">
      <w:type w:val="continuous"/>
      <w:pgSz w:w="11910" w:h="16840"/>
      <w:pgMar w:top="540" w:right="3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C5704"/>
    <w:multiLevelType w:val="multilevel"/>
    <w:tmpl w:val="F07A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69"/>
    <w:rsid w:val="00B93369"/>
    <w:rsid w:val="00CA00B6"/>
    <w:rsid w:val="00CA5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72D2"/>
  <w15:docId w15:val="{9737D3F0-E461-44C0-B1A9-794BBB3B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247"/>
      <w:outlineLvl w:val="0"/>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29"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20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Lewis Bevan</cp:lastModifiedBy>
  <cp:revision>2</cp:revision>
  <dcterms:created xsi:type="dcterms:W3CDTF">2018-02-02T08:11:00Z</dcterms:created>
  <dcterms:modified xsi:type="dcterms:W3CDTF">2018-02-02T08:11:00Z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2018-01-26T00:00:00Z</vt:filetime>
  </property>
  <property fmtid="{D5CDD505-2E9C-101B-9397-08002B2CF9AE}" pid="3" name="Creator">
    <vt:lpwstr>Microsoft® Word 2016</vt:lpwstr>
  </property>
  <property fmtid="{D5CDD505-2E9C-101B-9397-08002B2CF9AE}" pid="4" name="LastSaved">
    <vt:filetime>2018-01-31T00:00:00Z</vt:filetime>
  </property>
</Properties>
</file>