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F02" w:rsidRPr="009A7AE1" w:rsidRDefault="001C2F02" w:rsidP="001C2F02">
      <w:pPr>
        <w:jc w:val="center"/>
        <w:rPr>
          <w:rFonts w:ascii="Cambria" w:hAnsi="Cambria" w:cs="Arial"/>
          <w:b/>
          <w:sz w:val="36"/>
          <w:szCs w:val="36"/>
        </w:rPr>
      </w:pPr>
      <w:r w:rsidRPr="009A7AE1">
        <w:rPr>
          <w:rFonts w:ascii="Cambria" w:hAnsi="Cambria" w:cs="Arial"/>
          <w:b/>
          <w:sz w:val="36"/>
          <w:szCs w:val="36"/>
        </w:rPr>
        <w:t>North Tyneside Riders CC</w:t>
      </w:r>
    </w:p>
    <w:p w:rsidR="001C2F02" w:rsidRPr="009A7AE1" w:rsidRDefault="001C2F02" w:rsidP="001C2F02">
      <w:pPr>
        <w:rPr>
          <w:rFonts w:ascii="Cambria" w:hAnsi="Cambria" w:cs="Arial"/>
          <w:b/>
          <w:sz w:val="36"/>
          <w:szCs w:val="36"/>
        </w:rPr>
      </w:pPr>
    </w:p>
    <w:p w:rsidR="001F35BD" w:rsidRPr="009A7AE1" w:rsidRDefault="001F35BD" w:rsidP="001C2F02">
      <w:pPr>
        <w:jc w:val="center"/>
        <w:rPr>
          <w:rFonts w:ascii="Cambria" w:hAnsi="Cambria" w:cs="Arial"/>
          <w:b/>
          <w:sz w:val="36"/>
          <w:szCs w:val="36"/>
        </w:rPr>
      </w:pPr>
      <w:r w:rsidRPr="009A7AE1">
        <w:rPr>
          <w:rFonts w:ascii="Cambria" w:hAnsi="Cambria" w:cs="Arial"/>
          <w:b/>
          <w:sz w:val="28"/>
          <w:szCs w:val="28"/>
        </w:rPr>
        <w:t xml:space="preserve">OPEN </w:t>
      </w:r>
      <w:r w:rsidR="00BB1032">
        <w:rPr>
          <w:rFonts w:ascii="Cambria" w:hAnsi="Cambria" w:cs="Arial"/>
          <w:b/>
          <w:sz w:val="28"/>
          <w:szCs w:val="28"/>
        </w:rPr>
        <w:t>27</w:t>
      </w:r>
      <w:r w:rsidRPr="009A7AE1">
        <w:rPr>
          <w:rFonts w:ascii="Cambria" w:hAnsi="Cambria" w:cs="Arial"/>
          <w:b/>
          <w:sz w:val="28"/>
          <w:szCs w:val="28"/>
        </w:rPr>
        <w:t xml:space="preserve"> MILE </w:t>
      </w:r>
      <w:r w:rsidR="00BB1032">
        <w:rPr>
          <w:rFonts w:ascii="Cambria" w:hAnsi="Cambria" w:cs="Arial"/>
          <w:b/>
          <w:sz w:val="28"/>
          <w:szCs w:val="28"/>
        </w:rPr>
        <w:t xml:space="preserve">MOUNTAIN </w:t>
      </w:r>
      <w:r w:rsidRPr="009A7AE1">
        <w:rPr>
          <w:rFonts w:ascii="Cambria" w:hAnsi="Cambria" w:cs="Arial"/>
          <w:b/>
          <w:sz w:val="28"/>
          <w:szCs w:val="28"/>
        </w:rPr>
        <w:t>TIME TRIAL</w:t>
      </w:r>
    </w:p>
    <w:p w:rsidR="001F35BD" w:rsidRPr="009A7AE1" w:rsidRDefault="001F35BD">
      <w:pPr>
        <w:ind w:right="-514" w:hanging="720"/>
        <w:rPr>
          <w:rFonts w:ascii="Cambria" w:hAnsi="Cambria" w:cs="Arial"/>
          <w:sz w:val="36"/>
          <w:szCs w:val="36"/>
        </w:rPr>
      </w:pPr>
      <w:r w:rsidRPr="009A7AE1">
        <w:rPr>
          <w:rFonts w:ascii="Cambria" w:hAnsi="Cambria" w:cs="Arial"/>
          <w:sz w:val="36"/>
          <w:szCs w:val="36"/>
        </w:rPr>
        <w:t xml:space="preserve">                                            </w:t>
      </w:r>
    </w:p>
    <w:p w:rsidR="001F35BD" w:rsidRPr="009A7AE1" w:rsidRDefault="001F35BD" w:rsidP="001C2F02">
      <w:pPr>
        <w:ind w:right="-514" w:hanging="720"/>
        <w:jc w:val="center"/>
        <w:rPr>
          <w:rFonts w:ascii="Cambria" w:hAnsi="Cambria" w:cs="Arial"/>
          <w:sz w:val="36"/>
          <w:szCs w:val="36"/>
        </w:rPr>
      </w:pPr>
      <w:r w:rsidRPr="009A7AE1">
        <w:rPr>
          <w:rStyle w:val="Strong"/>
          <w:rFonts w:ascii="Cambria" w:hAnsi="Cambria"/>
        </w:rPr>
        <w:t xml:space="preserve">To be held on </w:t>
      </w:r>
      <w:r w:rsidR="001978C2" w:rsidRPr="009A7AE1">
        <w:rPr>
          <w:rStyle w:val="Strong"/>
          <w:rFonts w:ascii="Cambria" w:hAnsi="Cambria"/>
        </w:rPr>
        <w:t xml:space="preserve">Sunday </w:t>
      </w:r>
      <w:r w:rsidR="00BB1032">
        <w:rPr>
          <w:rStyle w:val="Strong"/>
          <w:rFonts w:ascii="Cambria" w:hAnsi="Cambria"/>
        </w:rPr>
        <w:t>2</w:t>
      </w:r>
      <w:r w:rsidR="0050522F">
        <w:rPr>
          <w:rStyle w:val="Strong"/>
          <w:rFonts w:ascii="Cambria" w:hAnsi="Cambria"/>
        </w:rPr>
        <w:t>2</w:t>
      </w:r>
      <w:r w:rsidR="00BB1032" w:rsidRPr="00BB1032">
        <w:rPr>
          <w:rStyle w:val="Strong"/>
          <w:rFonts w:ascii="Cambria" w:hAnsi="Cambria"/>
          <w:vertAlign w:val="superscript"/>
        </w:rPr>
        <w:t>nd</w:t>
      </w:r>
      <w:r w:rsidR="0050522F">
        <w:rPr>
          <w:rStyle w:val="Strong"/>
          <w:rFonts w:ascii="Cambria" w:hAnsi="Cambria"/>
        </w:rPr>
        <w:t xml:space="preserve"> April 2018</w:t>
      </w:r>
    </w:p>
    <w:p w:rsidR="001F35BD" w:rsidRDefault="001F35BD" w:rsidP="001C2F02">
      <w:pPr>
        <w:jc w:val="center"/>
        <w:rPr>
          <w:rFonts w:ascii="Cambria" w:hAnsi="Cambria" w:cs="Arial"/>
          <w:i/>
        </w:rPr>
      </w:pPr>
      <w:r w:rsidRPr="009A7AE1">
        <w:rPr>
          <w:rFonts w:ascii="Cambria" w:hAnsi="Cambria" w:cs="Arial"/>
          <w:i/>
        </w:rPr>
        <w:t>Promoted for &amp; on behalf of Cycling Time Trials under their Rules &amp; Regulations</w:t>
      </w:r>
    </w:p>
    <w:p w:rsidR="00FB1297" w:rsidRDefault="00FB1297" w:rsidP="001C2F02">
      <w:pPr>
        <w:jc w:val="center"/>
        <w:rPr>
          <w:rFonts w:ascii="Cambria" w:hAnsi="Cambria" w:cs="Arial"/>
          <w:i/>
        </w:rPr>
      </w:pPr>
    </w:p>
    <w:p w:rsidR="00FB1297" w:rsidRDefault="00FB1297" w:rsidP="001C2F02">
      <w:pPr>
        <w:jc w:val="center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 xml:space="preserve">This is a </w:t>
      </w:r>
    </w:p>
    <w:p w:rsidR="00FB1297" w:rsidRPr="009A7AE1" w:rsidRDefault="00FB1297" w:rsidP="001C2F02">
      <w:pPr>
        <w:jc w:val="center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Northumberland &amp; Durham Cycling Association BAR Event</w:t>
      </w:r>
    </w:p>
    <w:p w:rsidR="001F35BD" w:rsidRPr="009A7AE1" w:rsidRDefault="001F35BD">
      <w:pPr>
        <w:rPr>
          <w:rFonts w:ascii="Cambria" w:hAnsi="Cambria" w:cs="Arial"/>
          <w:sz w:val="22"/>
          <w:szCs w:val="22"/>
        </w:rPr>
      </w:pPr>
    </w:p>
    <w:p w:rsidR="001F35BD" w:rsidRPr="009A7AE1" w:rsidRDefault="001F35BD" w:rsidP="001C2F02">
      <w:pPr>
        <w:ind w:left="-1080" w:firstLine="360"/>
        <w:rPr>
          <w:rFonts w:ascii="Cambria" w:hAnsi="Cambria" w:cs="Arial"/>
          <w:b/>
          <w:sz w:val="20"/>
          <w:szCs w:val="20"/>
        </w:rPr>
      </w:pPr>
      <w:r w:rsidRPr="009A7AE1">
        <w:rPr>
          <w:rFonts w:ascii="Cambria" w:hAnsi="Cambria" w:cs="Arial"/>
          <w:b/>
        </w:rPr>
        <w:t xml:space="preserve">  </w:t>
      </w:r>
      <w:r w:rsidR="001C2F02" w:rsidRPr="009A7AE1">
        <w:rPr>
          <w:rFonts w:ascii="Cambria" w:hAnsi="Cambria" w:cs="Arial"/>
          <w:b/>
        </w:rPr>
        <w:tab/>
      </w:r>
      <w:r w:rsidR="001C2F02" w:rsidRPr="009A7AE1">
        <w:rPr>
          <w:rFonts w:ascii="Cambria" w:hAnsi="Cambria" w:cs="Arial"/>
          <w:b/>
          <w:sz w:val="20"/>
          <w:szCs w:val="20"/>
        </w:rPr>
        <w:t>Event Secretary</w:t>
      </w:r>
      <w:r w:rsidR="001C2F02" w:rsidRPr="009A7AE1">
        <w:rPr>
          <w:rFonts w:ascii="Cambria" w:hAnsi="Cambria" w:cs="Arial"/>
          <w:b/>
          <w:sz w:val="20"/>
          <w:szCs w:val="20"/>
        </w:rPr>
        <w:tab/>
      </w:r>
      <w:r w:rsidRPr="009A7AE1">
        <w:rPr>
          <w:rFonts w:ascii="Cambria" w:hAnsi="Cambria" w:cs="Arial"/>
          <w:b/>
          <w:sz w:val="20"/>
          <w:szCs w:val="20"/>
        </w:rPr>
        <w:t>Time Keepers</w:t>
      </w:r>
    </w:p>
    <w:p w:rsidR="001F35BD" w:rsidRPr="009A7AE1" w:rsidRDefault="001F35BD">
      <w:pPr>
        <w:ind w:left="-1080" w:firstLine="360"/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 xml:space="preserve">   </w:t>
      </w:r>
    </w:p>
    <w:p w:rsidR="00F23ED6" w:rsidRDefault="001C2F02">
      <w:pPr>
        <w:ind w:left="-1080" w:firstLine="360"/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 xml:space="preserve">  </w:t>
      </w:r>
      <w:r w:rsidRPr="009A7AE1">
        <w:rPr>
          <w:rFonts w:ascii="Cambria" w:hAnsi="Cambria" w:cs="Arial"/>
          <w:sz w:val="20"/>
          <w:szCs w:val="20"/>
        </w:rPr>
        <w:tab/>
      </w:r>
      <w:r w:rsidR="0050522F">
        <w:rPr>
          <w:rFonts w:ascii="Cambria" w:hAnsi="Cambria" w:cs="Arial"/>
          <w:sz w:val="20"/>
          <w:szCs w:val="20"/>
        </w:rPr>
        <w:t>Martin Kitching</w:t>
      </w:r>
      <w:r w:rsidRPr="009A7AE1">
        <w:rPr>
          <w:rFonts w:ascii="Cambria" w:hAnsi="Cambria" w:cs="Arial"/>
          <w:sz w:val="20"/>
          <w:szCs w:val="20"/>
        </w:rPr>
        <w:tab/>
      </w:r>
      <w:r w:rsidRPr="009A7AE1">
        <w:rPr>
          <w:rFonts w:ascii="Cambria" w:hAnsi="Cambria" w:cs="Arial"/>
          <w:sz w:val="20"/>
          <w:szCs w:val="20"/>
        </w:rPr>
        <w:tab/>
      </w:r>
      <w:r w:rsidR="00F23ED6">
        <w:rPr>
          <w:rFonts w:ascii="Cambria" w:hAnsi="Cambria" w:cs="Arial"/>
          <w:sz w:val="20"/>
          <w:szCs w:val="20"/>
        </w:rPr>
        <w:t xml:space="preserve">Peter </w:t>
      </w:r>
      <w:r w:rsidR="0050522F">
        <w:rPr>
          <w:rFonts w:ascii="Cambria" w:hAnsi="Cambria" w:cs="Arial"/>
          <w:sz w:val="20"/>
          <w:szCs w:val="20"/>
        </w:rPr>
        <w:t>Schultz</w:t>
      </w:r>
    </w:p>
    <w:p w:rsidR="001F35BD" w:rsidRPr="009A7AE1" w:rsidRDefault="001F35BD" w:rsidP="001978C2">
      <w:pPr>
        <w:ind w:left="-1080" w:firstLine="360"/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 xml:space="preserve">   </w:t>
      </w:r>
      <w:r w:rsidR="001C2F02" w:rsidRPr="009A7AE1">
        <w:rPr>
          <w:rFonts w:ascii="Cambria" w:hAnsi="Cambria" w:cs="Arial"/>
          <w:sz w:val="20"/>
          <w:szCs w:val="20"/>
        </w:rPr>
        <w:tab/>
      </w:r>
      <w:r w:rsidR="0050522F">
        <w:rPr>
          <w:rFonts w:ascii="Cambria" w:hAnsi="Cambria" w:cs="Arial"/>
          <w:sz w:val="20"/>
          <w:szCs w:val="20"/>
        </w:rPr>
        <w:t>18 Frances Ville</w:t>
      </w:r>
      <w:r w:rsidR="0050522F">
        <w:rPr>
          <w:rFonts w:ascii="Cambria" w:hAnsi="Cambria" w:cs="Arial"/>
          <w:sz w:val="20"/>
          <w:szCs w:val="20"/>
        </w:rPr>
        <w:tab/>
      </w:r>
      <w:r w:rsidR="0050522F">
        <w:rPr>
          <w:rFonts w:ascii="Cambria" w:hAnsi="Cambria" w:cs="Arial"/>
          <w:sz w:val="20"/>
          <w:szCs w:val="20"/>
        </w:rPr>
        <w:tab/>
      </w:r>
      <w:r w:rsidR="00F23ED6">
        <w:rPr>
          <w:rFonts w:ascii="Cambria" w:hAnsi="Cambria" w:cs="Arial"/>
          <w:sz w:val="20"/>
          <w:szCs w:val="20"/>
        </w:rPr>
        <w:t>Frances</w:t>
      </w:r>
      <w:r w:rsidR="00BB1032">
        <w:rPr>
          <w:rFonts w:ascii="Cambria" w:hAnsi="Cambria" w:cs="Arial"/>
          <w:sz w:val="20"/>
          <w:szCs w:val="20"/>
        </w:rPr>
        <w:t xml:space="preserve"> </w:t>
      </w:r>
      <w:r w:rsidR="00F23ED6">
        <w:rPr>
          <w:rFonts w:ascii="Cambria" w:hAnsi="Cambria" w:cs="Arial"/>
          <w:sz w:val="20"/>
          <w:szCs w:val="20"/>
        </w:rPr>
        <w:t>Schultz</w:t>
      </w:r>
    </w:p>
    <w:p w:rsidR="001978C2" w:rsidRPr="009A7AE1" w:rsidRDefault="001978C2" w:rsidP="001978C2">
      <w:pPr>
        <w:ind w:left="-1080" w:firstLine="360"/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 xml:space="preserve">   </w:t>
      </w:r>
      <w:r w:rsidR="001C2F02" w:rsidRPr="009A7AE1">
        <w:rPr>
          <w:rFonts w:ascii="Cambria" w:hAnsi="Cambria" w:cs="Arial"/>
          <w:sz w:val="20"/>
          <w:szCs w:val="20"/>
        </w:rPr>
        <w:tab/>
      </w:r>
      <w:r w:rsidR="0050522F">
        <w:rPr>
          <w:rFonts w:ascii="Cambria" w:hAnsi="Cambria" w:cs="Arial"/>
          <w:sz w:val="20"/>
          <w:szCs w:val="20"/>
        </w:rPr>
        <w:t>Scotland Gate</w:t>
      </w:r>
      <w:r w:rsidR="00F23ED6">
        <w:rPr>
          <w:rFonts w:ascii="Cambria" w:hAnsi="Cambria" w:cs="Arial"/>
          <w:sz w:val="20"/>
          <w:szCs w:val="20"/>
        </w:rPr>
        <w:tab/>
      </w:r>
      <w:r w:rsidR="00F23ED6">
        <w:rPr>
          <w:rFonts w:ascii="Cambria" w:hAnsi="Cambria" w:cs="Arial"/>
          <w:sz w:val="20"/>
          <w:szCs w:val="20"/>
        </w:rPr>
        <w:tab/>
        <w:t>Sharon Dyson</w:t>
      </w:r>
      <w:bookmarkStart w:id="0" w:name="_GoBack"/>
      <w:bookmarkEnd w:id="0"/>
    </w:p>
    <w:p w:rsidR="001978C2" w:rsidRPr="009A7AE1" w:rsidRDefault="001978C2" w:rsidP="001978C2">
      <w:pPr>
        <w:ind w:left="-1080" w:firstLine="360"/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 xml:space="preserve">  </w:t>
      </w:r>
      <w:r w:rsidR="001C2F02" w:rsidRPr="009A7AE1">
        <w:rPr>
          <w:rFonts w:ascii="Cambria" w:hAnsi="Cambria" w:cs="Arial"/>
          <w:sz w:val="20"/>
          <w:szCs w:val="20"/>
        </w:rPr>
        <w:tab/>
      </w:r>
      <w:r w:rsidR="0050522F">
        <w:rPr>
          <w:rFonts w:ascii="Cambria" w:hAnsi="Cambria" w:cs="Arial"/>
          <w:sz w:val="20"/>
          <w:szCs w:val="20"/>
        </w:rPr>
        <w:t>Northumberland</w:t>
      </w:r>
    </w:p>
    <w:p w:rsidR="001978C2" w:rsidRDefault="001978C2" w:rsidP="001978C2">
      <w:pPr>
        <w:ind w:left="-1080" w:firstLine="360"/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 xml:space="preserve">   </w:t>
      </w:r>
      <w:r w:rsidR="001C2F02" w:rsidRPr="009A7AE1">
        <w:rPr>
          <w:rFonts w:ascii="Cambria" w:hAnsi="Cambria" w:cs="Arial"/>
          <w:sz w:val="20"/>
          <w:szCs w:val="20"/>
        </w:rPr>
        <w:tab/>
      </w:r>
      <w:r w:rsidR="0050522F">
        <w:rPr>
          <w:rFonts w:ascii="Cambria" w:hAnsi="Cambria" w:cs="Arial"/>
          <w:sz w:val="20"/>
          <w:szCs w:val="20"/>
        </w:rPr>
        <w:t>NE62 5ST</w:t>
      </w:r>
    </w:p>
    <w:p w:rsidR="0050522F" w:rsidRDefault="0050522F" w:rsidP="001978C2">
      <w:pPr>
        <w:ind w:left="-1080" w:firstLine="360"/>
        <w:rPr>
          <w:rFonts w:ascii="Cambria" w:hAnsi="Cambria" w:cs="Arial"/>
          <w:sz w:val="20"/>
          <w:szCs w:val="20"/>
        </w:rPr>
      </w:pPr>
    </w:p>
    <w:p w:rsidR="0050522F" w:rsidRPr="009A7AE1" w:rsidRDefault="0050522F" w:rsidP="0050522F">
      <w:pPr>
        <w:ind w:left="-1080" w:firstLine="108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07908 119535</w:t>
      </w:r>
    </w:p>
    <w:p w:rsidR="001F35BD" w:rsidRPr="009A7AE1" w:rsidRDefault="001F35BD">
      <w:pPr>
        <w:ind w:left="-1080" w:firstLine="360"/>
        <w:rPr>
          <w:rFonts w:ascii="Cambria" w:hAnsi="Cambria" w:cs="Arial"/>
        </w:rPr>
      </w:pPr>
    </w:p>
    <w:p w:rsidR="00BB1032" w:rsidRDefault="001F35BD" w:rsidP="00BB1032">
      <w:pPr>
        <w:spacing w:after="240"/>
        <w:rPr>
          <w:b/>
        </w:rPr>
      </w:pPr>
      <w:r w:rsidRPr="009A7AE1">
        <w:rPr>
          <w:rFonts w:ascii="Cambria" w:hAnsi="Cambria" w:cs="Arial"/>
        </w:rPr>
        <w:t xml:space="preserve">  </w:t>
      </w:r>
      <w:r w:rsidR="001C2F02" w:rsidRPr="009A7AE1">
        <w:rPr>
          <w:rFonts w:ascii="Cambria" w:hAnsi="Cambria" w:cs="Arial"/>
        </w:rPr>
        <w:tab/>
      </w:r>
      <w:proofErr w:type="spellStart"/>
      <w:r w:rsidR="00BB1032">
        <w:rPr>
          <w:b/>
        </w:rPr>
        <w:t>Rothbury</w:t>
      </w:r>
      <w:proofErr w:type="spellEnd"/>
      <w:r w:rsidR="00BB1032">
        <w:rPr>
          <w:b/>
        </w:rPr>
        <w:t xml:space="preserve"> - </w:t>
      </w:r>
      <w:proofErr w:type="spellStart"/>
      <w:r w:rsidR="00BB1032">
        <w:rPr>
          <w:b/>
        </w:rPr>
        <w:t>Elsdon</w:t>
      </w:r>
      <w:proofErr w:type="spellEnd"/>
      <w:r w:rsidR="00BB1032">
        <w:rPr>
          <w:b/>
        </w:rPr>
        <w:t xml:space="preserve"> – </w:t>
      </w:r>
      <w:proofErr w:type="spellStart"/>
      <w:r w:rsidR="00BB1032">
        <w:rPr>
          <w:b/>
        </w:rPr>
        <w:t>Rothley</w:t>
      </w:r>
      <w:proofErr w:type="spellEnd"/>
      <w:r w:rsidR="00BB1032">
        <w:rPr>
          <w:b/>
        </w:rPr>
        <w:t xml:space="preserve"> - </w:t>
      </w:r>
      <w:proofErr w:type="spellStart"/>
      <w:r w:rsidR="00BB1032">
        <w:rPr>
          <w:b/>
        </w:rPr>
        <w:t>Rothbury</w:t>
      </w:r>
      <w:proofErr w:type="spellEnd"/>
    </w:p>
    <w:p w:rsidR="00BB1032" w:rsidRDefault="00BB1032" w:rsidP="00BB1032">
      <w:pPr>
        <w:spacing w:after="240"/>
        <w:rPr>
          <w:b/>
        </w:rPr>
      </w:pPr>
      <w:r>
        <w:rPr>
          <w:b/>
        </w:rPr>
        <w:t>27 Miles (Mountain)</w:t>
      </w:r>
    </w:p>
    <w:p w:rsidR="00BB1032" w:rsidRDefault="00BB1032" w:rsidP="00BB1032">
      <w:pPr>
        <w:spacing w:after="120"/>
        <w:rPr>
          <w:sz w:val="20"/>
        </w:rPr>
      </w:pPr>
      <w:r>
        <w:rPr>
          <w:sz w:val="20"/>
        </w:rPr>
        <w:t xml:space="preserve">Start at kerbside 200metres west of </w:t>
      </w:r>
      <w:proofErr w:type="spellStart"/>
      <w:r>
        <w:rPr>
          <w:sz w:val="20"/>
        </w:rPr>
        <w:t>Rothbury</w:t>
      </w:r>
      <w:proofErr w:type="spellEnd"/>
      <w:r>
        <w:rPr>
          <w:sz w:val="20"/>
        </w:rPr>
        <w:t xml:space="preserve"> town on B6341, just past entrance to car park on the left. Proceed in direction of </w:t>
      </w:r>
      <w:proofErr w:type="spellStart"/>
      <w:r>
        <w:rPr>
          <w:sz w:val="20"/>
        </w:rPr>
        <w:t>Thropton</w:t>
      </w:r>
      <w:proofErr w:type="spellEnd"/>
      <w:r>
        <w:rPr>
          <w:sz w:val="20"/>
        </w:rPr>
        <w:t xml:space="preserve">. Bear left down bank to </w:t>
      </w:r>
      <w:proofErr w:type="spellStart"/>
      <w:r>
        <w:rPr>
          <w:sz w:val="20"/>
        </w:rPr>
        <w:t>Flotterton</w:t>
      </w:r>
      <w:proofErr w:type="spellEnd"/>
      <w:r>
        <w:rPr>
          <w:sz w:val="20"/>
        </w:rPr>
        <w:t xml:space="preserve"> at the end of village and bear left to </w:t>
      </w:r>
      <w:proofErr w:type="spellStart"/>
      <w:r>
        <w:rPr>
          <w:sz w:val="20"/>
        </w:rPr>
        <w:t>Hepple</w:t>
      </w:r>
      <w:proofErr w:type="spellEnd"/>
      <w:r>
        <w:rPr>
          <w:sz w:val="20"/>
        </w:rPr>
        <w:t xml:space="preserve"> (5 miles).  Continue straight ahead to </w:t>
      </w:r>
      <w:proofErr w:type="spellStart"/>
      <w:r>
        <w:rPr>
          <w:sz w:val="20"/>
        </w:rPr>
        <w:t>Bilsmoor</w:t>
      </w:r>
      <w:proofErr w:type="spellEnd"/>
      <w:r>
        <w:rPr>
          <w:sz w:val="20"/>
        </w:rPr>
        <w:t xml:space="preserve"> timed climb.  Proceed to Elsdon (11.25m) and turn left at the end of the village to climb the Gibbet (1:6 or 1:7).  Proceed to Harwood Gate House (17.3m) and turn left on B6342 to </w:t>
      </w:r>
      <w:proofErr w:type="spellStart"/>
      <w:r>
        <w:rPr>
          <w:sz w:val="20"/>
        </w:rPr>
        <w:t>Rothley</w:t>
      </w:r>
      <w:proofErr w:type="spellEnd"/>
      <w:r>
        <w:rPr>
          <w:sz w:val="20"/>
        </w:rPr>
        <w:t xml:space="preserve"> Crossroads. Turn left on B6342 to </w:t>
      </w:r>
      <w:proofErr w:type="spellStart"/>
      <w:r>
        <w:rPr>
          <w:sz w:val="20"/>
        </w:rPr>
        <w:t>Ewesley</w:t>
      </w:r>
      <w:proofErr w:type="spellEnd"/>
      <w:r>
        <w:rPr>
          <w:sz w:val="20"/>
        </w:rPr>
        <w:t xml:space="preserve"> Station, </w:t>
      </w:r>
      <w:proofErr w:type="spellStart"/>
      <w:r>
        <w:rPr>
          <w:sz w:val="20"/>
        </w:rPr>
        <w:t>Coldrife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Forestburn</w:t>
      </w:r>
      <w:proofErr w:type="spellEnd"/>
      <w:r>
        <w:rPr>
          <w:sz w:val="20"/>
        </w:rPr>
        <w:t xml:space="preserve"> Gate, </w:t>
      </w:r>
      <w:proofErr w:type="spellStart"/>
      <w:r>
        <w:rPr>
          <w:sz w:val="20"/>
        </w:rPr>
        <w:t>Garleigh</w:t>
      </w:r>
      <w:proofErr w:type="spellEnd"/>
      <w:r>
        <w:rPr>
          <w:sz w:val="20"/>
        </w:rPr>
        <w:t xml:space="preserve"> Summit.  Finish at the crest of final small climb before descent to </w:t>
      </w:r>
      <w:proofErr w:type="spellStart"/>
      <w:r>
        <w:rPr>
          <w:sz w:val="20"/>
        </w:rPr>
        <w:t>Rothbury</w:t>
      </w:r>
      <w:proofErr w:type="spellEnd"/>
      <w:r>
        <w:rPr>
          <w:sz w:val="20"/>
        </w:rPr>
        <w:t xml:space="preserve">, adjacent to lay-by (27 </w:t>
      </w:r>
      <w:r w:rsidRPr="00C47D02">
        <w:rPr>
          <w:sz w:val="20"/>
        </w:rPr>
        <w:t>m</w:t>
      </w:r>
      <w:r>
        <w:rPr>
          <w:sz w:val="20"/>
        </w:rPr>
        <w:t xml:space="preserve">iles </w:t>
      </w:r>
      <w:proofErr w:type="spellStart"/>
      <w:r>
        <w:rPr>
          <w:sz w:val="20"/>
        </w:rPr>
        <w:t>approx</w:t>
      </w:r>
      <w:proofErr w:type="spellEnd"/>
      <w:r w:rsidRPr="00C47D02">
        <w:rPr>
          <w:sz w:val="20"/>
        </w:rPr>
        <w:t>)</w:t>
      </w:r>
      <w:r>
        <w:rPr>
          <w:sz w:val="20"/>
        </w:rPr>
        <w:t>.</w:t>
      </w:r>
    </w:p>
    <w:p w:rsidR="00BB1032" w:rsidRPr="00B17D81" w:rsidRDefault="00BB1032" w:rsidP="00BB1032">
      <w:pPr>
        <w:rPr>
          <w:sz w:val="20"/>
        </w:rPr>
      </w:pPr>
      <w:r w:rsidRPr="00B17D81">
        <w:rPr>
          <w:sz w:val="20"/>
        </w:rPr>
        <w:t>Safety notes:</w:t>
      </w:r>
    </w:p>
    <w:p w:rsidR="00BB1032" w:rsidRPr="00B17D81" w:rsidRDefault="00BB1032" w:rsidP="00BB1032">
      <w:pPr>
        <w:numPr>
          <w:ilvl w:val="0"/>
          <w:numId w:val="5"/>
        </w:numPr>
        <w:rPr>
          <w:sz w:val="20"/>
        </w:rPr>
      </w:pPr>
      <w:r w:rsidRPr="00B17D81">
        <w:rPr>
          <w:sz w:val="20"/>
        </w:rPr>
        <w:t>Vehicles of competitors / officials / marshals / helpers to be parked safely and without hindrance to other road users.</w:t>
      </w:r>
    </w:p>
    <w:p w:rsidR="00BB1032" w:rsidRPr="00B17D81" w:rsidRDefault="00BB1032" w:rsidP="00BB1032">
      <w:pPr>
        <w:rPr>
          <w:sz w:val="20"/>
        </w:rPr>
      </w:pPr>
    </w:p>
    <w:p w:rsidR="00BB1032" w:rsidRPr="00B17D81" w:rsidRDefault="00BB1032" w:rsidP="00BB1032">
      <w:pPr>
        <w:rPr>
          <w:sz w:val="20"/>
        </w:rPr>
      </w:pPr>
      <w:r w:rsidRPr="00B17D81">
        <w:rPr>
          <w:sz w:val="20"/>
        </w:rPr>
        <w:t>Riders:</w:t>
      </w:r>
    </w:p>
    <w:p w:rsidR="00BB1032" w:rsidRDefault="00BB1032" w:rsidP="00BB1032">
      <w:pPr>
        <w:numPr>
          <w:ilvl w:val="0"/>
          <w:numId w:val="5"/>
        </w:numPr>
        <w:ind w:left="714" w:hanging="357"/>
        <w:rPr>
          <w:sz w:val="20"/>
        </w:rPr>
      </w:pPr>
      <w:r>
        <w:rPr>
          <w:sz w:val="20"/>
        </w:rPr>
        <w:t>Take extra care at T-junctions, right hand turns, on several steep descents with bends, and through built-up areas.</w:t>
      </w:r>
    </w:p>
    <w:p w:rsidR="00BB1032" w:rsidRDefault="00BB1032" w:rsidP="00BB1032">
      <w:pPr>
        <w:numPr>
          <w:ilvl w:val="0"/>
          <w:numId w:val="5"/>
        </w:numPr>
        <w:ind w:left="714" w:hanging="357"/>
        <w:rPr>
          <w:sz w:val="20"/>
        </w:rPr>
      </w:pPr>
      <w:r w:rsidRPr="00B17D81">
        <w:rPr>
          <w:sz w:val="20"/>
        </w:rPr>
        <w:t>No U-turns to be made in the vicinity of the timekeeper.</w:t>
      </w:r>
    </w:p>
    <w:p w:rsidR="00BB1032" w:rsidRDefault="00BB1032" w:rsidP="00BB1032">
      <w:pPr>
        <w:numPr>
          <w:ilvl w:val="0"/>
          <w:numId w:val="5"/>
        </w:numPr>
        <w:ind w:left="714" w:hanging="357"/>
        <w:rPr>
          <w:sz w:val="20"/>
        </w:rPr>
      </w:pPr>
      <w:r>
        <w:rPr>
          <w:sz w:val="20"/>
        </w:rPr>
        <w:t>No dismounting in the finishing area.</w:t>
      </w:r>
    </w:p>
    <w:p w:rsidR="008E1A5D" w:rsidRPr="009A7AE1" w:rsidRDefault="008E1A5D" w:rsidP="00BB1032">
      <w:pPr>
        <w:ind w:left="-1080" w:firstLine="360"/>
        <w:rPr>
          <w:rFonts w:ascii="Cambria" w:hAnsi="Cambria" w:cs="Arial"/>
          <w:b/>
          <w:sz w:val="20"/>
          <w:szCs w:val="20"/>
          <w:u w:val="single"/>
        </w:rPr>
      </w:pPr>
    </w:p>
    <w:p w:rsidR="001C2F02" w:rsidRPr="009A7AE1" w:rsidRDefault="001F35BD" w:rsidP="001C2F02">
      <w:pPr>
        <w:rPr>
          <w:rFonts w:ascii="Cambria" w:hAnsi="Cambria" w:cs="Arial"/>
          <w:b/>
          <w:sz w:val="20"/>
          <w:szCs w:val="20"/>
        </w:rPr>
      </w:pPr>
      <w:r w:rsidRPr="009A7AE1">
        <w:rPr>
          <w:rFonts w:ascii="Cambria" w:hAnsi="Cambria" w:cs="Arial"/>
          <w:b/>
          <w:sz w:val="20"/>
          <w:szCs w:val="20"/>
          <w:u w:val="single"/>
        </w:rPr>
        <w:t>Numbers and Results</w:t>
      </w:r>
    </w:p>
    <w:p w:rsidR="001C2F02" w:rsidRPr="009A7AE1" w:rsidRDefault="001F35BD" w:rsidP="001C2F02">
      <w:pPr>
        <w:ind w:left="426"/>
        <w:rPr>
          <w:rFonts w:ascii="Cambria" w:hAnsi="Cambria" w:cs="Arial"/>
          <w:b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>All riders must sign the “signing on sheet” before collecting their numbers</w:t>
      </w:r>
      <w:r w:rsidR="00BB1032">
        <w:rPr>
          <w:rFonts w:ascii="Cambria" w:hAnsi="Cambria" w:cs="Arial"/>
          <w:sz w:val="20"/>
          <w:szCs w:val="20"/>
        </w:rPr>
        <w:t xml:space="preserve"> and </w:t>
      </w:r>
      <w:r w:rsidR="00BB1032" w:rsidRPr="00AD0464">
        <w:rPr>
          <w:rFonts w:ascii="Cambria" w:hAnsi="Cambria" w:cs="Arial"/>
          <w:sz w:val="20"/>
          <w:szCs w:val="20"/>
          <w:u w:val="single"/>
        </w:rPr>
        <w:t>must also sign out</w:t>
      </w:r>
      <w:r w:rsidR="00BB1032">
        <w:rPr>
          <w:rFonts w:ascii="Cambria" w:hAnsi="Cambria" w:cs="Arial"/>
          <w:sz w:val="20"/>
          <w:szCs w:val="20"/>
        </w:rPr>
        <w:t xml:space="preserve"> when returning their numbers</w:t>
      </w:r>
      <w:r w:rsidRPr="009A7AE1">
        <w:rPr>
          <w:rFonts w:ascii="Cambria" w:hAnsi="Cambria" w:cs="Arial"/>
          <w:sz w:val="20"/>
          <w:szCs w:val="20"/>
        </w:rPr>
        <w:t>.</w:t>
      </w:r>
      <w:r w:rsidR="00BB1032">
        <w:rPr>
          <w:rFonts w:ascii="Cambria" w:hAnsi="Cambria" w:cs="Arial"/>
          <w:sz w:val="20"/>
          <w:szCs w:val="20"/>
        </w:rPr>
        <w:t xml:space="preserve">  Note that riders not signing out will be given DNF. </w:t>
      </w:r>
      <w:r w:rsidRPr="009A7AE1">
        <w:rPr>
          <w:rFonts w:ascii="Cambria" w:hAnsi="Cambria" w:cs="Arial"/>
          <w:sz w:val="20"/>
          <w:szCs w:val="20"/>
        </w:rPr>
        <w:t xml:space="preserve"> </w:t>
      </w:r>
      <w:r w:rsidR="00AB1F58" w:rsidRPr="00AB1F58">
        <w:rPr>
          <w:rFonts w:ascii="Cambria" w:hAnsi="Cambria" w:cs="Arial"/>
          <w:b/>
          <w:sz w:val="20"/>
          <w:szCs w:val="20"/>
        </w:rPr>
        <w:t>Juvenile and Junior riders must hand in a completed parental consent form to be permitted to race.</w:t>
      </w:r>
      <w:r w:rsidR="00AB1F58">
        <w:rPr>
          <w:rFonts w:ascii="Cambria" w:hAnsi="Cambria" w:cs="Arial"/>
          <w:sz w:val="20"/>
          <w:szCs w:val="20"/>
        </w:rPr>
        <w:t xml:space="preserve">  </w:t>
      </w:r>
      <w:r w:rsidRPr="009A7AE1">
        <w:rPr>
          <w:rFonts w:ascii="Cambria" w:hAnsi="Cambria" w:cs="Arial"/>
          <w:sz w:val="20"/>
          <w:szCs w:val="20"/>
        </w:rPr>
        <w:t xml:space="preserve">Numbers and results shall be available at race HQ, which is </w:t>
      </w:r>
      <w:r w:rsidR="00E22C1A">
        <w:rPr>
          <w:rFonts w:ascii="Cambria" w:hAnsi="Cambria" w:cs="Arial"/>
          <w:sz w:val="20"/>
          <w:szCs w:val="20"/>
        </w:rPr>
        <w:t>Jubilee Hall</w:t>
      </w:r>
      <w:r w:rsidR="00E22C1A" w:rsidRPr="00BB1032">
        <w:rPr>
          <w:rFonts w:ascii="Cambria" w:hAnsi="Cambria" w:cs="Arial"/>
          <w:sz w:val="20"/>
          <w:szCs w:val="20"/>
        </w:rPr>
        <w:t xml:space="preserve">, </w:t>
      </w:r>
      <w:proofErr w:type="spellStart"/>
      <w:r w:rsidR="00E22C1A" w:rsidRPr="00BB1032">
        <w:rPr>
          <w:rFonts w:ascii="Cambria" w:hAnsi="Cambria" w:cs="Arial"/>
          <w:sz w:val="20"/>
          <w:szCs w:val="20"/>
        </w:rPr>
        <w:t>Rothbury</w:t>
      </w:r>
      <w:proofErr w:type="spellEnd"/>
      <w:r w:rsidR="00E22C1A" w:rsidRPr="00BB1032">
        <w:rPr>
          <w:rFonts w:ascii="Cambria" w:hAnsi="Cambria" w:cs="Arial"/>
          <w:sz w:val="20"/>
          <w:szCs w:val="20"/>
        </w:rPr>
        <w:t>, Morpeth</w:t>
      </w:r>
      <w:r w:rsidR="00E22C1A">
        <w:rPr>
          <w:rFonts w:ascii="Cambria" w:hAnsi="Cambria" w:cs="Arial"/>
          <w:sz w:val="20"/>
          <w:szCs w:val="20"/>
        </w:rPr>
        <w:t>,</w:t>
      </w:r>
      <w:r w:rsidR="00E22C1A" w:rsidRPr="00BB1032">
        <w:rPr>
          <w:rFonts w:ascii="Cambria" w:hAnsi="Cambria" w:cs="Arial"/>
          <w:sz w:val="20"/>
          <w:szCs w:val="20"/>
        </w:rPr>
        <w:t xml:space="preserve"> </w:t>
      </w:r>
      <w:r w:rsidR="00E22C1A">
        <w:rPr>
          <w:rFonts w:ascii="Cambria" w:hAnsi="Cambria" w:cs="Arial"/>
          <w:sz w:val="20"/>
          <w:szCs w:val="20"/>
        </w:rPr>
        <w:t>Northumberland NE65 7SD</w:t>
      </w:r>
      <w:r w:rsidR="008E1A5D" w:rsidRPr="009A7AE1">
        <w:rPr>
          <w:rFonts w:ascii="Cambria" w:hAnsi="Cambria" w:cs="Arial"/>
          <w:sz w:val="20"/>
          <w:szCs w:val="20"/>
        </w:rPr>
        <w:t xml:space="preserve"> </w:t>
      </w:r>
      <w:r w:rsidRPr="009A7AE1">
        <w:rPr>
          <w:rFonts w:ascii="Cambria" w:hAnsi="Cambria" w:cs="Arial"/>
          <w:sz w:val="20"/>
          <w:szCs w:val="20"/>
        </w:rPr>
        <w:t>– refreshments will be provided after the race.</w:t>
      </w:r>
    </w:p>
    <w:p w:rsidR="001C2F02" w:rsidRPr="009A7AE1" w:rsidRDefault="001C2F02" w:rsidP="001C2F02">
      <w:pPr>
        <w:ind w:left="426"/>
        <w:rPr>
          <w:rFonts w:ascii="Cambria" w:hAnsi="Cambria" w:cs="Arial"/>
          <w:b/>
          <w:sz w:val="20"/>
          <w:szCs w:val="20"/>
        </w:rPr>
      </w:pPr>
    </w:p>
    <w:p w:rsidR="001F35BD" w:rsidRPr="009A7AE1" w:rsidRDefault="00556D26" w:rsidP="001C2F02">
      <w:pPr>
        <w:ind w:left="426" w:hanging="426"/>
        <w:rPr>
          <w:rFonts w:ascii="Cambria" w:hAnsi="Cambria" w:cs="Arial"/>
          <w:b/>
          <w:sz w:val="20"/>
          <w:szCs w:val="20"/>
        </w:rPr>
      </w:pPr>
      <w:r w:rsidRPr="009A7AE1">
        <w:rPr>
          <w:rFonts w:ascii="Cambria" w:hAnsi="Cambria" w:cs="Arial"/>
          <w:b/>
          <w:sz w:val="20"/>
          <w:szCs w:val="20"/>
          <w:u w:val="single"/>
        </w:rPr>
        <w:t xml:space="preserve">HQ and </w:t>
      </w:r>
      <w:r w:rsidR="001F35BD" w:rsidRPr="009A7AE1">
        <w:rPr>
          <w:rFonts w:ascii="Cambria" w:hAnsi="Cambria" w:cs="Arial"/>
          <w:b/>
          <w:sz w:val="20"/>
          <w:szCs w:val="20"/>
          <w:u w:val="single"/>
        </w:rPr>
        <w:t>Parking</w:t>
      </w:r>
    </w:p>
    <w:p w:rsidR="001F35BD" w:rsidRPr="009A7AE1" w:rsidRDefault="00F9737A" w:rsidP="001C2F02">
      <w:pPr>
        <w:ind w:left="426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HQ is </w:t>
      </w:r>
      <w:r w:rsidR="0050522F">
        <w:rPr>
          <w:rFonts w:ascii="Cambria" w:hAnsi="Cambria" w:cs="Arial"/>
          <w:sz w:val="20"/>
          <w:szCs w:val="20"/>
        </w:rPr>
        <w:t>Jubilee Hall</w:t>
      </w:r>
      <w:r w:rsidR="00BB1032" w:rsidRPr="00BB1032">
        <w:rPr>
          <w:rFonts w:ascii="Cambria" w:hAnsi="Cambria" w:cs="Arial"/>
          <w:sz w:val="20"/>
          <w:szCs w:val="20"/>
        </w:rPr>
        <w:t xml:space="preserve">, </w:t>
      </w:r>
      <w:proofErr w:type="spellStart"/>
      <w:r w:rsidR="00BB1032" w:rsidRPr="00BB1032">
        <w:rPr>
          <w:rFonts w:ascii="Cambria" w:hAnsi="Cambria" w:cs="Arial"/>
          <w:sz w:val="20"/>
          <w:szCs w:val="20"/>
        </w:rPr>
        <w:t>Rothbury</w:t>
      </w:r>
      <w:proofErr w:type="spellEnd"/>
      <w:r w:rsidR="00BB1032" w:rsidRPr="00BB1032">
        <w:rPr>
          <w:rFonts w:ascii="Cambria" w:hAnsi="Cambria" w:cs="Arial"/>
          <w:sz w:val="20"/>
          <w:szCs w:val="20"/>
        </w:rPr>
        <w:t>, Morpeth</w:t>
      </w:r>
      <w:r w:rsidR="00BB1032">
        <w:rPr>
          <w:rFonts w:ascii="Cambria" w:hAnsi="Cambria" w:cs="Arial"/>
          <w:sz w:val="20"/>
          <w:szCs w:val="20"/>
        </w:rPr>
        <w:t>,</w:t>
      </w:r>
      <w:r w:rsidR="00BB1032" w:rsidRPr="00BB1032">
        <w:rPr>
          <w:rFonts w:ascii="Cambria" w:hAnsi="Cambria" w:cs="Arial"/>
          <w:sz w:val="20"/>
          <w:szCs w:val="20"/>
        </w:rPr>
        <w:t xml:space="preserve"> </w:t>
      </w:r>
      <w:r w:rsidR="00BB1032">
        <w:rPr>
          <w:rFonts w:ascii="Cambria" w:hAnsi="Cambria" w:cs="Arial"/>
          <w:sz w:val="20"/>
          <w:szCs w:val="20"/>
        </w:rPr>
        <w:t>Northumberland</w:t>
      </w:r>
      <w:r w:rsidR="0050522F">
        <w:rPr>
          <w:rFonts w:ascii="Cambria" w:hAnsi="Cambria" w:cs="Arial"/>
          <w:sz w:val="20"/>
          <w:szCs w:val="20"/>
        </w:rPr>
        <w:t xml:space="preserve"> NE65 7SD</w:t>
      </w:r>
      <w:r>
        <w:rPr>
          <w:rFonts w:ascii="Cambria" w:hAnsi="Cambria" w:cs="Arial"/>
          <w:sz w:val="20"/>
          <w:szCs w:val="20"/>
        </w:rPr>
        <w:t xml:space="preserve">.  HQ will open at 09:00.  </w:t>
      </w:r>
      <w:r w:rsidR="001F35BD" w:rsidRPr="009A7AE1">
        <w:rPr>
          <w:rFonts w:ascii="Cambria" w:hAnsi="Cambria" w:cs="Arial"/>
          <w:sz w:val="20"/>
          <w:szCs w:val="20"/>
        </w:rPr>
        <w:t xml:space="preserve">There is </w:t>
      </w:r>
      <w:r w:rsidR="0050522F">
        <w:rPr>
          <w:rFonts w:ascii="Cambria" w:hAnsi="Cambria" w:cs="Arial"/>
          <w:sz w:val="20"/>
          <w:szCs w:val="20"/>
        </w:rPr>
        <w:t xml:space="preserve">on-street </w:t>
      </w:r>
      <w:r w:rsidR="001F35BD" w:rsidRPr="009A7AE1">
        <w:rPr>
          <w:rFonts w:ascii="Cambria" w:hAnsi="Cambria" w:cs="Arial"/>
          <w:sz w:val="20"/>
          <w:szCs w:val="20"/>
        </w:rPr>
        <w:t xml:space="preserve">parking available </w:t>
      </w:r>
      <w:r w:rsidR="0050522F">
        <w:rPr>
          <w:rFonts w:ascii="Cambria" w:hAnsi="Cambria" w:cs="Arial"/>
          <w:sz w:val="20"/>
          <w:szCs w:val="20"/>
        </w:rPr>
        <w:t>near</w:t>
      </w:r>
      <w:r w:rsidR="00BB1032">
        <w:rPr>
          <w:rFonts w:ascii="Cambria" w:hAnsi="Cambria" w:cs="Arial"/>
          <w:sz w:val="20"/>
          <w:szCs w:val="20"/>
        </w:rPr>
        <w:t xml:space="preserve"> HQ</w:t>
      </w:r>
      <w:r w:rsidR="0050522F">
        <w:rPr>
          <w:rFonts w:ascii="Cambria" w:hAnsi="Cambria" w:cs="Arial"/>
          <w:sz w:val="20"/>
          <w:szCs w:val="20"/>
        </w:rPr>
        <w:t xml:space="preserve"> and a short distance away at the </w:t>
      </w:r>
      <w:proofErr w:type="spellStart"/>
      <w:r w:rsidR="0050522F">
        <w:rPr>
          <w:rFonts w:ascii="Cambria" w:hAnsi="Cambria" w:cs="Arial"/>
          <w:sz w:val="20"/>
          <w:szCs w:val="20"/>
        </w:rPr>
        <w:t>Haugh</w:t>
      </w:r>
      <w:proofErr w:type="spellEnd"/>
      <w:r w:rsidR="0050522F">
        <w:rPr>
          <w:rFonts w:ascii="Cambria" w:hAnsi="Cambria" w:cs="Arial"/>
          <w:sz w:val="20"/>
          <w:szCs w:val="20"/>
        </w:rPr>
        <w:t xml:space="preserve"> car park, Whitton Bank Road</w:t>
      </w:r>
      <w:r w:rsidR="00BB1032">
        <w:rPr>
          <w:rFonts w:ascii="Cambria" w:hAnsi="Cambria" w:cs="Arial"/>
          <w:sz w:val="20"/>
          <w:szCs w:val="20"/>
        </w:rPr>
        <w:t>.</w:t>
      </w:r>
      <w:r w:rsidR="00556D26" w:rsidRPr="009A7AE1">
        <w:rPr>
          <w:rFonts w:ascii="Cambria" w:hAnsi="Cambria" w:cs="Arial"/>
          <w:sz w:val="20"/>
          <w:szCs w:val="20"/>
        </w:rPr>
        <w:t xml:space="preserve">  </w:t>
      </w:r>
      <w:r w:rsidR="000C1329">
        <w:rPr>
          <w:rFonts w:ascii="Cambria" w:hAnsi="Cambria" w:cs="Arial"/>
          <w:sz w:val="20"/>
          <w:szCs w:val="20"/>
        </w:rPr>
        <w:t>When parking please ensure you do so considerately and legally so as to not inconvenience residents or cause an obstruction.</w:t>
      </w:r>
    </w:p>
    <w:p w:rsidR="001F35BD" w:rsidRPr="009A7AE1" w:rsidRDefault="001F35BD">
      <w:pPr>
        <w:rPr>
          <w:rFonts w:ascii="Cambria" w:hAnsi="Cambria" w:cs="Arial"/>
          <w:sz w:val="20"/>
          <w:szCs w:val="20"/>
        </w:rPr>
      </w:pPr>
    </w:p>
    <w:p w:rsidR="00450201" w:rsidRDefault="001F35BD">
      <w:pPr>
        <w:ind w:left="-540" w:hanging="360"/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 xml:space="preserve">       </w:t>
      </w:r>
      <w:r w:rsidR="001C2F02" w:rsidRPr="009A7AE1">
        <w:rPr>
          <w:rFonts w:ascii="Cambria" w:hAnsi="Cambria" w:cs="Arial"/>
          <w:sz w:val="20"/>
          <w:szCs w:val="20"/>
        </w:rPr>
        <w:tab/>
      </w:r>
      <w:r w:rsidR="001C2F02" w:rsidRPr="009A7AE1">
        <w:rPr>
          <w:rFonts w:ascii="Cambria" w:hAnsi="Cambria" w:cs="Arial"/>
          <w:sz w:val="20"/>
          <w:szCs w:val="20"/>
        </w:rPr>
        <w:tab/>
      </w:r>
    </w:p>
    <w:p w:rsidR="00505C84" w:rsidRDefault="00450201" w:rsidP="00505C84">
      <w:pPr>
        <w:ind w:left="-540" w:hanging="36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br w:type="page"/>
      </w:r>
      <w:r w:rsidR="00505C84" w:rsidRPr="00F135D1">
        <w:rPr>
          <w:rFonts w:ascii="Cambria" w:hAnsi="Cambria" w:cs="Arial"/>
          <w:b/>
          <w:sz w:val="20"/>
          <w:szCs w:val="20"/>
        </w:rPr>
        <w:lastRenderedPageBreak/>
        <w:t>Maximum of one</w:t>
      </w:r>
      <w:r w:rsidR="00505C84">
        <w:rPr>
          <w:rFonts w:ascii="Cambria" w:hAnsi="Cambria" w:cs="Arial"/>
          <w:b/>
          <w:sz w:val="20"/>
          <w:szCs w:val="20"/>
        </w:rPr>
        <w:t xml:space="preserve"> individual prize per rider</w:t>
      </w:r>
    </w:p>
    <w:p w:rsidR="00505C84" w:rsidRDefault="00505C84" w:rsidP="00505C84">
      <w:pPr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Overall Male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>Overall Female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Roadman    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>Juvenile/Junior/</w:t>
      </w:r>
      <w:proofErr w:type="spellStart"/>
      <w:r>
        <w:rPr>
          <w:rFonts w:ascii="Cambria" w:hAnsi="Cambria" w:cs="Arial"/>
          <w:b/>
          <w:sz w:val="20"/>
          <w:szCs w:val="20"/>
        </w:rPr>
        <w:t>Espoir</w:t>
      </w:r>
      <w:proofErr w:type="spellEnd"/>
      <w:r>
        <w:rPr>
          <w:rFonts w:ascii="Cambria" w:hAnsi="Cambria" w:cs="Arial"/>
          <w:b/>
          <w:sz w:val="20"/>
          <w:szCs w:val="20"/>
        </w:rPr>
        <w:t>/Senior</w:t>
      </w:r>
      <w:r>
        <w:rPr>
          <w:rFonts w:ascii="Cambria" w:hAnsi="Cambria" w:cs="Arial"/>
          <w:b/>
          <w:sz w:val="20"/>
          <w:szCs w:val="20"/>
        </w:rPr>
        <w:tab/>
      </w:r>
    </w:p>
    <w:p w:rsidR="00505C84" w:rsidRPr="00505C84" w:rsidRDefault="00505C84" w:rsidP="00505C84">
      <w:pPr>
        <w:rPr>
          <w:rFonts w:ascii="Cambria" w:hAnsi="Cambria" w:cs="Arial"/>
          <w:b/>
          <w:sz w:val="20"/>
          <w:szCs w:val="20"/>
        </w:rPr>
      </w:pPr>
      <w:r w:rsidRPr="00F135D1">
        <w:rPr>
          <w:rFonts w:ascii="Cambria" w:hAnsi="Cambria" w:cs="Arial"/>
          <w:sz w:val="20"/>
          <w:szCs w:val="20"/>
        </w:rPr>
        <w:t>1</w:t>
      </w:r>
      <w:r w:rsidRPr="00F135D1">
        <w:rPr>
          <w:rFonts w:ascii="Cambria" w:hAnsi="Cambria" w:cs="Arial"/>
          <w:sz w:val="20"/>
          <w:szCs w:val="20"/>
          <w:vertAlign w:val="superscript"/>
        </w:rPr>
        <w:t>st</w:t>
      </w:r>
      <w:r>
        <w:rPr>
          <w:rFonts w:ascii="Cambria" w:hAnsi="Cambria" w:cs="Arial"/>
          <w:sz w:val="20"/>
          <w:szCs w:val="20"/>
        </w:rPr>
        <w:t xml:space="preserve"> £4</w:t>
      </w:r>
      <w:r w:rsidRPr="00F135D1">
        <w:rPr>
          <w:rFonts w:ascii="Cambria" w:hAnsi="Cambria" w:cs="Arial"/>
          <w:sz w:val="20"/>
          <w:szCs w:val="20"/>
        </w:rPr>
        <w:t>0</w:t>
      </w:r>
      <w:r w:rsidRPr="00F135D1">
        <w:rPr>
          <w:rFonts w:ascii="Cambria" w:hAnsi="Cambria" w:cs="Arial"/>
          <w:sz w:val="20"/>
          <w:szCs w:val="20"/>
        </w:rPr>
        <w:tab/>
      </w:r>
      <w:r w:rsidRPr="00F135D1">
        <w:rPr>
          <w:rFonts w:ascii="Cambria" w:hAnsi="Cambria" w:cs="Arial"/>
          <w:sz w:val="20"/>
          <w:szCs w:val="20"/>
        </w:rPr>
        <w:tab/>
      </w:r>
      <w:r w:rsidRPr="00F135D1">
        <w:rPr>
          <w:rFonts w:ascii="Cambria" w:hAnsi="Cambria" w:cs="Arial"/>
          <w:sz w:val="20"/>
          <w:szCs w:val="20"/>
        </w:rPr>
        <w:tab/>
        <w:t>1</w:t>
      </w:r>
      <w:r w:rsidRPr="00F135D1">
        <w:rPr>
          <w:rFonts w:ascii="Cambria" w:hAnsi="Cambria" w:cs="Arial"/>
          <w:sz w:val="20"/>
          <w:szCs w:val="20"/>
          <w:vertAlign w:val="superscript"/>
        </w:rPr>
        <w:t>st</w:t>
      </w:r>
      <w:r>
        <w:rPr>
          <w:rFonts w:ascii="Cambria" w:hAnsi="Cambria" w:cs="Arial"/>
          <w:sz w:val="20"/>
          <w:szCs w:val="20"/>
        </w:rPr>
        <w:t xml:space="preserve"> £40</w:t>
      </w:r>
      <w:r w:rsidRPr="00F135D1">
        <w:rPr>
          <w:rFonts w:ascii="Cambria" w:hAnsi="Cambria" w:cs="Arial"/>
          <w:sz w:val="20"/>
          <w:szCs w:val="20"/>
        </w:rPr>
        <w:tab/>
      </w:r>
      <w:r w:rsidRPr="00F135D1">
        <w:rPr>
          <w:rFonts w:ascii="Cambria" w:hAnsi="Cambria" w:cs="Arial"/>
          <w:sz w:val="20"/>
          <w:szCs w:val="20"/>
        </w:rPr>
        <w:tab/>
      </w:r>
      <w:r w:rsidRPr="00F135D1">
        <w:rPr>
          <w:rFonts w:ascii="Cambria" w:hAnsi="Cambria" w:cs="Arial"/>
          <w:sz w:val="20"/>
          <w:szCs w:val="20"/>
        </w:rPr>
        <w:tab/>
        <w:t>1</w:t>
      </w:r>
      <w:r w:rsidRPr="00F135D1">
        <w:rPr>
          <w:rFonts w:ascii="Cambria" w:hAnsi="Cambria" w:cs="Arial"/>
          <w:sz w:val="20"/>
          <w:szCs w:val="20"/>
          <w:vertAlign w:val="superscript"/>
        </w:rPr>
        <w:t>st</w:t>
      </w:r>
      <w:r>
        <w:rPr>
          <w:rFonts w:ascii="Cambria" w:hAnsi="Cambria" w:cs="Arial"/>
          <w:sz w:val="20"/>
          <w:szCs w:val="20"/>
        </w:rPr>
        <w:t xml:space="preserve"> £15</w:t>
      </w:r>
      <w:r w:rsidRPr="00F135D1">
        <w:rPr>
          <w:rFonts w:ascii="Cambria" w:hAnsi="Cambria" w:cs="Arial"/>
          <w:sz w:val="20"/>
          <w:szCs w:val="20"/>
        </w:rPr>
        <w:tab/>
      </w:r>
      <w:r w:rsidRPr="00F135D1">
        <w:rPr>
          <w:rFonts w:ascii="Cambria" w:hAnsi="Cambria" w:cs="Arial"/>
          <w:sz w:val="20"/>
          <w:szCs w:val="20"/>
        </w:rPr>
        <w:tab/>
      </w:r>
      <w:r w:rsidRPr="00F135D1">
        <w:rPr>
          <w:rFonts w:ascii="Cambria" w:hAnsi="Cambria" w:cs="Arial"/>
          <w:sz w:val="20"/>
          <w:szCs w:val="20"/>
        </w:rPr>
        <w:tab/>
        <w:t>1</w:t>
      </w:r>
      <w:r w:rsidRPr="00F135D1">
        <w:rPr>
          <w:rFonts w:ascii="Cambria" w:hAnsi="Cambria" w:cs="Arial"/>
          <w:sz w:val="20"/>
          <w:szCs w:val="20"/>
          <w:vertAlign w:val="superscript"/>
        </w:rPr>
        <w:t>st</w:t>
      </w:r>
      <w:r>
        <w:rPr>
          <w:rFonts w:ascii="Cambria" w:hAnsi="Cambria" w:cs="Arial"/>
          <w:sz w:val="20"/>
          <w:szCs w:val="20"/>
        </w:rPr>
        <w:t xml:space="preserve"> £15</w:t>
      </w:r>
    </w:p>
    <w:p w:rsidR="00505C84" w:rsidRPr="00F135D1" w:rsidRDefault="00505C84" w:rsidP="00505C84">
      <w:pPr>
        <w:rPr>
          <w:rFonts w:ascii="Cambria" w:hAnsi="Cambria" w:cs="Arial"/>
          <w:sz w:val="20"/>
          <w:szCs w:val="20"/>
        </w:rPr>
      </w:pPr>
      <w:r w:rsidRPr="00F135D1">
        <w:rPr>
          <w:rFonts w:ascii="Cambria" w:hAnsi="Cambria" w:cs="Arial"/>
          <w:sz w:val="20"/>
          <w:szCs w:val="20"/>
        </w:rPr>
        <w:t>2</w:t>
      </w:r>
      <w:r w:rsidRPr="00F135D1">
        <w:rPr>
          <w:rFonts w:ascii="Cambria" w:hAnsi="Cambria" w:cs="Arial"/>
          <w:sz w:val="20"/>
          <w:szCs w:val="20"/>
          <w:vertAlign w:val="superscript"/>
        </w:rPr>
        <w:t>nd</w:t>
      </w:r>
      <w:r>
        <w:rPr>
          <w:rFonts w:ascii="Cambria" w:hAnsi="Cambria" w:cs="Arial"/>
          <w:sz w:val="20"/>
          <w:szCs w:val="20"/>
        </w:rPr>
        <w:t xml:space="preserve"> £25</w:t>
      </w:r>
      <w:r w:rsidRPr="00F135D1">
        <w:rPr>
          <w:rFonts w:ascii="Cambria" w:hAnsi="Cambria" w:cs="Arial"/>
          <w:sz w:val="20"/>
          <w:szCs w:val="20"/>
        </w:rPr>
        <w:tab/>
      </w:r>
      <w:r w:rsidRPr="00F135D1">
        <w:rPr>
          <w:rFonts w:ascii="Cambria" w:hAnsi="Cambria" w:cs="Arial"/>
          <w:sz w:val="20"/>
          <w:szCs w:val="20"/>
        </w:rPr>
        <w:tab/>
      </w:r>
      <w:r w:rsidRPr="00F135D1">
        <w:rPr>
          <w:rFonts w:ascii="Cambria" w:hAnsi="Cambria" w:cs="Arial"/>
          <w:sz w:val="20"/>
          <w:szCs w:val="20"/>
        </w:rPr>
        <w:tab/>
        <w:t>2</w:t>
      </w:r>
      <w:r w:rsidRPr="00F135D1">
        <w:rPr>
          <w:rFonts w:ascii="Cambria" w:hAnsi="Cambria" w:cs="Arial"/>
          <w:sz w:val="20"/>
          <w:szCs w:val="20"/>
          <w:vertAlign w:val="superscript"/>
        </w:rPr>
        <w:t>nd</w:t>
      </w:r>
      <w:r>
        <w:rPr>
          <w:rFonts w:ascii="Cambria" w:hAnsi="Cambria" w:cs="Arial"/>
          <w:sz w:val="20"/>
          <w:szCs w:val="20"/>
        </w:rPr>
        <w:t xml:space="preserve"> £25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F135D1">
        <w:rPr>
          <w:rFonts w:ascii="Cambria" w:hAnsi="Cambria" w:cs="Arial"/>
          <w:sz w:val="20"/>
          <w:szCs w:val="20"/>
        </w:rPr>
        <w:tab/>
      </w:r>
      <w:r w:rsidRPr="00F135D1">
        <w:rPr>
          <w:rFonts w:ascii="Cambria" w:hAnsi="Cambria" w:cs="Arial"/>
          <w:sz w:val="20"/>
          <w:szCs w:val="20"/>
        </w:rPr>
        <w:tab/>
      </w:r>
      <w:r w:rsidRPr="00F135D1">
        <w:rPr>
          <w:rFonts w:ascii="Cambria" w:hAnsi="Cambria" w:cs="Arial"/>
          <w:sz w:val="20"/>
          <w:szCs w:val="20"/>
        </w:rPr>
        <w:tab/>
      </w:r>
    </w:p>
    <w:p w:rsidR="00505C84" w:rsidRDefault="00505C84" w:rsidP="00505C84">
      <w:pPr>
        <w:rPr>
          <w:rFonts w:ascii="Cambria" w:hAnsi="Cambria" w:cs="Arial"/>
          <w:b/>
          <w:sz w:val="20"/>
          <w:szCs w:val="20"/>
        </w:rPr>
      </w:pPr>
      <w:r w:rsidRPr="00F135D1">
        <w:rPr>
          <w:rFonts w:ascii="Cambria" w:hAnsi="Cambria" w:cs="Arial"/>
          <w:sz w:val="20"/>
          <w:szCs w:val="20"/>
        </w:rPr>
        <w:t>3</w:t>
      </w:r>
      <w:r w:rsidRPr="00F135D1">
        <w:rPr>
          <w:rFonts w:ascii="Cambria" w:hAnsi="Cambria" w:cs="Arial"/>
          <w:sz w:val="20"/>
          <w:szCs w:val="20"/>
          <w:vertAlign w:val="superscript"/>
        </w:rPr>
        <w:t>rd</w:t>
      </w:r>
      <w:r>
        <w:rPr>
          <w:rFonts w:ascii="Cambria" w:hAnsi="Cambria" w:cs="Arial"/>
          <w:sz w:val="20"/>
          <w:szCs w:val="20"/>
        </w:rPr>
        <w:t xml:space="preserve"> £15</w:t>
      </w:r>
      <w:r w:rsidRPr="00F135D1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 w:rsidRPr="00F135D1">
        <w:rPr>
          <w:rFonts w:ascii="Cambria" w:hAnsi="Cambria" w:cs="Arial"/>
          <w:sz w:val="20"/>
          <w:szCs w:val="20"/>
        </w:rPr>
        <w:tab/>
      </w:r>
      <w:r w:rsidRPr="00F135D1">
        <w:rPr>
          <w:rFonts w:ascii="Cambria" w:hAnsi="Cambria" w:cs="Arial"/>
          <w:sz w:val="20"/>
          <w:szCs w:val="20"/>
        </w:rPr>
        <w:tab/>
      </w:r>
      <w:r w:rsidRPr="00F135D1">
        <w:rPr>
          <w:rFonts w:ascii="Cambria" w:hAnsi="Cambria" w:cs="Arial"/>
          <w:sz w:val="20"/>
          <w:szCs w:val="20"/>
        </w:rPr>
        <w:tab/>
      </w:r>
    </w:p>
    <w:p w:rsidR="00505C84" w:rsidRDefault="00505C84" w:rsidP="00505C84">
      <w:pPr>
        <w:rPr>
          <w:rFonts w:ascii="Cambria" w:hAnsi="Cambria" w:cs="Arial"/>
          <w:b/>
          <w:sz w:val="20"/>
          <w:szCs w:val="20"/>
        </w:rPr>
      </w:pPr>
    </w:p>
    <w:p w:rsidR="00505C84" w:rsidRDefault="00505C84" w:rsidP="00505C84">
      <w:pPr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V40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>V50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>V60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>NTR</w:t>
      </w:r>
    </w:p>
    <w:p w:rsidR="00505C84" w:rsidRPr="00505C84" w:rsidRDefault="00505C84" w:rsidP="00505C84">
      <w:pPr>
        <w:rPr>
          <w:rFonts w:ascii="Cambria" w:hAnsi="Cambria" w:cs="Arial"/>
          <w:sz w:val="20"/>
          <w:szCs w:val="20"/>
        </w:rPr>
      </w:pPr>
      <w:r w:rsidRPr="00F135D1">
        <w:rPr>
          <w:rFonts w:ascii="Cambria" w:hAnsi="Cambria" w:cs="Arial"/>
          <w:sz w:val="20"/>
          <w:szCs w:val="20"/>
        </w:rPr>
        <w:t>1</w:t>
      </w:r>
      <w:r w:rsidRPr="00F135D1">
        <w:rPr>
          <w:rFonts w:ascii="Cambria" w:hAnsi="Cambria" w:cs="Arial"/>
          <w:sz w:val="20"/>
          <w:szCs w:val="20"/>
          <w:vertAlign w:val="superscript"/>
        </w:rPr>
        <w:t>st</w:t>
      </w:r>
      <w:r>
        <w:rPr>
          <w:rFonts w:ascii="Cambria" w:hAnsi="Cambria" w:cs="Arial"/>
          <w:sz w:val="20"/>
          <w:szCs w:val="20"/>
        </w:rPr>
        <w:t xml:space="preserve"> £15</w:t>
      </w:r>
      <w:r w:rsidRPr="00F135D1">
        <w:rPr>
          <w:rFonts w:ascii="Cambria" w:hAnsi="Cambria" w:cs="Arial"/>
          <w:sz w:val="20"/>
          <w:szCs w:val="20"/>
        </w:rPr>
        <w:tab/>
      </w:r>
      <w:r w:rsidRPr="00F135D1">
        <w:rPr>
          <w:rFonts w:ascii="Cambria" w:hAnsi="Cambria" w:cs="Arial"/>
          <w:sz w:val="20"/>
          <w:szCs w:val="20"/>
        </w:rPr>
        <w:tab/>
      </w:r>
      <w:r w:rsidRPr="00F135D1">
        <w:rPr>
          <w:rFonts w:ascii="Cambria" w:hAnsi="Cambria" w:cs="Arial"/>
          <w:sz w:val="20"/>
          <w:szCs w:val="20"/>
        </w:rPr>
        <w:tab/>
        <w:t>1</w:t>
      </w:r>
      <w:r w:rsidRPr="00F135D1">
        <w:rPr>
          <w:rFonts w:ascii="Cambria" w:hAnsi="Cambria" w:cs="Arial"/>
          <w:sz w:val="20"/>
          <w:szCs w:val="20"/>
          <w:vertAlign w:val="superscript"/>
        </w:rPr>
        <w:t>st</w:t>
      </w:r>
      <w:r>
        <w:rPr>
          <w:rFonts w:ascii="Cambria" w:hAnsi="Cambria" w:cs="Arial"/>
          <w:sz w:val="20"/>
          <w:szCs w:val="20"/>
        </w:rPr>
        <w:t xml:space="preserve"> £15</w:t>
      </w:r>
      <w:r w:rsidRPr="00F135D1">
        <w:rPr>
          <w:rFonts w:ascii="Cambria" w:hAnsi="Cambria" w:cs="Arial"/>
          <w:sz w:val="20"/>
          <w:szCs w:val="20"/>
        </w:rPr>
        <w:tab/>
      </w:r>
      <w:r w:rsidRPr="00F135D1">
        <w:rPr>
          <w:rFonts w:ascii="Cambria" w:hAnsi="Cambria" w:cs="Arial"/>
          <w:sz w:val="20"/>
          <w:szCs w:val="20"/>
        </w:rPr>
        <w:tab/>
      </w:r>
      <w:r w:rsidRPr="00F135D1">
        <w:rPr>
          <w:rFonts w:ascii="Cambria" w:hAnsi="Cambria" w:cs="Arial"/>
          <w:sz w:val="20"/>
          <w:szCs w:val="20"/>
        </w:rPr>
        <w:tab/>
        <w:t>1</w:t>
      </w:r>
      <w:r w:rsidRPr="00F135D1">
        <w:rPr>
          <w:rFonts w:ascii="Cambria" w:hAnsi="Cambria" w:cs="Arial"/>
          <w:sz w:val="20"/>
          <w:szCs w:val="20"/>
          <w:vertAlign w:val="superscript"/>
        </w:rPr>
        <w:t>st</w:t>
      </w:r>
      <w:r>
        <w:rPr>
          <w:rFonts w:ascii="Cambria" w:hAnsi="Cambria" w:cs="Arial"/>
          <w:sz w:val="20"/>
          <w:szCs w:val="20"/>
        </w:rPr>
        <w:t xml:space="preserve"> £15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1</w:t>
      </w:r>
      <w:r w:rsidRPr="00505C84">
        <w:rPr>
          <w:rFonts w:ascii="Cambria" w:hAnsi="Cambria" w:cs="Arial"/>
          <w:sz w:val="20"/>
          <w:szCs w:val="20"/>
          <w:vertAlign w:val="superscript"/>
        </w:rPr>
        <w:t>st</w:t>
      </w:r>
      <w:r>
        <w:rPr>
          <w:rFonts w:ascii="Cambria" w:hAnsi="Cambria" w:cs="Arial"/>
          <w:sz w:val="20"/>
          <w:szCs w:val="20"/>
        </w:rPr>
        <w:t xml:space="preserve"> £10</w:t>
      </w:r>
    </w:p>
    <w:p w:rsidR="00505C84" w:rsidRDefault="00505C84" w:rsidP="00505C84">
      <w:pPr>
        <w:ind w:left="1134" w:hanging="567"/>
        <w:rPr>
          <w:rFonts w:ascii="Cambria" w:hAnsi="Cambria" w:cs="Arial"/>
          <w:sz w:val="20"/>
          <w:szCs w:val="20"/>
        </w:rPr>
      </w:pPr>
    </w:p>
    <w:p w:rsidR="00505C84" w:rsidRDefault="00505C84" w:rsidP="00505C84">
      <w:pPr>
        <w:ind w:left="1134" w:hanging="567"/>
        <w:rPr>
          <w:rFonts w:ascii="Cambria" w:hAnsi="Cambria" w:cs="Arial"/>
          <w:sz w:val="20"/>
          <w:szCs w:val="20"/>
        </w:rPr>
      </w:pPr>
    </w:p>
    <w:p w:rsidR="001F35BD" w:rsidRPr="009A7AE1" w:rsidRDefault="001F35BD" w:rsidP="00505C84">
      <w:pPr>
        <w:ind w:left="1134" w:hanging="567"/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>All riders are responsible for their own safety</w:t>
      </w:r>
    </w:p>
    <w:p w:rsidR="001F35BD" w:rsidRPr="009A7AE1" w:rsidRDefault="001F35BD" w:rsidP="001C2F02">
      <w:pPr>
        <w:numPr>
          <w:ilvl w:val="0"/>
          <w:numId w:val="4"/>
        </w:numPr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>You must obey the rules of the road and obey all traffic signs, signage and direction indicators</w:t>
      </w:r>
    </w:p>
    <w:p w:rsidR="001F35BD" w:rsidRPr="009A7AE1" w:rsidRDefault="001F35BD" w:rsidP="001C2F02">
      <w:pPr>
        <w:numPr>
          <w:ilvl w:val="0"/>
          <w:numId w:val="4"/>
        </w:numPr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>It is your responsibility to ensure that your machine is roadworthy and that you ride safely at all times</w:t>
      </w:r>
    </w:p>
    <w:p w:rsidR="001F35BD" w:rsidRPr="009A7AE1" w:rsidRDefault="001F35BD" w:rsidP="001C2F02">
      <w:pPr>
        <w:numPr>
          <w:ilvl w:val="0"/>
          <w:numId w:val="4"/>
        </w:numPr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 xml:space="preserve">You must look ahead and not ride with your head down </w:t>
      </w:r>
    </w:p>
    <w:p w:rsidR="001F35BD" w:rsidRPr="009A7AE1" w:rsidRDefault="001F35BD" w:rsidP="001C2F02">
      <w:pPr>
        <w:numPr>
          <w:ilvl w:val="0"/>
          <w:numId w:val="4"/>
        </w:numPr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>You must not take pace or shelter from any other vehicle or competitor (no drafting)</w:t>
      </w:r>
    </w:p>
    <w:p w:rsidR="001F35BD" w:rsidRPr="009A7AE1" w:rsidRDefault="001F35BD" w:rsidP="001C2F02">
      <w:pPr>
        <w:numPr>
          <w:ilvl w:val="0"/>
          <w:numId w:val="4"/>
        </w:numPr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>Failure to comply with the above may lead to disciplinary action being taken</w:t>
      </w:r>
    </w:p>
    <w:p w:rsidR="001F35BD" w:rsidRPr="009A7AE1" w:rsidRDefault="001F35BD" w:rsidP="001C2F02">
      <w:pPr>
        <w:numPr>
          <w:ilvl w:val="0"/>
          <w:numId w:val="4"/>
        </w:numPr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>No warming up on the course once the race has started</w:t>
      </w:r>
    </w:p>
    <w:p w:rsidR="001F35BD" w:rsidRPr="009A7AE1" w:rsidRDefault="001F35BD" w:rsidP="001C2F02">
      <w:pPr>
        <w:numPr>
          <w:ilvl w:val="0"/>
          <w:numId w:val="4"/>
        </w:numPr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>No dismounting by riders in finishing area.</w:t>
      </w:r>
    </w:p>
    <w:p w:rsidR="001F35BD" w:rsidRPr="009A7AE1" w:rsidRDefault="001F35BD" w:rsidP="001C2F02">
      <w:pPr>
        <w:numPr>
          <w:ilvl w:val="0"/>
          <w:numId w:val="4"/>
        </w:numPr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 xml:space="preserve">In the interests of your own safety, Cycling Time Trials and the event promoters strongly advise you to wear a HARD SHELL HELMET that meets an internationally accepted safety standard.  </w:t>
      </w:r>
    </w:p>
    <w:p w:rsidR="001F35BD" w:rsidRPr="009A7AE1" w:rsidRDefault="001F35BD" w:rsidP="001C2F02">
      <w:pPr>
        <w:numPr>
          <w:ilvl w:val="0"/>
          <w:numId w:val="4"/>
        </w:numPr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Tahoma"/>
          <w:color w:val="000000"/>
          <w:sz w:val="20"/>
          <w:szCs w:val="20"/>
          <w:shd w:val="clear" w:color="FFFFFF" w:fill="FFFFFF"/>
        </w:rPr>
        <w:t xml:space="preserve">All competitors </w:t>
      </w:r>
      <w:r w:rsidRPr="009A7AE1">
        <w:rPr>
          <w:rFonts w:ascii="Cambria" w:hAnsi="Cambria" w:cs="Tahoma"/>
          <w:color w:val="000000"/>
          <w:sz w:val="20"/>
          <w:szCs w:val="20"/>
          <w:u w:val="single"/>
          <w:shd w:val="clear" w:color="FFFFFF" w:fill="FFFFFF"/>
        </w:rPr>
        <w:t>under the age of 18</w:t>
      </w:r>
      <w:r w:rsidRPr="009A7AE1">
        <w:rPr>
          <w:rFonts w:ascii="Cambria" w:hAnsi="Cambria" w:cs="Tahoma"/>
          <w:color w:val="000000"/>
          <w:sz w:val="20"/>
          <w:szCs w:val="20"/>
          <w:shd w:val="clear" w:color="FFFFFF" w:fill="FFFFFF"/>
        </w:rPr>
        <w:t xml:space="preserve"> years </w:t>
      </w:r>
      <w:r w:rsidRPr="009A7AE1">
        <w:rPr>
          <w:rFonts w:ascii="Cambria" w:hAnsi="Cambria" w:cs="Tahoma"/>
          <w:color w:val="000000"/>
          <w:sz w:val="20"/>
          <w:szCs w:val="20"/>
          <w:u w:val="single"/>
          <w:shd w:val="clear" w:color="FFFFFF" w:fill="FFFFFF"/>
        </w:rPr>
        <w:t>MUST</w:t>
      </w:r>
      <w:r w:rsidRPr="009A7AE1">
        <w:rPr>
          <w:rFonts w:ascii="Cambria" w:hAnsi="Cambria" w:cs="Tahoma"/>
          <w:color w:val="000000"/>
          <w:sz w:val="20"/>
          <w:szCs w:val="20"/>
          <w:shd w:val="clear" w:color="FFFFFF" w:fill="FFFFFF"/>
        </w:rPr>
        <w:t xml:space="preserve"> wear a hard shell helmet. </w:t>
      </w:r>
    </w:p>
    <w:p w:rsidR="001336B9" w:rsidRPr="009A7AE1" w:rsidRDefault="001336B9">
      <w:pPr>
        <w:numPr>
          <w:ilvl w:val="0"/>
          <w:numId w:val="1"/>
        </w:numPr>
        <w:rPr>
          <w:rFonts w:ascii="Cambria" w:hAnsi="Cambria" w:cs="Arial"/>
          <w:sz w:val="20"/>
          <w:szCs w:val="20"/>
        </w:rPr>
      </w:pPr>
    </w:p>
    <w:p w:rsidR="001F35BD" w:rsidRPr="009A7AE1" w:rsidRDefault="001F35BD">
      <w:pPr>
        <w:numPr>
          <w:ilvl w:val="0"/>
          <w:numId w:val="1"/>
        </w:numPr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Arial"/>
          <w:color w:val="993300"/>
          <w:sz w:val="20"/>
          <w:szCs w:val="20"/>
        </w:rPr>
        <w:t>It is strongly recommended that a working rear light, either flashing or constant, is fitted to the machine in a position visible to following road users, and is active whilst the machine is in use</w:t>
      </w:r>
      <w:r w:rsidRPr="009A7AE1">
        <w:rPr>
          <w:rFonts w:ascii="Cambria" w:hAnsi="Cambria" w:cs="Arial"/>
          <w:sz w:val="20"/>
          <w:szCs w:val="20"/>
        </w:rPr>
        <w:t>.</w:t>
      </w:r>
    </w:p>
    <w:p w:rsidR="001336B9" w:rsidRPr="009A7AE1" w:rsidRDefault="001336B9" w:rsidP="001F35BD">
      <w:pPr>
        <w:rPr>
          <w:rFonts w:ascii="Cambria" w:hAnsi="Cambria" w:cs="Arial"/>
          <w:sz w:val="20"/>
          <w:szCs w:val="20"/>
        </w:rPr>
      </w:pPr>
    </w:p>
    <w:p w:rsidR="001336B9" w:rsidRPr="009A7AE1" w:rsidRDefault="001336B9" w:rsidP="001F35BD">
      <w:pPr>
        <w:rPr>
          <w:rFonts w:ascii="Cambria" w:hAnsi="Cambria" w:cs="Arial"/>
          <w:sz w:val="20"/>
          <w:szCs w:val="20"/>
        </w:rPr>
      </w:pPr>
    </w:p>
    <w:p w:rsidR="001F35BD" w:rsidRPr="009A7AE1" w:rsidRDefault="001F35BD" w:rsidP="00556D26">
      <w:pPr>
        <w:ind w:left="-709"/>
        <w:rPr>
          <w:rStyle w:val="Emphasis"/>
          <w:rFonts w:ascii="Cambria" w:hAnsi="Cambria"/>
          <w:b/>
          <w:bCs/>
          <w:i w:val="0"/>
          <w:iCs w:val="0"/>
          <w:sz w:val="18"/>
          <w:szCs w:val="18"/>
        </w:rPr>
      </w:pPr>
      <w:r w:rsidRPr="009A7AE1">
        <w:rPr>
          <w:rFonts w:ascii="Cambria" w:hAnsi="Cambria" w:cs="Arial"/>
          <w:sz w:val="18"/>
          <w:szCs w:val="18"/>
        </w:rPr>
        <w:t xml:space="preserve">                          </w:t>
      </w:r>
      <w:r w:rsidRPr="009A7AE1">
        <w:rPr>
          <w:rStyle w:val="Emphasis"/>
          <w:rFonts w:ascii="Cambria" w:hAnsi="Cambria"/>
          <w:b/>
          <w:bCs/>
          <w:i w:val="0"/>
          <w:iCs w:val="0"/>
          <w:sz w:val="18"/>
          <w:szCs w:val="18"/>
        </w:rPr>
        <w:t xml:space="preserve">                                                     </w:t>
      </w:r>
    </w:p>
    <w:p w:rsidR="001336B9" w:rsidRDefault="001F35BD" w:rsidP="0011212C">
      <w:pPr>
        <w:rPr>
          <w:rStyle w:val="Emphasis"/>
          <w:rFonts w:ascii="Cambria" w:hAnsi="Cambria"/>
          <w:b/>
          <w:bCs/>
          <w:i w:val="0"/>
          <w:iCs w:val="0"/>
          <w:sz w:val="18"/>
          <w:szCs w:val="18"/>
          <w:u w:val="single"/>
        </w:rPr>
      </w:pPr>
      <w:r w:rsidRPr="009A7AE1">
        <w:rPr>
          <w:rStyle w:val="Emphasis"/>
          <w:rFonts w:ascii="Cambria" w:hAnsi="Cambria"/>
          <w:b/>
          <w:bCs/>
          <w:i w:val="0"/>
          <w:iCs w:val="0"/>
          <w:sz w:val="18"/>
          <w:szCs w:val="18"/>
        </w:rPr>
        <w:t xml:space="preserve">                                                                                   </w:t>
      </w:r>
      <w:r w:rsidRPr="009A7AE1">
        <w:rPr>
          <w:rStyle w:val="Emphasis"/>
          <w:rFonts w:ascii="Cambria" w:hAnsi="Cambria"/>
          <w:b/>
          <w:bCs/>
          <w:i w:val="0"/>
          <w:iCs w:val="0"/>
          <w:sz w:val="18"/>
          <w:szCs w:val="18"/>
          <w:u w:val="single"/>
        </w:rPr>
        <w:t>First rider off at 10:</w:t>
      </w:r>
      <w:r w:rsidR="000C1329">
        <w:rPr>
          <w:rStyle w:val="Emphasis"/>
          <w:rFonts w:ascii="Cambria" w:hAnsi="Cambria"/>
          <w:b/>
          <w:bCs/>
          <w:i w:val="0"/>
          <w:iCs w:val="0"/>
          <w:sz w:val="18"/>
          <w:szCs w:val="18"/>
          <w:u w:val="single"/>
        </w:rPr>
        <w:t>0</w:t>
      </w:r>
      <w:r w:rsidR="0011212C">
        <w:rPr>
          <w:rStyle w:val="Emphasis"/>
          <w:rFonts w:ascii="Cambria" w:hAnsi="Cambria"/>
          <w:b/>
          <w:bCs/>
          <w:i w:val="0"/>
          <w:iCs w:val="0"/>
          <w:sz w:val="18"/>
          <w:szCs w:val="18"/>
          <w:u w:val="single"/>
        </w:rPr>
        <w:t>1</w:t>
      </w:r>
      <w:r w:rsidR="00AD0464">
        <w:rPr>
          <w:rStyle w:val="Emphasis"/>
          <w:rFonts w:ascii="Cambria" w:hAnsi="Cambria"/>
          <w:b/>
          <w:bCs/>
          <w:i w:val="0"/>
          <w:iCs w:val="0"/>
          <w:sz w:val="18"/>
          <w:szCs w:val="18"/>
          <w:u w:val="single"/>
        </w:rPr>
        <w:t xml:space="preserve"> </w:t>
      </w:r>
      <w:r w:rsidRPr="009A7AE1">
        <w:rPr>
          <w:rStyle w:val="Emphasis"/>
          <w:rFonts w:ascii="Cambria" w:hAnsi="Cambria"/>
          <w:b/>
          <w:bCs/>
          <w:i w:val="0"/>
          <w:iCs w:val="0"/>
          <w:sz w:val="18"/>
          <w:szCs w:val="18"/>
          <w:u w:val="single"/>
        </w:rPr>
        <w:t>hrs</w:t>
      </w:r>
    </w:p>
    <w:p w:rsidR="0011212C" w:rsidRDefault="0011212C" w:rsidP="0011212C">
      <w:pPr>
        <w:rPr>
          <w:rStyle w:val="Emphasis"/>
          <w:rFonts w:ascii="Cambria" w:hAnsi="Cambria"/>
          <w:b/>
          <w:bCs/>
          <w:i w:val="0"/>
          <w:iCs w:val="0"/>
          <w:sz w:val="18"/>
          <w:szCs w:val="18"/>
          <w:u w:val="single"/>
        </w:rPr>
      </w:pPr>
    </w:p>
    <w:tbl>
      <w:tblPr>
        <w:tblW w:w="8575" w:type="dxa"/>
        <w:tblLook w:val="04A0" w:firstRow="1" w:lastRow="0" w:firstColumn="1" w:lastColumn="0" w:noHBand="0" w:noVBand="1"/>
      </w:tblPr>
      <w:tblGrid>
        <w:gridCol w:w="921"/>
        <w:gridCol w:w="1151"/>
        <w:gridCol w:w="1270"/>
        <w:gridCol w:w="1332"/>
        <w:gridCol w:w="3148"/>
        <w:gridCol w:w="994"/>
      </w:tblGrid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bib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start_time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firstname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lastname</w:t>
            </w:r>
            <w:proofErr w:type="spellEnd"/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club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category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10:01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Ian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Gallon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 Tyneside Riders CC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V50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10:02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Mitchell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Blaydon CC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V40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10:03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Summers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 Tyneside Riders CC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10:04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Wass</w:t>
            </w:r>
            <w:proofErr w:type="spellEnd"/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Muckle Cycle Club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V40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10:05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Keith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Davison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Hadrian R.T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V50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10:06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Richard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Sill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Wansbeck CC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V60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10:07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Shaun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Wilkinson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Muckle Cycle Club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10:08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Nichol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Blaydon CC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10:09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Phil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Dunn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Wansbeck CC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V60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10:10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Thomas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Prentice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GS Metro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Junior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10:11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Keith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Sibbald</w:t>
            </w:r>
            <w:proofErr w:type="spellEnd"/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Cramlington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V40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10:12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Christopher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Thompson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Wansbeck CC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V50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10:13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Scott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McCance</w:t>
            </w:r>
            <w:proofErr w:type="spellEnd"/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Derwentside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10:14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Clive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Allan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Allen Valley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Velo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10:15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Colin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Atkinson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Muckle Cycle Club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V50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10:16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Sparrow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Reifen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Racing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V40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10:17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Neil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Wilkinson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Cestria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C.C.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V40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10:18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Jay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Pitt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Derwentside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10:19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Pons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Blaydon CC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Meggison</w:t>
            </w:r>
            <w:proofErr w:type="spellEnd"/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GS Metro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10:21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Stockbridge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Blaydon CC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10:22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Phil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Cook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Cestria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C.C.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V40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10:23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Kristian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Forster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Muckle Cycle Club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10:24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Goodwin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Newcastle Cheviot CC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V50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10:25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Ross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Gray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Allen Valley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Velo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10:26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Herbert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Derwentside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V50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10:27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Lester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Grant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Auchencrow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Thistle CC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10:28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Ian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Simon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Breeze Bikes RT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V40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10:29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Helen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Parkin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Muckle Cycle Club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WSenior</w:t>
            </w:r>
            <w:proofErr w:type="spellEnd"/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Thomas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Gilbert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Team Newcastle Triathlon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10:31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Neil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Baxter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Blumilk.com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V50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10:32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Jock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Bolam</w:t>
            </w:r>
            <w:proofErr w:type="spellEnd"/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Breeze Bikes RT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V50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10:33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Graeme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Wardale</w:t>
            </w:r>
            <w:proofErr w:type="spellEnd"/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South Shields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Cycling Club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V40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10:34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505C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11212C">
              <w:rPr>
                <w:rFonts w:ascii="Calibri" w:hAnsi="Calibri" w:cs="Calibri"/>
                <w:color w:val="000000"/>
                <w:sz w:val="22"/>
                <w:szCs w:val="22"/>
              </w:rPr>
              <w:t>ee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505C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="0011212C">
              <w:rPr>
                <w:rFonts w:ascii="Calibri" w:hAnsi="Calibri" w:cs="Calibri"/>
                <w:color w:val="000000"/>
                <w:sz w:val="22"/>
                <w:szCs w:val="22"/>
              </w:rPr>
              <w:t>uthbertson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 Tyneside Riders CC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10:35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Nieto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Wigmore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Espoir</w:t>
            </w:r>
            <w:proofErr w:type="spellEnd"/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10:36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Hadfield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Blaydon CC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10:37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Statham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Houghton CC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V40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10:38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Shaun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Brannan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Muckle Cycle Club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10:39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Danny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505C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  <w:r w:rsidR="0011212C">
              <w:rPr>
                <w:rFonts w:ascii="Calibri" w:hAnsi="Calibri" w:cs="Calibri"/>
                <w:color w:val="000000"/>
                <w:sz w:val="22"/>
                <w:szCs w:val="22"/>
              </w:rPr>
              <w:t>ilcox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 Tyneside Riders CC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V40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10:40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Phil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Hall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Breeze Bikes RT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V40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10:41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Ian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Norris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Blumilk.com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V50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10:42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Whaley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Blaydon CC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V40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10:43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Miriam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Jessett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Tyneside Vagabonds CC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WEspoir</w:t>
            </w:r>
            <w:proofErr w:type="spellEnd"/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10:44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Julian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MacBride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Blaydon CC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10:45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Guy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Sunderland Clarion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V60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10:46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Gemma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Frost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Team Swift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WSenior</w:t>
            </w:r>
            <w:proofErr w:type="spellEnd"/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10:47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Wood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TS Racing Team - OTR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V40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10:48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Gary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Hall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Royal Navy &amp; Royal Marines CA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V40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10:49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Brunskill</w:t>
            </w:r>
            <w:proofErr w:type="spellEnd"/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Muckle Cycle Club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10:50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Robertson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Army Cycling Union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10:51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Jamie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Johnson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Barnesbury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10:52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Joanne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Blaydon CC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WSenior</w:t>
            </w:r>
            <w:proofErr w:type="spellEnd"/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10:53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Stephen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Walton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Muckle Cycle Club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V40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10:54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Wright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Blaydon CC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</w:tr>
      <w:tr w:rsidR="0011212C" w:rsidTr="0011212C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10:55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Zeb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Kyffin</w:t>
            </w:r>
            <w:proofErr w:type="spellEnd"/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GS Metro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2C" w:rsidRDefault="00112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Espoir</w:t>
            </w:r>
            <w:proofErr w:type="spellEnd"/>
          </w:p>
        </w:tc>
      </w:tr>
    </w:tbl>
    <w:p w:rsidR="0011212C" w:rsidRPr="00123052" w:rsidRDefault="0011212C" w:rsidP="0011212C">
      <w:pPr>
        <w:rPr>
          <w:rFonts w:ascii="Cambria" w:hAnsi="Cambria"/>
          <w:strike/>
        </w:rPr>
      </w:pPr>
    </w:p>
    <w:sectPr w:rsidR="0011212C" w:rsidRPr="00123052" w:rsidSect="00450201">
      <w:pgSz w:w="11906" w:h="16838"/>
      <w:pgMar w:top="720" w:right="720" w:bottom="720" w:left="156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 Light">
    <w:altName w:val="Cambria Math"/>
    <w:charset w:val="00"/>
    <w:family w:val="roman"/>
    <w:pitch w:val="variable"/>
    <w:sig w:usb0="00000001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011AC"/>
    <w:multiLevelType w:val="hybridMultilevel"/>
    <w:tmpl w:val="44E0CEDE"/>
    <w:lvl w:ilvl="0" w:tplc="FFFFFFFF">
      <w:start w:val="1"/>
      <w:numFmt w:val="bullet"/>
      <w:lvlText w:val=""/>
      <w:lvlJc w:val="left"/>
      <w:pPr>
        <w:ind w:left="900" w:hanging="360"/>
      </w:pPr>
      <w:rPr>
        <w:rFonts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20C5F9A"/>
    <w:multiLevelType w:val="hybridMultilevel"/>
    <w:tmpl w:val="31CE0D44"/>
    <w:lvl w:ilvl="0" w:tplc="FFFFFFFF">
      <w:start w:val="1"/>
      <w:numFmt w:val="bullet"/>
      <w:lvlText w:val=""/>
      <w:lvlJc w:val="left"/>
      <w:pPr>
        <w:ind w:left="540" w:hanging="360"/>
      </w:pPr>
      <w:rPr>
        <w:rFonts w:ascii="Rockwell Light" w:eastAsia="Times New Roman" w:hAnsi="Rockwell Light" w:cs="Arial" w:hint="default"/>
      </w:rPr>
    </w:lvl>
    <w:lvl w:ilvl="1" w:tplc="13EEDF6E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/>
      </w:rPr>
    </w:lvl>
    <w:lvl w:ilvl="2" w:tplc="F83CB078">
      <w:start w:val="1"/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 w:tplc="943AFBA2">
      <w:start w:val="1"/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 w:tplc="426CB1F8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/>
      </w:rPr>
    </w:lvl>
    <w:lvl w:ilvl="5" w:tplc="00645042">
      <w:start w:val="1"/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 w:tplc="726406C2">
      <w:start w:val="1"/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 w:tplc="909E91EA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/>
      </w:rPr>
    </w:lvl>
    <w:lvl w:ilvl="8" w:tplc="5D52AFE4">
      <w:start w:val="1"/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abstractNum w:abstractNumId="2" w15:restartNumberingAfterBreak="0">
    <w:nsid w:val="3EBA31A0"/>
    <w:multiLevelType w:val="hybridMultilevel"/>
    <w:tmpl w:val="00000000"/>
    <w:lvl w:ilvl="0" w:tplc="FF38B1CA">
      <w:start w:val="20"/>
      <w:numFmt w:val="bullet"/>
      <w:lvlText w:val="-"/>
      <w:lvlJc w:val="left"/>
      <w:pPr>
        <w:ind w:left="-180" w:hanging="360"/>
      </w:pPr>
      <w:rPr>
        <w:rFonts w:ascii="Rockwell Light" w:eastAsia="Times New Roman" w:hAnsi="Rockwell Light" w:cs="Arial"/>
      </w:rPr>
    </w:lvl>
    <w:lvl w:ilvl="1" w:tplc="0F84B39E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/>
      </w:rPr>
    </w:lvl>
    <w:lvl w:ilvl="2" w:tplc="2CF063D6">
      <w:start w:val="1"/>
      <w:numFmt w:val="bullet"/>
      <w:lvlText w:val=""/>
      <w:lvlJc w:val="left"/>
      <w:pPr>
        <w:ind w:left="1260" w:hanging="360"/>
      </w:pPr>
      <w:rPr>
        <w:rFonts w:ascii="Wingdings" w:hAnsi="Wingdings"/>
      </w:rPr>
    </w:lvl>
    <w:lvl w:ilvl="3" w:tplc="73224B5C">
      <w:start w:val="1"/>
      <w:numFmt w:val="bullet"/>
      <w:lvlText w:val=""/>
      <w:lvlJc w:val="left"/>
      <w:pPr>
        <w:ind w:left="1980" w:hanging="360"/>
      </w:pPr>
      <w:rPr>
        <w:rFonts w:ascii="Symbol" w:hAnsi="Symbol"/>
      </w:rPr>
    </w:lvl>
    <w:lvl w:ilvl="4" w:tplc="5692BB1A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/>
      </w:rPr>
    </w:lvl>
    <w:lvl w:ilvl="5" w:tplc="7A36C6EA">
      <w:start w:val="1"/>
      <w:numFmt w:val="bullet"/>
      <w:lvlText w:val=""/>
      <w:lvlJc w:val="left"/>
      <w:pPr>
        <w:ind w:left="3420" w:hanging="360"/>
      </w:pPr>
      <w:rPr>
        <w:rFonts w:ascii="Wingdings" w:hAnsi="Wingdings"/>
      </w:rPr>
    </w:lvl>
    <w:lvl w:ilvl="6" w:tplc="AE52EB04">
      <w:start w:val="1"/>
      <w:numFmt w:val="bullet"/>
      <w:lvlText w:val=""/>
      <w:lvlJc w:val="left"/>
      <w:pPr>
        <w:ind w:left="4140" w:hanging="360"/>
      </w:pPr>
      <w:rPr>
        <w:rFonts w:ascii="Symbol" w:hAnsi="Symbol"/>
      </w:rPr>
    </w:lvl>
    <w:lvl w:ilvl="7" w:tplc="BC8025B6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/>
      </w:rPr>
    </w:lvl>
    <w:lvl w:ilvl="8" w:tplc="09963358">
      <w:start w:val="1"/>
      <w:numFmt w:val="bullet"/>
      <w:lvlText w:val=""/>
      <w:lvlJc w:val="left"/>
      <w:pPr>
        <w:ind w:left="5580" w:hanging="360"/>
      </w:pPr>
      <w:rPr>
        <w:rFonts w:ascii="Wingdings" w:hAnsi="Wingdings"/>
      </w:rPr>
    </w:lvl>
  </w:abstractNum>
  <w:abstractNum w:abstractNumId="3" w15:restartNumberingAfterBreak="0">
    <w:nsid w:val="40BF28EE"/>
    <w:multiLevelType w:val="hybridMultilevel"/>
    <w:tmpl w:val="29028640"/>
    <w:lvl w:ilvl="0" w:tplc="0809000D">
      <w:start w:val="1"/>
      <w:numFmt w:val="bullet"/>
      <w:lvlText w:val=""/>
      <w:lvlJc w:val="left"/>
      <w:pPr>
        <w:ind w:left="540" w:hanging="360"/>
      </w:pPr>
      <w:rPr>
        <w:rFonts w:ascii="Rockwell Light" w:eastAsia="Times New Roman" w:hAnsi="Rockwell Light" w:cs="Arial" w:hint="default"/>
      </w:rPr>
    </w:lvl>
    <w:lvl w:ilvl="1" w:tplc="13EEDF6E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/>
      </w:rPr>
    </w:lvl>
    <w:lvl w:ilvl="2" w:tplc="F83CB078">
      <w:start w:val="1"/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 w:tplc="943AFBA2">
      <w:start w:val="1"/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 w:tplc="426CB1F8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/>
      </w:rPr>
    </w:lvl>
    <w:lvl w:ilvl="5" w:tplc="00645042">
      <w:start w:val="1"/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 w:tplc="726406C2">
      <w:start w:val="1"/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 w:tplc="909E91EA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/>
      </w:rPr>
    </w:lvl>
    <w:lvl w:ilvl="8" w:tplc="5D52AFE4">
      <w:start w:val="1"/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abstractNum w:abstractNumId="4" w15:restartNumberingAfterBreak="0">
    <w:nsid w:val="596A73C0"/>
    <w:multiLevelType w:val="hybridMultilevel"/>
    <w:tmpl w:val="8E3071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31"/>
    <w:rsid w:val="000C1329"/>
    <w:rsid w:val="000E4043"/>
    <w:rsid w:val="0011212C"/>
    <w:rsid w:val="00123052"/>
    <w:rsid w:val="001336B9"/>
    <w:rsid w:val="001978C2"/>
    <w:rsid w:val="001C2F02"/>
    <w:rsid w:val="001F35BD"/>
    <w:rsid w:val="00311D54"/>
    <w:rsid w:val="00372F7F"/>
    <w:rsid w:val="00375F31"/>
    <w:rsid w:val="00450201"/>
    <w:rsid w:val="00467DBA"/>
    <w:rsid w:val="004D1491"/>
    <w:rsid w:val="0050522F"/>
    <w:rsid w:val="00505C84"/>
    <w:rsid w:val="00556D26"/>
    <w:rsid w:val="00602585"/>
    <w:rsid w:val="00870652"/>
    <w:rsid w:val="008E1A5D"/>
    <w:rsid w:val="00967D87"/>
    <w:rsid w:val="009A7AE1"/>
    <w:rsid w:val="009B6E3D"/>
    <w:rsid w:val="00A669DB"/>
    <w:rsid w:val="00AB1F58"/>
    <w:rsid w:val="00AD0464"/>
    <w:rsid w:val="00BB1032"/>
    <w:rsid w:val="00DD4551"/>
    <w:rsid w:val="00E22C1A"/>
    <w:rsid w:val="00E4504B"/>
    <w:rsid w:val="00E86953"/>
    <w:rsid w:val="00F23ED6"/>
    <w:rsid w:val="00F9737A"/>
    <w:rsid w:val="00FB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7172C-B528-4835-87BF-C50E768C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p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sz w:val="32"/>
      <w:szCs w:val="32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sz w:val="32"/>
      <w:szCs w:val="32"/>
    </w:rPr>
  </w:style>
  <w:style w:type="character" w:styleId="LineNumber">
    <w:name w:val="line number"/>
  </w:style>
  <w:style w:type="paragraph" w:customStyle="1" w:styleId="StyleRockwellLightCentered">
    <w:name w:val="Style Rockwell Light Centered"/>
    <w:basedOn w:val="Normal"/>
    <w:pPr>
      <w:jc w:val="center"/>
    </w:pPr>
    <w:rPr>
      <w:rFonts w:ascii="Rockwell Light" w:hAnsi="Rockwell Light"/>
      <w:szCs w:val="20"/>
    </w:rPr>
  </w:style>
  <w:style w:type="table" w:styleId="TableGrid">
    <w:name w:val="Table Grid"/>
    <w:basedOn w:val="TableNormal"/>
    <w:tblPr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</w:style>
  <w:style w:type="table" w:styleId="Table3Deffects1">
    <w:name w:val="Table 3D effects 1"/>
    <w:basedOn w:val="TableNormal"/>
    <w:tblPr>
      <w:tblCellMar>
        <w:left w:w="0" w:type="dxa"/>
        <w:right w:w="0" w:type="dxa"/>
      </w:tblCellMar>
    </w:tblPr>
  </w:style>
  <w:style w:type="paragraph" w:customStyle="1" w:styleId="yiv1270760150msonormal">
    <w:name w:val="yiv1270760150msonormal"/>
    <w:basedOn w:val="Normal"/>
    <w:pPr>
      <w:spacing w:before="100" w:beforeAutospacing="1" w:after="100" w:afterAutospacing="1"/>
    </w:pPr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apple-converted-space">
    <w:name w:val="apple-converted-space"/>
  </w:style>
  <w:style w:type="paragraph" w:customStyle="1" w:styleId="yiv2023526860msonormal">
    <w:name w:val="yiv2023526860msonormal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NORTHUMBRIA POLICE CC</vt:lpstr>
    </vt:vector>
  </TitlesOfParts>
  <Company>Northumbria Police</Company>
  <LinksUpToDate>false</LinksUpToDate>
  <CharactersWithSpaces>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NORTHUMBRIA POLICE CC</dc:title>
  <dc:subject/>
  <dc:creator>2189</dc:creator>
  <cp:keywords/>
  <cp:lastModifiedBy>martin kitching</cp:lastModifiedBy>
  <cp:revision>7</cp:revision>
  <cp:lastPrinted>2013-08-29T04:39:00Z</cp:lastPrinted>
  <dcterms:created xsi:type="dcterms:W3CDTF">2017-06-06T07:44:00Z</dcterms:created>
  <dcterms:modified xsi:type="dcterms:W3CDTF">2018-04-18T08:27:00Z</dcterms:modified>
</cp:coreProperties>
</file>