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414" w14:textId="77777777" w:rsidR="00A15D6C" w:rsidRPr="003B153C" w:rsidRDefault="00A15D6C" w:rsidP="00F90EF6">
      <w:pPr>
        <w:spacing w:line="360" w:lineRule="auto"/>
        <w:jc w:val="center"/>
        <w:rPr>
          <w:rFonts w:ascii="Tahoma" w:hAnsi="Tahoma" w:cs="Tahoma"/>
          <w:b/>
          <w:color w:val="002060"/>
        </w:rPr>
      </w:pPr>
    </w:p>
    <w:p w14:paraId="74980917" w14:textId="77777777" w:rsidR="00BE50D3" w:rsidRPr="00F90EF6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 Sheet</w:t>
      </w:r>
    </w:p>
    <w:p w14:paraId="07A1B1CB" w14:textId="77777777" w:rsidR="00414FE4" w:rsidRDefault="00414FE4" w:rsidP="009665BA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612E64BA" w14:textId="77777777" w:rsidR="00F707D4" w:rsidRPr="00F348A9" w:rsidRDefault="00F707D4" w:rsidP="00F707D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F348A9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Steve Dennis</w:t>
      </w:r>
      <w:r w:rsidRPr="00F348A9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sz w:val="20"/>
          <w:szCs w:val="20"/>
        </w:rPr>
        <w:t>East Grinstead CC</w:t>
      </w:r>
      <w:r w:rsidRPr="00F348A9">
        <w:rPr>
          <w:rFonts w:ascii="Tahoma" w:hAnsi="Tahoma" w:cs="Tahoma"/>
          <w:sz w:val="20"/>
          <w:szCs w:val="20"/>
        </w:rPr>
        <w:t>)</w:t>
      </w:r>
    </w:p>
    <w:p w14:paraId="4BDB2550" w14:textId="77777777" w:rsidR="00F707D4" w:rsidRPr="00F348A9" w:rsidRDefault="00F707D4" w:rsidP="00F707D4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 Sherwood Walk, Crawley, West Sussex RH10 6NQ</w:t>
      </w:r>
    </w:p>
    <w:p w14:paraId="31333D90" w14:textId="77777777" w:rsidR="007F5F63" w:rsidRPr="00F348A9" w:rsidRDefault="00F707D4" w:rsidP="00F707D4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 xml:space="preserve">Tel: </w:t>
      </w:r>
      <w:r>
        <w:rPr>
          <w:rFonts w:ascii="Tahoma" w:hAnsi="Tahoma" w:cs="Tahoma"/>
          <w:sz w:val="20"/>
          <w:szCs w:val="20"/>
        </w:rPr>
        <w:t>01293 522721</w:t>
      </w:r>
      <w:r w:rsidRPr="00F348A9">
        <w:rPr>
          <w:rFonts w:ascii="Tahoma" w:hAnsi="Tahoma" w:cs="Tahoma"/>
          <w:sz w:val="20"/>
          <w:szCs w:val="20"/>
        </w:rPr>
        <w:t xml:space="preserve">    Mob: </w:t>
      </w:r>
      <w:r>
        <w:rPr>
          <w:rFonts w:ascii="Tahoma" w:hAnsi="Tahoma" w:cs="Tahoma"/>
          <w:sz w:val="20"/>
          <w:szCs w:val="20"/>
        </w:rPr>
        <w:t>07778 548979</w:t>
      </w:r>
      <w:r w:rsidRPr="00F348A9">
        <w:rPr>
          <w:rFonts w:ascii="Tahoma" w:hAnsi="Tahoma" w:cs="Tahoma"/>
          <w:sz w:val="20"/>
          <w:szCs w:val="20"/>
        </w:rPr>
        <w:t xml:space="preserve">    </w:t>
      </w:r>
      <w:proofErr w:type="gramStart"/>
      <w:r w:rsidRPr="00F348A9">
        <w:rPr>
          <w:rFonts w:ascii="Tahoma" w:hAnsi="Tahoma" w:cs="Tahoma"/>
          <w:sz w:val="20"/>
          <w:szCs w:val="20"/>
        </w:rPr>
        <w:t>email</w:t>
      </w:r>
      <w:proofErr w:type="gramEnd"/>
      <w:r w:rsidRPr="00F220C7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Pr="00F220C7">
          <w:rPr>
            <w:rStyle w:val="Hyperlink"/>
            <w:rFonts w:ascii="Tahoma" w:hAnsi="Tahoma" w:cs="Tahoma"/>
            <w:sz w:val="20"/>
            <w:szCs w:val="20"/>
            <w:u w:val="none"/>
          </w:rPr>
          <w:t>carla.dennis@sky.com</w:t>
        </w:r>
      </w:hyperlink>
    </w:p>
    <w:p w14:paraId="15CD8C71" w14:textId="77777777" w:rsidR="007F5F63" w:rsidRPr="00F348A9" w:rsidRDefault="007F5F63" w:rsidP="007F5F6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p w14:paraId="09917756" w14:textId="77777777" w:rsidR="00414FE4" w:rsidRDefault="00414FE4" w:rsidP="007F5F63">
      <w:pPr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630AA460" w14:textId="77777777" w:rsidR="00386D29" w:rsidRDefault="002A6C66" w:rsidP="007F5F63">
      <w:pPr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Timekeeper</w:t>
      </w:r>
      <w:r w:rsidR="00750475" w:rsidRPr="00F348A9">
        <w:rPr>
          <w:rFonts w:ascii="Tahoma" w:hAnsi="Tahoma" w:cs="Tahoma"/>
          <w:b/>
          <w:color w:val="002060"/>
          <w:sz w:val="20"/>
          <w:szCs w:val="20"/>
        </w:rPr>
        <w:t>s</w:t>
      </w:r>
      <w:r w:rsidR="00222526" w:rsidRPr="00F348A9">
        <w:rPr>
          <w:rFonts w:ascii="Tahoma" w:hAnsi="Tahoma" w:cs="Tahoma"/>
          <w:b/>
          <w:color w:val="002060"/>
          <w:sz w:val="20"/>
          <w:szCs w:val="20"/>
        </w:rPr>
        <w:tab/>
      </w:r>
      <w:r w:rsidR="007F5F63" w:rsidRPr="00F348A9">
        <w:rPr>
          <w:rFonts w:ascii="Tahoma" w:hAnsi="Tahoma" w:cs="Tahoma"/>
          <w:sz w:val="20"/>
          <w:szCs w:val="20"/>
        </w:rPr>
        <w:tab/>
      </w:r>
      <w:r w:rsidR="00386D29">
        <w:rPr>
          <w:rFonts w:ascii="Tahoma" w:hAnsi="Tahoma" w:cs="Tahoma"/>
          <w:sz w:val="20"/>
          <w:szCs w:val="20"/>
        </w:rPr>
        <w:t xml:space="preserve">Start </w:t>
      </w:r>
      <w:r w:rsidR="00386D29">
        <w:rPr>
          <w:rFonts w:ascii="Tahoma" w:hAnsi="Tahoma" w:cs="Tahoma"/>
          <w:sz w:val="20"/>
          <w:szCs w:val="20"/>
        </w:rPr>
        <w:tab/>
      </w:r>
      <w:r w:rsidR="007F5F63" w:rsidRPr="00F348A9">
        <w:rPr>
          <w:rFonts w:ascii="Tahoma" w:hAnsi="Tahoma" w:cs="Tahoma"/>
          <w:sz w:val="20"/>
          <w:szCs w:val="20"/>
        </w:rPr>
        <w:t>Mick Kilby (Lewes Wanderers</w:t>
      </w:r>
      <w:r w:rsidR="00071616" w:rsidRPr="00F348A9">
        <w:rPr>
          <w:rFonts w:ascii="Tahoma" w:hAnsi="Tahoma" w:cs="Tahoma"/>
          <w:sz w:val="20"/>
          <w:szCs w:val="20"/>
        </w:rPr>
        <w:t xml:space="preserve"> CC</w:t>
      </w:r>
      <w:r w:rsidR="007F5F63" w:rsidRPr="00F348A9">
        <w:rPr>
          <w:rFonts w:ascii="Tahoma" w:hAnsi="Tahoma" w:cs="Tahoma"/>
          <w:sz w:val="20"/>
          <w:szCs w:val="20"/>
        </w:rPr>
        <w:t>)</w:t>
      </w:r>
      <w:r w:rsidR="00071616" w:rsidRPr="00F348A9">
        <w:rPr>
          <w:rFonts w:ascii="Tahoma" w:hAnsi="Tahoma" w:cs="Tahoma"/>
          <w:sz w:val="20"/>
          <w:szCs w:val="20"/>
        </w:rPr>
        <w:t xml:space="preserve"> and </w:t>
      </w:r>
    </w:p>
    <w:p w14:paraId="2C9BDF22" w14:textId="218D9F74" w:rsidR="007F5F63" w:rsidRDefault="00386D29" w:rsidP="00386D29">
      <w:pPr>
        <w:ind w:left="1440"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Finish</w:t>
      </w:r>
      <w:r>
        <w:rPr>
          <w:rFonts w:ascii="Tahoma" w:hAnsi="Tahoma" w:cs="Tahoma"/>
          <w:sz w:val="20"/>
          <w:szCs w:val="20"/>
        </w:rPr>
        <w:tab/>
      </w:r>
      <w:r w:rsidR="00071616" w:rsidRPr="00F348A9">
        <w:rPr>
          <w:rFonts w:ascii="Tahoma" w:hAnsi="Tahoma" w:cs="Tahoma"/>
          <w:sz w:val="20"/>
          <w:szCs w:val="20"/>
        </w:rPr>
        <w:t>Mick Irons (Worthing Excelsior CC)</w:t>
      </w:r>
    </w:p>
    <w:p w14:paraId="72CBDA5D" w14:textId="77777777" w:rsidR="00414FE4" w:rsidRDefault="00414FE4" w:rsidP="007F5F63">
      <w:pPr>
        <w:jc w:val="both"/>
        <w:rPr>
          <w:rFonts w:ascii="Tahoma" w:hAnsi="Tahoma" w:cs="Tahoma"/>
          <w:sz w:val="20"/>
          <w:szCs w:val="20"/>
        </w:rPr>
      </w:pPr>
    </w:p>
    <w:p w14:paraId="118518C6" w14:textId="77777777" w:rsidR="00A15D6C" w:rsidRDefault="00A15D6C" w:rsidP="007F5F63">
      <w:pPr>
        <w:jc w:val="both"/>
        <w:rPr>
          <w:rFonts w:ascii="Tahoma" w:hAnsi="Tahoma" w:cs="Tahoma"/>
          <w:sz w:val="20"/>
          <w:szCs w:val="20"/>
        </w:rPr>
      </w:pPr>
    </w:p>
    <w:p w14:paraId="3A14287D" w14:textId="77777777" w:rsidR="00A93DB2" w:rsidRDefault="00A93DB2" w:rsidP="007F5F63">
      <w:pPr>
        <w:jc w:val="both"/>
        <w:rPr>
          <w:rFonts w:ascii="Tahoma" w:hAnsi="Tahoma" w:cs="Tahoma"/>
          <w:sz w:val="20"/>
          <w:szCs w:val="20"/>
        </w:rPr>
      </w:pPr>
    </w:p>
    <w:p w14:paraId="326224F8" w14:textId="77777777" w:rsidR="00F90EF6" w:rsidRPr="00F90EF6" w:rsidRDefault="00F90EF6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2"/>
        <w:gridCol w:w="672"/>
        <w:gridCol w:w="1968"/>
        <w:gridCol w:w="3358"/>
        <w:gridCol w:w="1390"/>
        <w:gridCol w:w="996"/>
      </w:tblGrid>
      <w:tr w:rsidR="007F5F63" w:rsidRPr="00F348A9" w14:paraId="5651E6BC" w14:textId="77777777" w:rsidTr="006543F6">
        <w:trPr>
          <w:trHeight w:val="510"/>
          <w:jc w:val="center"/>
        </w:trPr>
        <w:tc>
          <w:tcPr>
            <w:tcW w:w="2082" w:type="dxa"/>
            <w:shd w:val="clear" w:color="auto" w:fill="FFCC66"/>
            <w:vAlign w:val="center"/>
          </w:tcPr>
          <w:p w14:paraId="7A310499" w14:textId="77777777" w:rsidR="007F5F63" w:rsidRPr="00F348A9" w:rsidRDefault="00F90EF6" w:rsidP="00281A61">
            <w:pPr>
              <w:rPr>
                <w:rFonts w:ascii="Tahoma" w:hAnsi="Tahoma" w:cs="Tahoma"/>
                <w:b/>
                <w:color w:val="002060"/>
                <w:sz w:val="28"/>
                <w:szCs w:val="28"/>
              </w:rPr>
            </w:pPr>
            <w:r w:rsidRPr="00F90EF6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72" w:type="dxa"/>
            <w:shd w:val="clear" w:color="auto" w:fill="FFCC66"/>
            <w:vAlign w:val="center"/>
          </w:tcPr>
          <w:p w14:paraId="458A5EDD" w14:textId="77777777" w:rsidR="007F5F63" w:rsidRPr="00F348A9" w:rsidRDefault="007F5F63" w:rsidP="00281A61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1968" w:type="dxa"/>
            <w:shd w:val="clear" w:color="auto" w:fill="FFCC66"/>
            <w:vAlign w:val="center"/>
          </w:tcPr>
          <w:p w14:paraId="686612BC" w14:textId="77777777" w:rsidR="007F5F63" w:rsidRPr="00F348A9" w:rsidRDefault="007F5F63" w:rsidP="00281A61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358" w:type="dxa"/>
            <w:shd w:val="clear" w:color="auto" w:fill="FFCC66"/>
            <w:vAlign w:val="center"/>
          </w:tcPr>
          <w:p w14:paraId="2EE996F5" w14:textId="77777777" w:rsidR="007F5F63" w:rsidRPr="00F348A9" w:rsidRDefault="007F5F63" w:rsidP="00281A61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390" w:type="dxa"/>
            <w:shd w:val="clear" w:color="auto" w:fill="FFCC66"/>
            <w:vAlign w:val="center"/>
          </w:tcPr>
          <w:p w14:paraId="5250F49E" w14:textId="77777777" w:rsidR="007F5F63" w:rsidRPr="00F348A9" w:rsidRDefault="007F5F63" w:rsidP="00F90EF6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996" w:type="dxa"/>
            <w:shd w:val="clear" w:color="auto" w:fill="FFCC66"/>
            <w:vAlign w:val="center"/>
          </w:tcPr>
          <w:p w14:paraId="06C53369" w14:textId="77777777" w:rsidR="007F5F63" w:rsidRPr="00F348A9" w:rsidRDefault="007F5F63" w:rsidP="00281A61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6543F6" w:rsidRPr="00F348A9" w14:paraId="574945C1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1F0D9EDA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672" w:type="dxa"/>
            <w:vAlign w:val="bottom"/>
          </w:tcPr>
          <w:p w14:paraId="6893E1E4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vAlign w:val="bottom"/>
          </w:tcPr>
          <w:p w14:paraId="0C4DD9B9" w14:textId="1F2CDE7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Simon McNamara</w:t>
            </w:r>
          </w:p>
        </w:tc>
        <w:tc>
          <w:tcPr>
            <w:tcW w:w="3358" w:type="dxa"/>
            <w:vAlign w:val="bottom"/>
          </w:tcPr>
          <w:p w14:paraId="21A64548" w14:textId="0452485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Downs Bikes / Casco Europe</w:t>
            </w:r>
          </w:p>
        </w:tc>
        <w:tc>
          <w:tcPr>
            <w:tcW w:w="1390" w:type="dxa"/>
            <w:vAlign w:val="bottom"/>
          </w:tcPr>
          <w:p w14:paraId="02BCA20B" w14:textId="63AD5F08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0:52:00</w:t>
            </w:r>
          </w:p>
        </w:tc>
        <w:tc>
          <w:tcPr>
            <w:tcW w:w="996" w:type="dxa"/>
            <w:vAlign w:val="bottom"/>
          </w:tcPr>
          <w:p w14:paraId="19A12D08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£40.00</w:t>
            </w:r>
          </w:p>
        </w:tc>
      </w:tr>
      <w:tr w:rsidR="006543F6" w:rsidRPr="00F348A9" w14:paraId="74DEE237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105D049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47144BD3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vAlign w:val="bottom"/>
          </w:tcPr>
          <w:p w14:paraId="70ADA62E" w14:textId="0D23AFA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Howard Shaw</w:t>
            </w:r>
          </w:p>
        </w:tc>
        <w:tc>
          <w:tcPr>
            <w:tcW w:w="3358" w:type="dxa"/>
            <w:vAlign w:val="bottom"/>
          </w:tcPr>
          <w:p w14:paraId="50CD2C52" w14:textId="2D16ECF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Eastbourne Rovers CC</w:t>
            </w:r>
          </w:p>
        </w:tc>
        <w:tc>
          <w:tcPr>
            <w:tcW w:w="1390" w:type="dxa"/>
            <w:vAlign w:val="bottom"/>
          </w:tcPr>
          <w:p w14:paraId="6A2A1822" w14:textId="638DA24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0:52:16</w:t>
            </w:r>
          </w:p>
        </w:tc>
        <w:tc>
          <w:tcPr>
            <w:tcW w:w="996" w:type="dxa"/>
            <w:vAlign w:val="bottom"/>
          </w:tcPr>
          <w:p w14:paraId="6BECC217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£30.00</w:t>
            </w:r>
          </w:p>
        </w:tc>
      </w:tr>
      <w:tr w:rsidR="006543F6" w:rsidRPr="00F348A9" w14:paraId="36C181CF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25994D8B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0540A730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1968" w:type="dxa"/>
            <w:vAlign w:val="bottom"/>
          </w:tcPr>
          <w:p w14:paraId="1C5AA02D" w14:textId="4B96B8B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Pete Morris</w:t>
            </w:r>
          </w:p>
        </w:tc>
        <w:tc>
          <w:tcPr>
            <w:tcW w:w="3358" w:type="dxa"/>
            <w:vAlign w:val="bottom"/>
          </w:tcPr>
          <w:p w14:paraId="5BBF999D" w14:textId="7038E5D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Team ASL</w:t>
            </w:r>
          </w:p>
        </w:tc>
        <w:tc>
          <w:tcPr>
            <w:tcW w:w="1390" w:type="dxa"/>
            <w:vAlign w:val="bottom"/>
          </w:tcPr>
          <w:p w14:paraId="60750FDF" w14:textId="51D5A2F9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0:52:50</w:t>
            </w:r>
          </w:p>
        </w:tc>
        <w:tc>
          <w:tcPr>
            <w:tcW w:w="996" w:type="dxa"/>
            <w:vAlign w:val="bottom"/>
          </w:tcPr>
          <w:p w14:paraId="05EED72D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£25.00</w:t>
            </w:r>
          </w:p>
        </w:tc>
      </w:tr>
      <w:tr w:rsidR="006543F6" w:rsidRPr="00F348A9" w14:paraId="2CC58C05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89DBF56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16C2179E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1968" w:type="dxa"/>
            <w:vAlign w:val="bottom"/>
          </w:tcPr>
          <w:p w14:paraId="2F10C5EA" w14:textId="0BDA03B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Mapley</w:t>
            </w:r>
            <w:proofErr w:type="spellEnd"/>
          </w:p>
        </w:tc>
        <w:tc>
          <w:tcPr>
            <w:tcW w:w="3358" w:type="dxa"/>
            <w:vAlign w:val="bottom"/>
          </w:tcPr>
          <w:p w14:paraId="318580B8" w14:textId="45CCAA5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Blazing Saddles</w:t>
            </w:r>
          </w:p>
        </w:tc>
        <w:tc>
          <w:tcPr>
            <w:tcW w:w="1390" w:type="dxa"/>
            <w:vAlign w:val="bottom"/>
          </w:tcPr>
          <w:p w14:paraId="69A7DD18" w14:textId="57AEB96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0:52:53</w:t>
            </w:r>
          </w:p>
        </w:tc>
        <w:tc>
          <w:tcPr>
            <w:tcW w:w="996" w:type="dxa"/>
            <w:vAlign w:val="bottom"/>
          </w:tcPr>
          <w:p w14:paraId="67D9E225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£20.00</w:t>
            </w:r>
          </w:p>
        </w:tc>
      </w:tr>
      <w:tr w:rsidR="006543F6" w:rsidRPr="00F348A9" w14:paraId="6B1A1521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19968D8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6557F5D1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5th</w:t>
            </w:r>
          </w:p>
        </w:tc>
        <w:tc>
          <w:tcPr>
            <w:tcW w:w="1968" w:type="dxa"/>
            <w:vAlign w:val="bottom"/>
          </w:tcPr>
          <w:p w14:paraId="7A7E3A79" w14:textId="650C2F7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Howard Bayley</w:t>
            </w:r>
          </w:p>
        </w:tc>
        <w:tc>
          <w:tcPr>
            <w:tcW w:w="3358" w:type="dxa"/>
            <w:vAlign w:val="bottom"/>
          </w:tcPr>
          <w:p w14:paraId="57963535" w14:textId="1F85A9C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Blazing Saddles</w:t>
            </w:r>
          </w:p>
        </w:tc>
        <w:tc>
          <w:tcPr>
            <w:tcW w:w="1390" w:type="dxa"/>
            <w:vAlign w:val="bottom"/>
          </w:tcPr>
          <w:p w14:paraId="388418D5" w14:textId="65CFA81C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0:53:30</w:t>
            </w:r>
          </w:p>
        </w:tc>
        <w:tc>
          <w:tcPr>
            <w:tcW w:w="996" w:type="dxa"/>
            <w:vAlign w:val="bottom"/>
          </w:tcPr>
          <w:p w14:paraId="3EB97068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6543F6" w:rsidRPr="00F348A9" w14:paraId="7D90CB19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62A97A8A" w14:textId="77777777" w:rsidR="006543F6" w:rsidRPr="00F348A9" w:rsidRDefault="006543F6" w:rsidP="006543F6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72" w:type="dxa"/>
            <w:vAlign w:val="bottom"/>
          </w:tcPr>
          <w:p w14:paraId="1ACEDB2C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vAlign w:val="bottom"/>
          </w:tcPr>
          <w:p w14:paraId="0CBAF510" w14:textId="0F3FEF9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Marchment</w:t>
            </w:r>
            <w:proofErr w:type="spellEnd"/>
          </w:p>
        </w:tc>
        <w:tc>
          <w:tcPr>
            <w:tcW w:w="3358" w:type="dxa"/>
            <w:vAlign w:val="bottom"/>
          </w:tcPr>
          <w:p w14:paraId="7B5824A0" w14:textId="13A8944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HuntBikeWheels.com</w:t>
            </w:r>
          </w:p>
        </w:tc>
        <w:tc>
          <w:tcPr>
            <w:tcW w:w="1390" w:type="dxa"/>
            <w:vAlign w:val="bottom"/>
          </w:tcPr>
          <w:p w14:paraId="7F8208B4" w14:textId="454C69D7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+ 14:19</w:t>
            </w:r>
          </w:p>
        </w:tc>
        <w:tc>
          <w:tcPr>
            <w:tcW w:w="996" w:type="dxa"/>
            <w:vAlign w:val="bottom"/>
          </w:tcPr>
          <w:p w14:paraId="3A94E7E3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£20.00</w:t>
            </w:r>
          </w:p>
        </w:tc>
      </w:tr>
      <w:tr w:rsidR="006543F6" w:rsidRPr="00F348A9" w14:paraId="14348A3D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6CC83E8" w14:textId="77777777" w:rsidR="006543F6" w:rsidRPr="00F348A9" w:rsidRDefault="006543F6" w:rsidP="006543F6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Times</w:t>
            </w:r>
          </w:p>
        </w:tc>
        <w:tc>
          <w:tcPr>
            <w:tcW w:w="672" w:type="dxa"/>
            <w:vAlign w:val="bottom"/>
          </w:tcPr>
          <w:p w14:paraId="5EED1EA4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vAlign w:val="bottom"/>
          </w:tcPr>
          <w:p w14:paraId="49BD5EBB" w14:textId="1F8529F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Michael Thyer</w:t>
            </w:r>
          </w:p>
        </w:tc>
        <w:tc>
          <w:tcPr>
            <w:tcW w:w="3358" w:type="dxa"/>
            <w:vAlign w:val="bottom"/>
          </w:tcPr>
          <w:p w14:paraId="00E80E05" w14:textId="52A869F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Sussex Nomads CC</w:t>
            </w:r>
          </w:p>
        </w:tc>
        <w:tc>
          <w:tcPr>
            <w:tcW w:w="1390" w:type="dxa"/>
            <w:vAlign w:val="bottom"/>
          </w:tcPr>
          <w:p w14:paraId="616E8060" w14:textId="21F5CBC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+ 14:10</w:t>
            </w:r>
          </w:p>
        </w:tc>
        <w:tc>
          <w:tcPr>
            <w:tcW w:w="996" w:type="dxa"/>
            <w:vAlign w:val="bottom"/>
          </w:tcPr>
          <w:p w14:paraId="673FC34F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6543F6" w:rsidRPr="00F348A9" w14:paraId="25473309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EA80626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vAlign w:val="bottom"/>
          </w:tcPr>
          <w:p w14:paraId="4F00BE4A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1968" w:type="dxa"/>
            <w:vAlign w:val="bottom"/>
          </w:tcPr>
          <w:p w14:paraId="6A90F898" w14:textId="6D982B3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Donald Parker</w:t>
            </w:r>
          </w:p>
        </w:tc>
        <w:tc>
          <w:tcPr>
            <w:tcW w:w="3358" w:type="dxa"/>
            <w:vAlign w:val="bottom"/>
          </w:tcPr>
          <w:p w14:paraId="569DC5A5" w14:textId="01BFFD7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Brighton Mitre CC</w:t>
            </w:r>
          </w:p>
        </w:tc>
        <w:tc>
          <w:tcPr>
            <w:tcW w:w="1390" w:type="dxa"/>
            <w:vAlign w:val="bottom"/>
          </w:tcPr>
          <w:p w14:paraId="7DB43064" w14:textId="3D6A5461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+ 13:47</w:t>
            </w:r>
          </w:p>
        </w:tc>
        <w:tc>
          <w:tcPr>
            <w:tcW w:w="996" w:type="dxa"/>
            <w:vAlign w:val="bottom"/>
          </w:tcPr>
          <w:p w14:paraId="04B16A49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6543F6" w:rsidRPr="00F348A9" w14:paraId="38A784F2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377DA2CF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72" w:type="dxa"/>
            <w:shd w:val="clear" w:color="auto" w:fill="auto"/>
            <w:vAlign w:val="bottom"/>
          </w:tcPr>
          <w:p w14:paraId="69DB9E10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94BB4DD" w14:textId="3333EAE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Ruth Summerford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58664F16" w14:textId="69C76C5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Eastbourne Rovers CC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67F4DFCC" w14:textId="2294504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0:59:48</w:t>
            </w:r>
          </w:p>
        </w:tc>
        <w:tc>
          <w:tcPr>
            <w:tcW w:w="996" w:type="dxa"/>
            <w:vAlign w:val="bottom"/>
          </w:tcPr>
          <w:p w14:paraId="383A8906" w14:textId="5486DDA5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£40.00</w:t>
            </w:r>
          </w:p>
        </w:tc>
      </w:tr>
      <w:tr w:rsidR="006543F6" w:rsidRPr="00F348A9" w14:paraId="362AF4E5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0DA4029F" w14:textId="77777777" w:rsidR="006543F6" w:rsidRPr="00F348A9" w:rsidRDefault="006543F6" w:rsidP="006543F6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680544E8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2D316C7F" w14:textId="3487E15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Gina McGeever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5C1C1369" w14:textId="62BC181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Lewes Wanderers CC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C2183BA" w14:textId="64F52D07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1:06:27</w:t>
            </w:r>
          </w:p>
        </w:tc>
        <w:tc>
          <w:tcPr>
            <w:tcW w:w="996" w:type="dxa"/>
            <w:vAlign w:val="bottom"/>
          </w:tcPr>
          <w:p w14:paraId="6CC75594" w14:textId="60059B6D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£30.00</w:t>
            </w:r>
          </w:p>
        </w:tc>
      </w:tr>
      <w:tr w:rsidR="006543F6" w:rsidRPr="00F348A9" w14:paraId="2333821B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3CBFB9AC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72" w:type="dxa"/>
            <w:shd w:val="clear" w:color="auto" w:fill="auto"/>
            <w:vAlign w:val="bottom"/>
          </w:tcPr>
          <w:p w14:paraId="2242D420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78D0A4E4" w14:textId="5D29324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Simon McNamara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7752B3CA" w14:textId="5D83308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Downs Bikes / Casco Europe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AC83B0D" w14:textId="0CEA1F1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0:52:00</w:t>
            </w:r>
          </w:p>
        </w:tc>
        <w:tc>
          <w:tcPr>
            <w:tcW w:w="996" w:type="dxa"/>
            <w:vAlign w:val="bottom"/>
          </w:tcPr>
          <w:p w14:paraId="2E8E4681" w14:textId="4F24B18A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6543F6" w:rsidRPr="00F348A9" w14:paraId="41CAC878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0A1304FA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16B2A305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5E24B322" w14:textId="0CB759A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Kevin Plummer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40F901A8" w14:textId="70F5FF4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Downs Bikes / Casco Europe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2BC16FDC" w14:textId="2850254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0:55:15</w:t>
            </w:r>
          </w:p>
        </w:tc>
        <w:tc>
          <w:tcPr>
            <w:tcW w:w="996" w:type="dxa"/>
            <w:vAlign w:val="bottom"/>
          </w:tcPr>
          <w:p w14:paraId="36ED1EFE" w14:textId="3898B522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6543F6" w:rsidRPr="00F348A9" w14:paraId="210D4CA1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1B798767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204C2BCC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2538FF7D" w14:textId="25B416C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Andy Tedd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16AE11BD" w14:textId="08D98F6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South Downs Bikes / Casco Europe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2EEB4366" w14:textId="1D6033F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0:56:24</w:t>
            </w:r>
          </w:p>
        </w:tc>
        <w:tc>
          <w:tcPr>
            <w:tcW w:w="996" w:type="dxa"/>
            <w:vAlign w:val="bottom"/>
          </w:tcPr>
          <w:p w14:paraId="12855B53" w14:textId="4FE194F1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£15.00</w:t>
            </w:r>
          </w:p>
        </w:tc>
      </w:tr>
      <w:tr w:rsidR="006543F6" w:rsidRPr="00F348A9" w14:paraId="7DB0B821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16418F49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6C22B257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0A20B71C" w14:textId="4734031E" w:rsidR="006543F6" w:rsidRDefault="006543F6" w:rsidP="006543F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F2F2F2" w:themeFill="background1" w:themeFillShade="F2"/>
            <w:vAlign w:val="bottom"/>
          </w:tcPr>
          <w:p w14:paraId="241D5842" w14:textId="0DA9113B" w:rsidR="006543F6" w:rsidRDefault="006543F6" w:rsidP="006543F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Total Team Time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bottom"/>
          </w:tcPr>
          <w:p w14:paraId="14CFA077" w14:textId="2A06B73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2:43:39</w:t>
            </w:r>
          </w:p>
        </w:tc>
        <w:tc>
          <w:tcPr>
            <w:tcW w:w="996" w:type="dxa"/>
            <w:vAlign w:val="bottom"/>
          </w:tcPr>
          <w:p w14:paraId="7C4BA974" w14:textId="77777777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6543F6" w:rsidRPr="00F348A9" w14:paraId="448DAA83" w14:textId="77777777" w:rsidTr="006543F6">
        <w:trPr>
          <w:trHeight w:val="510"/>
          <w:jc w:val="center"/>
        </w:trPr>
        <w:tc>
          <w:tcPr>
            <w:tcW w:w="2082" w:type="dxa"/>
            <w:vAlign w:val="bottom"/>
          </w:tcPr>
          <w:p w14:paraId="7F94C6E4" w14:textId="77777777" w:rsidR="006543F6" w:rsidRPr="00F348A9" w:rsidRDefault="006543F6" w:rsidP="006543F6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099F113E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665271B" w14:textId="5EB0587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Smith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6199F765" w14:textId="2E3F3EC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Crawley Wheelers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6AB4CD8F" w14:textId="4B59095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0:53:42</w:t>
            </w:r>
          </w:p>
        </w:tc>
        <w:tc>
          <w:tcPr>
            <w:tcW w:w="996" w:type="dxa"/>
            <w:vAlign w:val="bottom"/>
          </w:tcPr>
          <w:p w14:paraId="353EC80F" w14:textId="60F281A5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6543F6" w:rsidRPr="00F348A9" w14:paraId="1499937E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09D32CE0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056D3338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49529467" w14:textId="31C7A09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Emsley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001421F1" w14:textId="5268F98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Crawley Wheelers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1F66CAF5" w14:textId="203A8C9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0:53:49</w:t>
            </w:r>
          </w:p>
        </w:tc>
        <w:tc>
          <w:tcPr>
            <w:tcW w:w="996" w:type="dxa"/>
            <w:vAlign w:val="bottom"/>
          </w:tcPr>
          <w:p w14:paraId="4584D985" w14:textId="74A03F4C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6543F6" w:rsidRPr="00F348A9" w14:paraId="77B01A63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62BC09E2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62D41D62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7E782339" w14:textId="0131163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Paul Batten</w:t>
            </w:r>
          </w:p>
        </w:tc>
        <w:tc>
          <w:tcPr>
            <w:tcW w:w="3358" w:type="dxa"/>
            <w:shd w:val="clear" w:color="auto" w:fill="auto"/>
            <w:vAlign w:val="bottom"/>
          </w:tcPr>
          <w:p w14:paraId="61EC2DC0" w14:textId="532DF1C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Crawley Wheelers</w:t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3CA41C41" w14:textId="24A1492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0:56:20</w:t>
            </w:r>
          </w:p>
        </w:tc>
        <w:tc>
          <w:tcPr>
            <w:tcW w:w="996" w:type="dxa"/>
            <w:vAlign w:val="bottom"/>
          </w:tcPr>
          <w:p w14:paraId="7EDCCCF7" w14:textId="70652A08" w:rsidR="006543F6" w:rsidRPr="00F348A9" w:rsidRDefault="006543F6" w:rsidP="006543F6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£10.00</w:t>
            </w:r>
          </w:p>
        </w:tc>
      </w:tr>
      <w:tr w:rsidR="006543F6" w:rsidRPr="00F348A9" w14:paraId="54B093C4" w14:textId="77777777" w:rsidTr="006543F6">
        <w:trPr>
          <w:trHeight w:val="283"/>
          <w:jc w:val="center"/>
        </w:trPr>
        <w:tc>
          <w:tcPr>
            <w:tcW w:w="2082" w:type="dxa"/>
            <w:vAlign w:val="bottom"/>
          </w:tcPr>
          <w:p w14:paraId="39F12F24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bottom"/>
          </w:tcPr>
          <w:p w14:paraId="74AA568F" w14:textId="77777777" w:rsidR="006543F6" w:rsidRPr="00F348A9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auto"/>
            <w:vAlign w:val="bottom"/>
          </w:tcPr>
          <w:p w14:paraId="45C7AE06" w14:textId="3168743C" w:rsidR="006543F6" w:rsidRDefault="006543F6" w:rsidP="006543F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shd w:val="clear" w:color="auto" w:fill="F2F2F2" w:themeFill="background1" w:themeFillShade="F2"/>
            <w:vAlign w:val="bottom"/>
          </w:tcPr>
          <w:p w14:paraId="186C029C" w14:textId="1A8AD363" w:rsidR="006543F6" w:rsidRDefault="006543F6" w:rsidP="006543F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Total Team Time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bottom"/>
          </w:tcPr>
          <w:p w14:paraId="02ACD9C4" w14:textId="5ADC3DE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2:43:51</w:t>
            </w:r>
          </w:p>
        </w:tc>
        <w:tc>
          <w:tcPr>
            <w:tcW w:w="996" w:type="dxa"/>
            <w:vAlign w:val="bottom"/>
          </w:tcPr>
          <w:p w14:paraId="3C2AE56E" w14:textId="77777777" w:rsidR="006543F6" w:rsidRPr="00F348A9" w:rsidRDefault="006543F6" w:rsidP="006543F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2198C7" w14:textId="77777777" w:rsidR="00C463C9" w:rsidRPr="00A15D6C" w:rsidRDefault="00C463C9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p w14:paraId="44EEC436" w14:textId="77777777" w:rsidR="00814AC7" w:rsidRPr="00A15D6C" w:rsidRDefault="00814AC7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0"/>
        <w:gridCol w:w="748"/>
        <w:gridCol w:w="1875"/>
        <w:gridCol w:w="3069"/>
        <w:gridCol w:w="623"/>
        <w:gridCol w:w="1282"/>
        <w:gridCol w:w="1122"/>
        <w:gridCol w:w="957"/>
      </w:tblGrid>
      <w:tr w:rsidR="001F1D38" w:rsidRPr="00F348A9" w14:paraId="32049026" w14:textId="77777777" w:rsidTr="003B153C">
        <w:trPr>
          <w:trHeight w:val="680"/>
          <w:tblHeader/>
          <w:jc w:val="center"/>
        </w:trPr>
        <w:tc>
          <w:tcPr>
            <w:tcW w:w="10466" w:type="dxa"/>
            <w:gridSpan w:val="8"/>
            <w:shd w:val="clear" w:color="auto" w:fill="FFFFFF"/>
            <w:vAlign w:val="bottom"/>
            <w:hideMark/>
          </w:tcPr>
          <w:p w14:paraId="16EA351E" w14:textId="77777777" w:rsidR="001F1D38" w:rsidRPr="00F90EF6" w:rsidRDefault="00136BE9" w:rsidP="004E5A2C">
            <w:pPr>
              <w:spacing w:line="360" w:lineRule="auto"/>
              <w:jc w:val="center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lastRenderedPageBreak/>
              <w:t>O</w:t>
            </w:r>
            <w:r w:rsidR="00066656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>verall</w:t>
            </w:r>
            <w:r w:rsidR="001F1D38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 xml:space="preserve"> Result</w:t>
            </w:r>
          </w:p>
        </w:tc>
      </w:tr>
      <w:tr w:rsidR="00A54683" w:rsidRPr="00F348A9" w14:paraId="60B32143" w14:textId="77777777" w:rsidTr="003B153C">
        <w:trPr>
          <w:trHeight w:val="510"/>
          <w:tblHeader/>
          <w:jc w:val="center"/>
        </w:trPr>
        <w:tc>
          <w:tcPr>
            <w:tcW w:w="790" w:type="dxa"/>
            <w:shd w:val="clear" w:color="auto" w:fill="FFCC66"/>
            <w:vAlign w:val="center"/>
            <w:hideMark/>
          </w:tcPr>
          <w:p w14:paraId="741AC9E2" w14:textId="77777777" w:rsidR="00A54683" w:rsidRPr="00EB306F" w:rsidRDefault="00EB306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748" w:type="dxa"/>
            <w:shd w:val="clear" w:color="auto" w:fill="FFCC66"/>
            <w:vAlign w:val="center"/>
            <w:hideMark/>
          </w:tcPr>
          <w:p w14:paraId="42BFD943" w14:textId="1A9A3D83" w:rsidR="00A54683" w:rsidRPr="00EB306F" w:rsidRDefault="00386D29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Race No</w:t>
            </w:r>
          </w:p>
        </w:tc>
        <w:tc>
          <w:tcPr>
            <w:tcW w:w="1875" w:type="dxa"/>
            <w:shd w:val="clear" w:color="auto" w:fill="FFCC66"/>
            <w:vAlign w:val="center"/>
            <w:hideMark/>
          </w:tcPr>
          <w:p w14:paraId="54FECA69" w14:textId="77777777"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069" w:type="dxa"/>
            <w:shd w:val="clear" w:color="auto" w:fill="FFCC66"/>
            <w:vAlign w:val="center"/>
            <w:hideMark/>
          </w:tcPr>
          <w:p w14:paraId="4DA80DA3" w14:textId="77777777"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623" w:type="dxa"/>
            <w:shd w:val="clear" w:color="auto" w:fill="FFCC66"/>
            <w:vAlign w:val="center"/>
            <w:hideMark/>
          </w:tcPr>
          <w:p w14:paraId="43200AD8" w14:textId="77777777"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1282" w:type="dxa"/>
            <w:shd w:val="clear" w:color="auto" w:fill="FFCC66"/>
            <w:vAlign w:val="center"/>
            <w:hideMark/>
          </w:tcPr>
          <w:p w14:paraId="3F4CD823" w14:textId="77777777"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1122" w:type="dxa"/>
            <w:shd w:val="clear" w:color="auto" w:fill="FFCC66"/>
            <w:vAlign w:val="center"/>
            <w:hideMark/>
          </w:tcPr>
          <w:p w14:paraId="020C7E20" w14:textId="77777777"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proofErr w:type="gramStart"/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Plus</w:t>
            </w:r>
            <w:proofErr w:type="gramEnd"/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 on </w:t>
            </w:r>
            <w:r w:rsidR="00CF7C76"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CTT </w:t>
            </w:r>
            <w:r w:rsid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TT</w:t>
            </w:r>
          </w:p>
        </w:tc>
        <w:tc>
          <w:tcPr>
            <w:tcW w:w="957" w:type="dxa"/>
            <w:shd w:val="clear" w:color="auto" w:fill="FFCC66"/>
            <w:vAlign w:val="center"/>
            <w:hideMark/>
          </w:tcPr>
          <w:p w14:paraId="344F4913" w14:textId="77777777"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 xml:space="preserve">Pos on </w:t>
            </w:r>
            <w:r w:rsid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CTT TT</w:t>
            </w:r>
          </w:p>
        </w:tc>
      </w:tr>
      <w:tr w:rsidR="006543F6" w:rsidRPr="00F348A9" w14:paraId="0F790080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310037F" w14:textId="155EEEA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862F827" w14:textId="75F604C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7D6C1E9" w14:textId="2C6246F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4DA0E5F" w14:textId="71052C4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C65F667" w14:textId="6E818ED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EAAA77C" w14:textId="7B52AF17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0:52:00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3E80042" w14:textId="2E13FA7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+ 11:53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65ED75D" w14:textId="4F7CA3D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6543F6" w:rsidRPr="00F348A9" w14:paraId="10C2B82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014EFB0" w14:textId="7BA6253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E3C0DD4" w14:textId="2FEE1B4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0EB3E27" w14:textId="5C992F1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Shaw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BBC4A96" w14:textId="7BB12779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1865654" w14:textId="5644592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9AA957B" w14:textId="171CDAF4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0:52:16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03555AA" w14:textId="4908757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9244D9F" w14:textId="648E4FB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1D1C051F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91ED55C" w14:textId="4295B76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EEBD834" w14:textId="04AA285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8D21C0E" w14:textId="0EDB3CD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 Morris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8B24C5" w14:textId="0BBAFCA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Team ASL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80E71AE" w14:textId="1F7A2FC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2C116E" w14:textId="2D880B8F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0:52:50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EA56E0B" w14:textId="5730491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B7B87F9" w14:textId="7271A10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42BAE519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6FD2970" w14:textId="0C3C161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92B89D9" w14:textId="782823D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65433B5" w14:textId="36F3740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Mapley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50737C" w14:textId="34B7F04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46B0F86" w14:textId="0F89168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A3F595B" w14:textId="1931166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0:52:53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B53AB16" w14:textId="0B342D9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3D73938" w14:textId="6BC646C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29EF1B0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6F3BC10" w14:textId="30965EB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F826C55" w14:textId="13BB85D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982CD65" w14:textId="1C0A654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5A0E97B2" w14:textId="55DBCB9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7CDE791A" w14:textId="6C1DB97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DD8DACB" w14:textId="4B61F09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0:53:30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034EA3CC" w14:textId="075888C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+ 10:23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AEE7AEF" w14:textId="6A84410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6543F6" w:rsidRPr="00F348A9" w14:paraId="49E33FC9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4EC1A21" w14:textId="6EBF008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0B34E3E" w14:textId="30853A1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9CD435D" w14:textId="0211D9B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29E3262" w14:textId="01DA5A7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9FFB8B0" w14:textId="30CE1D7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25CFEAD" w14:textId="6E4C5315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0:53:42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4A2D1F1" w14:textId="011C396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+ 10:39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55CF301" w14:textId="32D3DA8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6543F6" w:rsidRPr="00F348A9" w14:paraId="609AE600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E12D45E" w14:textId="0473FF6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369E587" w14:textId="711B0AB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0973B8B" w14:textId="3578132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Emsley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4D4129F" w14:textId="5A844FA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DB3068" w14:textId="20F1B81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1DCED08" w14:textId="74309AE1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0:53:49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37E3148" w14:textId="07B296F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B358E24" w14:textId="6957151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613EEFD1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1766F8F" w14:textId="4CD1018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A28775" w14:textId="093365C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1336A6C" w14:textId="13D4CB8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Ben  Elliott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C867FAF" w14:textId="658FD48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EDD3D3B" w14:textId="59D90F8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882E669" w14:textId="773517F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0:54:27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CE2C28" w14:textId="4AE43BF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0809E20" w14:textId="30DE1EA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7CB01B6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683011F" w14:textId="544B641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ACEEBD6" w14:textId="6B4B4AE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3A47F5" w14:textId="4286430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Robert Rollings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9E76C53" w14:textId="33C5868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E33A2B1" w14:textId="3BC7E5D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F5216A" w14:textId="7EC8D399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0:54:53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0FB36F" w14:textId="796A8FC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5634738" w14:textId="081A1D5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36368F4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0B17B01C" w14:textId="6CE50D1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26CBE17D" w14:textId="2A340DD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76963E8A" w14:textId="2A02B21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CEA34EE" w14:textId="4477DC4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FFD97F4" w14:textId="454B40A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EBB5177" w14:textId="72FD0A5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0:55:15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73313CA9" w14:textId="7083394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+ 12:59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42F1181B" w14:textId="753901C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6543F6" w:rsidRPr="00F348A9" w14:paraId="2EC523DC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622D3CE" w14:textId="270616E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1247733" w14:textId="2FAA174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EFDD8E9" w14:textId="2B4CCE5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B77465F" w14:textId="3C94087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9D3A1A6" w14:textId="16158D8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6ED2FF4" w14:textId="53E44FA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0:55:29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4556487" w14:textId="78CFEBE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+ 09:49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AFE746C" w14:textId="5B99753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6543F6" w:rsidRPr="00F348A9" w14:paraId="559E607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BFD737B" w14:textId="29320A9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544173E" w14:textId="7FCDB76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03C6C08" w14:textId="12027F4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Clements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90945D2" w14:textId="04D9A6E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3C87E1B" w14:textId="2CE5ADA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D9A8C1A" w14:textId="024404E4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0:55:46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CFDA76D" w14:textId="067C3FC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+ 09:32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A0CBC3D" w14:textId="67A84BF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6543F6" w:rsidRPr="00F348A9" w14:paraId="4448FB19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7E80CF3" w14:textId="3E76AE1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C459DF1" w14:textId="6A02815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5C91451" w14:textId="7D28317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 Houghton 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E1D6B9A" w14:textId="09FF1DD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9B5B64F" w14:textId="1B28992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B1FB37E" w14:textId="7F880AB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0:56:05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A35A47E" w14:textId="210EF18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+ 09:13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6F446B2" w14:textId="5553CD8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6543F6" w:rsidRPr="00F348A9" w14:paraId="340A0364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ED5BF28" w14:textId="0B00DB4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913298A" w14:textId="3AE9432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F2D5BF6" w14:textId="21C3166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Batten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A2DDB7C" w14:textId="543E3279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C4A0C32" w14:textId="71231E6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FC2C670" w14:textId="6B514195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0:56:20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E437C4C" w14:textId="274DE2F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043FA1" w14:textId="7208347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61F1BE8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F30EF90" w14:textId="3FD13E7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3635828" w14:textId="59569D5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539BF49" w14:textId="6AE0113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Andy Tedd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36C3BAB" w14:textId="310049D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1A39FB65" w14:textId="731C6F4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D6E174D" w14:textId="24E5D1E8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0:56:24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4380B4FF" w14:textId="1FB2865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+ 10:51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BAC742D" w14:textId="1ED7FE3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6543F6" w:rsidRPr="00F348A9" w14:paraId="4A917AD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2266B1A" w14:textId="5F40323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6E7912B" w14:textId="3CD31E3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B91ED2" w14:textId="0A3B846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Steven Kane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4E05653" w14:textId="2852CAB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Team ASL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D5C878A" w14:textId="0B36C46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1C8ADB9" w14:textId="4F18ECDF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0:56:27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ABD5DF5" w14:textId="0A43F7D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DCA7259" w14:textId="6C888C6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0AC69D4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A22D1B7" w14:textId="4D7E872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4D42F20" w14:textId="0A13F79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B20A9B4" w14:textId="3B0EA24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Dominic Hill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F1B3861" w14:textId="3B73E3F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Bec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24EC0DA" w14:textId="67FC7B3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24915FA" w14:textId="5C0F4DE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0:56:46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8DD0D28" w14:textId="522BC8B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+ 07:35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34EA2C1" w14:textId="74BF163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</w:tr>
      <w:tr w:rsidR="006543F6" w:rsidRPr="00F348A9" w14:paraId="2754639D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08BA9F9" w14:textId="61C4866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9046364" w14:textId="4B6648B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65B412" w14:textId="2E012A2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Tindell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0B9D31E" w14:textId="7DBB6D3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3E50D6A" w14:textId="1A5AB12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5405FB1" w14:textId="244ADF8A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0:56:53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1A3EE61" w14:textId="676E77B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8FCDA6D" w14:textId="13F3855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1FDA94FB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B7E339B" w14:textId="0050317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38EBCA4" w14:textId="1F86F65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5E7B8D1" w14:textId="17A5BD2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Clark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5AA1094" w14:textId="4C565CF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84AD1E8" w14:textId="2838EA0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963B0CF" w14:textId="2A773C9A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0:56:58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082D509" w14:textId="3B5CB7E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+ 09:47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63379F6" w14:textId="6F0848E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6543F6" w:rsidRPr="00F348A9" w14:paraId="0101472E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F922705" w14:textId="2BE2796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44EFA962" w14:textId="2A590F7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3941E1C7" w14:textId="35B2D29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Shepherd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2F7F6C94" w14:textId="2845076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46754913" w14:textId="7B3AB90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C81398B" w14:textId="16D88ED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0:57:09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24894298" w14:textId="0CEBC2F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+ 13:38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40CC846E" w14:textId="4BA34BC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6543F6" w:rsidRPr="00F348A9" w14:paraId="7CB9ACE6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91473AC" w14:textId="52A0020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0A65DA9" w14:textId="5F7A27A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63E902" w14:textId="6C50D19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Gower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8EED44B" w14:textId="738675F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D532C3F" w14:textId="0868370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AD52F0C" w14:textId="21131D1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0:57:25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F7AC81D" w14:textId="754F111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45BB19C" w14:textId="7550234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</w:tr>
      <w:tr w:rsidR="006543F6" w:rsidRPr="00F348A9" w14:paraId="3CA661BF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A2ADDE0" w14:textId="1E665F5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98ED0FC" w14:textId="586472E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6F44211" w14:textId="20981F9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3975CF1" w14:textId="0701D03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0D5706E" w14:textId="6B9E4D7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746EE92" w14:textId="330F7706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0:57:50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73B433D" w14:textId="7355E71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+ 11:55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78F39BA" w14:textId="418F22E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6543F6" w:rsidRPr="00F348A9" w14:paraId="277FDC8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600B9AC" w14:textId="2B3A4DE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4DFDACA" w14:textId="76CAB4C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AD97962" w14:textId="598578A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Rupert Robinson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4128423" w14:textId="70717F9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563FCE5" w14:textId="4D38D28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7E9B04A" w14:textId="17F10C2A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0:58:01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B1CCB38" w14:textId="156C648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+ 07:17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ACF000" w14:textId="7A5A3F0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</w:tr>
      <w:tr w:rsidR="006543F6" w:rsidRPr="00F348A9" w14:paraId="6B858F0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F3B3D04" w14:textId="7330C62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EA0C1D5" w14:textId="312EEBD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838DA21" w14:textId="701A3B9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Byford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814DDFD" w14:textId="396D21A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394D6A7" w14:textId="2AB162E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FFB90CC" w14:textId="722B2FB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0:58:17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0EEAA91" w14:textId="7DD1B75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+ 09:57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F1248F4" w14:textId="7172C82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6543F6" w:rsidRPr="00F348A9" w14:paraId="116EE506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DCD104D" w14:textId="5B74D09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3EF7577A" w14:textId="2B72FDA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31E3C6C0" w14:textId="7579F6D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Reeves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0A4C8F04" w14:textId="62FF63A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6174912" w14:textId="7A9EFDD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65B0F5B" w14:textId="407E25AF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0:58:18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5E68EB66" w14:textId="4278841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+ 07:00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A1BA3FC" w14:textId="247128B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</w:tr>
      <w:tr w:rsidR="006543F6" w:rsidRPr="00F348A9" w14:paraId="25D0085B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654CF00" w14:textId="24331E8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E961933" w14:textId="582760D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F51B070" w14:textId="79BBB1C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Adrian Blacker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BEA9CA4" w14:textId="309F578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882542" w14:textId="6BED162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C0A1B1C" w14:textId="0176CC27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0:58:21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ABEDB9D" w14:textId="4582B7D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+ 10:54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6FBD2BB" w14:textId="42D31AA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6543F6" w:rsidRPr="00F348A9" w14:paraId="7AA40E5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8DD5C48" w14:textId="37B3624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F2A0C1A" w14:textId="77CDE1D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B1F0209" w14:textId="305D906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Neil Crowther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F9DDCC6" w14:textId="1078B79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2B7909" w14:textId="0227502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CCF37B2" w14:textId="393BBD04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0:58:26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49870F3" w14:textId="43CF272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+ 06:24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731C01D" w14:textId="7D1E1F2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</w:tr>
      <w:tr w:rsidR="006543F6" w:rsidRPr="00F348A9" w14:paraId="682B3EBB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2C64E50" w14:textId="079E953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CB7038B" w14:textId="69CECAF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0FB2FA" w14:textId="3D4D9F8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Jason Hunter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9521C98" w14:textId="65EED00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 Cycling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E1FC078" w14:textId="15B01E7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3279FD9" w14:textId="208CDD33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0:58:30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22C232C" w14:textId="570EA29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+ 10:45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4E1291" w14:textId="677FD25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6543F6" w:rsidRPr="00F348A9" w14:paraId="7DC8E6EC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E128803" w14:textId="2DB4635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7F8D381" w14:textId="7C54BCE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FD6AB5D" w14:textId="59DED24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Pena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9791522" w14:textId="54353BF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52C870D" w14:textId="194A549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845E56D" w14:textId="539BE0DF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0:58:36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C7F4910" w14:textId="1E0EB7C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A22A2B5" w14:textId="35AE502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1BDBF8A1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F4FDE87" w14:textId="7B45945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6189F02" w14:textId="375A072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998F1E3" w14:textId="13D1731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B8442FE" w14:textId="6539AA0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2C0AE696" w14:textId="703C928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93CD9F1" w14:textId="5ECD2F09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0:58:55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E81B708" w14:textId="009253E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+ 09:50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0157AEDD" w14:textId="08A95A0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</w:tr>
      <w:tr w:rsidR="006543F6" w:rsidRPr="00F348A9" w14:paraId="33CC1EA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0DDEFA3" w14:textId="63F060B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D3F1991" w14:textId="17BC2AF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8C4ADA3" w14:textId="28C8D79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Ian  Cheesman</w:t>
            </w:r>
            <w:proofErr w:type="gram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C461782" w14:textId="3C0291F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800D980" w14:textId="49A79F9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3A4E655" w14:textId="3EA1D698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0:59:23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82514C2" w14:textId="61B2594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+ 07:22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19A3410" w14:textId="12183E1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6543F6" w:rsidRPr="00F348A9" w14:paraId="1C6D1505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38BFF801" w14:textId="4712691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79A1F52" w14:textId="2855AF4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EB06847" w14:textId="7A322B8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Rich Heath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09D3D51" w14:textId="71BCDA1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Oxted Cycle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B4617E0" w14:textId="7507B4E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B0EE934" w14:textId="43B37781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0:59:27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6156169" w14:textId="56FC604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D46B3CF" w14:textId="2B05C05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2EE54B8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FCC2E5F" w14:textId="16B150F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71BA5E9" w14:textId="2B7C729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AB8CCB5" w14:textId="6044062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Ruth Summerford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E923FB4" w14:textId="2CAD126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BA2B148" w14:textId="06A9075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B780FA4" w14:textId="1D8C48D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0:59:48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7FCE36B" w14:textId="29D4041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BAD355F" w14:textId="45AE2DA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6CAD3881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D8EBDCD" w14:textId="461AB2E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81439D0" w14:textId="094DB06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AFAC053" w14:textId="0474C4D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Trehearn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0B0E8E0" w14:textId="0EAF73A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Phoenix RC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DE2A01C" w14:textId="7BF3719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A2517A2" w14:textId="455A0ECA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0:59:52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C0863F0" w14:textId="2AF6405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+ 04:29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8EECFF8" w14:textId="440E0A3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</w:tr>
      <w:tr w:rsidR="006543F6" w:rsidRPr="00F348A9" w14:paraId="19EC8249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4C5D9DC8" w14:textId="69ABA37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3E7AD14E" w14:textId="78AA2BB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8BC7A67" w14:textId="335C33D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Richard Giles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1B06575" w14:textId="733DC50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Serpentine Running Club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27312182" w14:textId="23BB818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2DF3033" w14:textId="6B6584B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0:59:56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748E24D" w14:textId="30A23F4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+ 02:34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21E92A4" w14:textId="5B630B2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</w:tr>
      <w:tr w:rsidR="006543F6" w:rsidRPr="00F348A9" w14:paraId="11D3FCDC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14EE2CB" w14:textId="01B0522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A5F4908" w14:textId="644D753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819617" w14:textId="0A96BC4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Dale Lush 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A67D68E" w14:textId="53C13BC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Phoenix RC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C9EFC7F" w14:textId="371FB25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A497817" w14:textId="5609740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0:59:58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F90F008" w14:textId="43B5ABE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6554F68" w14:textId="2B918C7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199C14B5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C98409E" w14:textId="09C5DA1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7F3A5D2" w14:textId="064C74A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92D3A82" w14:textId="3E25064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Jeff Blunsdon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72A8989" w14:textId="2D6E040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5EB0D5D" w14:textId="709CF8D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56C4BEE" w14:textId="51029BA8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1:00:01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6A9A434" w14:textId="6C1A502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+ 05:17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50D4850" w14:textId="4882A78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</w:tr>
      <w:tr w:rsidR="006543F6" w:rsidRPr="00F348A9" w14:paraId="52632D6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3D3301C" w14:textId="57612C6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E9592C" w14:textId="45F2114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E0EACE6" w14:textId="728E067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Jonathan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Morcombe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40BCB12" w14:textId="4D9BFBF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37A515F" w14:textId="741E3E0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6908F90" w14:textId="473E395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1:00:04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2E07049" w14:textId="392B357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+ 03:49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7408CB8" w14:textId="49B0100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6543F6" w:rsidRPr="00F348A9" w14:paraId="5C2CA839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1D1E252" w14:textId="0263633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BE44114" w14:textId="39E1EED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EA15535" w14:textId="2B93F73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Trevor Leeding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E4ED441" w14:textId="667EB17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131A125" w14:textId="256A476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7FFF8FD" w14:textId="7942A803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1:00:08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1FFAECB" w14:textId="0D347A9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+ 08:06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E17404" w14:textId="3150DF3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6543F6" w:rsidRPr="00F348A9" w14:paraId="7D41FF7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383E8CB1" w14:textId="0690C07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2A8310D" w14:textId="7A353E0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196E95E5" w14:textId="6799320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Shaun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Marlor</w:t>
            </w:r>
            <w:proofErr w:type="spellEnd"/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42792152" w14:textId="7B20820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Bec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3C002A4B" w14:textId="2928C6F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D63617A" w14:textId="1C66DBB6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1:00:11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189F642F" w14:textId="31079C0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+ 04:39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5D3110D" w14:textId="0BF87F6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</w:tr>
      <w:tr w:rsidR="006543F6" w:rsidRPr="00F348A9" w14:paraId="5496767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7F2F0C4" w14:textId="573C25E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E0B7C5F" w14:textId="3986CB1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9AF3B4D" w14:textId="0329DF5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Booker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282DD4D" w14:textId="786ABA7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170B521" w14:textId="3181471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BE18AE0" w14:textId="47915409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1:00:31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699B60D" w14:textId="2D51C1D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+ 06:14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1E9E22C" w14:textId="34858C5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6543F6" w:rsidRPr="00F348A9" w14:paraId="4E445637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B4BB42F" w14:textId="0266243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24C39B5" w14:textId="23887C2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14E84F0" w14:textId="460F5E5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Gates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C4E96CD" w14:textId="56A2808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Maison du Velo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Storck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Bikes UK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DFBDF02" w14:textId="332A785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2A733D6" w14:textId="7F586B23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1:00:46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37C3FA1" w14:textId="7E13185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0A1E7BF" w14:textId="3D9ADBB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36E7D07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EAC4EED" w14:textId="78EACD6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35CB6DC" w14:textId="62D783F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6DFEAD1" w14:textId="6CB23CE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McGrath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740260C" w14:textId="3C1F0C0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3007733" w14:textId="0E1E730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3E99507" w14:textId="413038E6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1:00:50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306FB8B" w14:textId="7203A97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+ 08:25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DECF7B5" w14:textId="1189393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6543F6" w:rsidRPr="00F348A9" w14:paraId="15EE2D2B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6354CDA" w14:textId="5865882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5D24F69" w14:textId="4A24A2A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03D780A" w14:textId="0CD71A6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Marchment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132EC13" w14:textId="2E7E869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HuntBikeWheels.com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99789F1" w14:textId="46FF3AA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593B1E6" w14:textId="48792D85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1:01:18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E1CAC1C" w14:textId="6BD42AE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+ 14:19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D0362B2" w14:textId="457E7C6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6543F6" w:rsidRPr="00F348A9" w14:paraId="30A58B3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6D4790AD" w14:textId="2076E31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6D8636AE" w14:textId="0BF1DBB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50EC9889" w14:textId="5887D65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Jerry Bromyard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1FA4AC31" w14:textId="6E3600D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B6EA746" w14:textId="28CC593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F13E93E" w14:textId="42880DC4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1:01:43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29E7CDEF" w14:textId="7884F02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+ 12:15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CD41E92" w14:textId="1EFE84E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6543F6" w:rsidRPr="00F348A9" w14:paraId="76CF850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9DAEEC9" w14:textId="253D5F5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46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F077022" w14:textId="3E7E989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B659D66" w14:textId="19B1B859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Robert Charles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4540BC0" w14:textId="51F9E4B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7539958" w14:textId="7AC8AED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D2EA194" w14:textId="7FE7CD2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1:01:49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0F99816" w14:textId="7AB5948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+ 06:25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24C5E6E" w14:textId="2310C12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</w:tr>
      <w:tr w:rsidR="006543F6" w:rsidRPr="00F348A9" w14:paraId="69E336C4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22EC964" w14:textId="54CF16F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7F0BA33" w14:textId="27AFD53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9240B32" w14:textId="1F94A67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Roland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Kitson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6CE60BE" w14:textId="24C3994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6624239" w14:textId="7EDCBF9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2935F72" w14:textId="75ADF809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1:01:56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AC170FB" w14:textId="2E1173D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+ 09:22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A181B7B" w14:textId="6E96FC9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6543F6" w:rsidRPr="00F348A9" w14:paraId="05E2A46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CB8EB6C" w14:textId="3164164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D2C6F7D" w14:textId="67B66B7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BE05C5" w14:textId="5C469D3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Morgan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0F03E0C" w14:textId="1C0AE62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Tooting BC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B88FFEB" w14:textId="692D555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1CE9EA1" w14:textId="0B2EDFC4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1:02:00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EA87E0A" w14:textId="204B25C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+ 05:15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0F804F3" w14:textId="7DF58A1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6543F6" w:rsidRPr="00F348A9" w14:paraId="783FB1D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62CA2A95" w14:textId="4FBEF6F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0D07930" w14:textId="6C15F39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8C5DEDB" w14:textId="212EE41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Thatcher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A036F25" w14:textId="1EF1002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0CBBFD9" w14:textId="1E9EA73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38BC6C5" w14:textId="4780B4E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1:02:05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4552C5C" w14:textId="2FA9D5C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+ 07:10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293B97D" w14:textId="217BA39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6543F6" w:rsidRPr="00F348A9" w14:paraId="0B0FBF4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3E95B516" w14:textId="1F3F9F5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050D7D9" w14:textId="66D08B0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87564EB" w14:textId="6972246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Bernhardt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1AAD50FB" w14:textId="5AEC026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6087D36" w14:textId="2B24E19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EB833CC" w14:textId="40F026B7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1:02:06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4BA7CEE8" w14:textId="580A1CC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+ 07:39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7FB98427" w14:textId="16FF30D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</w:tr>
      <w:tr w:rsidR="006543F6" w:rsidRPr="00F348A9" w14:paraId="1F6B402D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62920D0" w14:textId="5701C8E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2DCC39A" w14:textId="7A85181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0A489E20" w14:textId="5EFAF45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Thomas Seller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EE6E76D" w14:textId="5C7C855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Oxted Cycle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B49041C" w14:textId="301475B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B2F72E6" w14:textId="1BF47A7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1:02:12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657BB65" w14:textId="0D0A2B2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EBCE35D" w14:textId="5A26326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623DC62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089CC92" w14:textId="0669C02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179EF27" w14:textId="21FDDE0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DD89D95" w14:textId="233C8DE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Tobias Bunyan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A22450E" w14:textId="651D00C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FC00186" w14:textId="24B3CA0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40770E9" w14:textId="205A526D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1:02:30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C835E9B" w14:textId="4418D7F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+ 01:23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6D1307B" w14:textId="0821292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</w:tr>
      <w:tr w:rsidR="006543F6" w:rsidRPr="00F348A9" w14:paraId="6D6B1CC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6E7E6D0" w14:textId="7B3530A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98EA430" w14:textId="4299902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03D8B32" w14:textId="183BF54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Thyer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411DB20" w14:textId="4F3D2E6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Nomads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C102BEB" w14:textId="7929490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371D9A6" w14:textId="3FE3932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1:02:33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1B771C6" w14:textId="1891BBC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+ 14:10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9482CF" w14:textId="29DC9A8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543F6" w:rsidRPr="00F348A9" w14:paraId="4B95E6A0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13C1FD7" w14:textId="0F2013F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A9E4642" w14:textId="5CAAC10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FA32EF" w14:textId="1DBCCCC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Andrew R Green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D80D64F" w14:textId="6F093CA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Bec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2AA8C97" w14:textId="506868E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3E021F1" w14:textId="508DFDA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1:02:42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8831763" w14:textId="7247BF6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+ 01:11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824EC9C" w14:textId="4587FD2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</w:tr>
      <w:tr w:rsidR="006543F6" w:rsidRPr="00F348A9" w14:paraId="139125DB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50BD6CAE" w14:textId="0D06EC4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0DFF1FE9" w14:textId="5DA31AF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0F77F92D" w14:textId="554F226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089EEA6C" w14:textId="57E839C9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5393F81E" w14:textId="02FDC8D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EA26A4B" w14:textId="5D0E7409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1:03:30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7D49F74" w14:textId="0E86634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+ 13:47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62F607AB" w14:textId="549A60E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6543F6" w:rsidRPr="00F348A9" w14:paraId="7B702F97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2660A44" w14:textId="4184187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FA4A606" w14:textId="03AA8C6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A820D6B" w14:textId="40DA289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Geoff 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A49A885" w14:textId="0C53C70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6D2F0AC" w14:textId="05081F4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567E827" w14:textId="23A4D3AA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1:03:37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E41E8C6" w14:textId="0558F7A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+ 12:33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18BCE25" w14:textId="4122764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6543F6" w:rsidRPr="00F348A9" w14:paraId="5D64C68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9DE9F01" w14:textId="6221224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C86B99D" w14:textId="2C2C70A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78B841E" w14:textId="3FEBA53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Stone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E5842B3" w14:textId="4E2E1F4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B0391AA" w14:textId="5A738B2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2F7E8EC" w14:textId="0835DC5A" w:rsidR="006543F6" w:rsidRDefault="00386D29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  <w:r w:rsidR="006543F6">
              <w:rPr>
                <w:rFonts w:ascii="Tahoma" w:hAnsi="Tahoma" w:cs="Tahoma"/>
                <w:b/>
                <w:bCs/>
                <w:sz w:val="18"/>
                <w:szCs w:val="18"/>
              </w:rPr>
              <w:t>1:04:24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BAF6820" w14:textId="4E7B748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+ 02:21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33A448E" w14:textId="713262D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</w:tr>
      <w:tr w:rsidR="006543F6" w:rsidRPr="00F348A9" w14:paraId="3FCFD09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E208200" w14:textId="3506BF5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0284837" w14:textId="5EE7B33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673687" w14:textId="67CB866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Nick McCormick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6A3BCFF" w14:textId="58DB9FA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966851" w14:textId="7C87925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F2CB18F" w14:textId="78051B6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1:04:53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0A49564" w14:textId="76F9CA9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+ 04:22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503DA05" w14:textId="67DDB9E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</w:tr>
      <w:tr w:rsidR="006543F6" w:rsidRPr="00F348A9" w14:paraId="6BEB7405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28280A2" w14:textId="4032A66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38D94C8" w14:textId="7227313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9916C89" w14:textId="6498A6E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AFDA03C" w14:textId="4F470F1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EF8D6D1" w14:textId="741A707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B55F287" w14:textId="35589AC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1:05:00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B4626BE" w14:textId="2335DA1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+ 10:37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D49310C" w14:textId="63FDA25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6543F6" w:rsidRPr="00F348A9" w14:paraId="3D06F323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42CEDBC7" w14:textId="1449BD9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14D233CB" w14:textId="6BFB4FD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5F19A5B2" w14:textId="2332492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Jamie Smith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75F68B48" w14:textId="5B2D9F4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E4A3F65" w14:textId="0045656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16ED171" w14:textId="014EFF4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1:05:12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2365CE65" w14:textId="4EA2F8E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+ 00:06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13ABB337" w14:textId="5D33255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</w:tr>
      <w:tr w:rsidR="006543F6" w:rsidRPr="00F348A9" w14:paraId="748914D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EAA5B5B" w14:textId="0E2C905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87FA37F" w14:textId="5EA923C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3B03F7D" w14:textId="19CD830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Cheeseman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B807E18" w14:textId="7C2843D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B7236D5" w14:textId="2FBF4D9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7AE7A98" w14:textId="5910ACF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1:05:28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BA204BE" w14:textId="6FC7628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19CB99B" w14:textId="4F1BD21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787AF5EB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9F1A2BF" w14:textId="7957E91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55FD5D91" w14:textId="3C94FEC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3FB57E4" w14:textId="3AFFDF3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Craig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Swatton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C67CC54" w14:textId="0522BAD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51667CB" w14:textId="206681A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7988FD7" w14:textId="1787C7D2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1:06:01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2D314AE" w14:textId="4F097DF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6CD2E6E" w14:textId="3A32027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412DEECD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0392EE9" w14:textId="2B95364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CC961E8" w14:textId="164FC0E6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4BDE323" w14:textId="0CA7E42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Robert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Royle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-Evatt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3BF9818" w14:textId="1FE7EF7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Addiscombe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83ABD84" w14:textId="1FDAF03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08540E8" w14:textId="2D3E401A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1:06:06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317B07D" w14:textId="482E024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+ 01:09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EDA8BB2" w14:textId="281A600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</w:tr>
      <w:tr w:rsidR="006543F6" w:rsidRPr="00F348A9" w14:paraId="79FF989D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A2EFEB9" w14:textId="16E26DD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7EEC74A" w14:textId="079BC82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E6031AF" w14:textId="7A119A9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 McGeever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B5ECB36" w14:textId="54035BD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EA698C7" w14:textId="1FE74CB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83FF30A" w14:textId="07766A1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1:06:27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785BC449" w14:textId="64CFA50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+ 02:48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38615CF" w14:textId="0CFAE6B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</w:tr>
      <w:tr w:rsidR="006543F6" w:rsidRPr="00F348A9" w14:paraId="14CB7FC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5D8EA6F6" w14:textId="1072E1C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44A802CF" w14:textId="224BCE6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7C809810" w14:textId="513A3A15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Bruce English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6C5687FC" w14:textId="41D30A5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4EABB739" w14:textId="5840E68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CA0D61B" w14:textId="4CD9907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1:06:37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31429FD4" w14:textId="51888FA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+ 02:08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63FA4F92" w14:textId="7EFCED9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6543F6" w:rsidRPr="00F348A9" w14:paraId="534F7929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DF22380" w14:textId="48346CF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D48CB67" w14:textId="1E45EE5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CB00974" w14:textId="035833E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Lee McGeever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8679B94" w14:textId="690B23F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9C860F1" w14:textId="6B708B6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73BF822" w14:textId="57A00CB6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1:06:50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2AB107C" w14:textId="3214815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- 00:34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7A4409C" w14:textId="57B32E5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</w:tr>
      <w:tr w:rsidR="006543F6" w:rsidRPr="00F348A9" w14:paraId="46CDAEB9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AE80797" w14:textId="1006895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27802B3" w14:textId="65D09DF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10C5482" w14:textId="6010A7D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Karen McGrath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112E402" w14:textId="17A3741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CC1E00A" w14:textId="74A93E4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4BCCC21" w14:textId="1BC795F8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1:06:55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9EFF3E5" w14:textId="52D112F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+ 07:36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56C4CDE" w14:textId="39D0D58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6543F6" w:rsidRPr="00F348A9" w14:paraId="2CE0E3D0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BB4D363" w14:textId="1B9CB9C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431E512F" w14:textId="668F7B9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7D1D5834" w14:textId="2985B64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9CDC4D0" w14:textId="09ADF0B9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6045E92" w14:textId="70F8AE8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40ACB5F2" w14:textId="0F4BD878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1:07:24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CCCD384" w14:textId="6BBC374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+ 05:29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8DB3730" w14:textId="2EA0934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</w:tr>
      <w:tr w:rsidR="006543F6" w:rsidRPr="00F348A9" w14:paraId="14AAC310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A905EF4" w14:textId="613EDC8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1F979FEB" w14:textId="439F7A7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6DEB5B8" w14:textId="582AFDE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Marchant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8EE01EC" w14:textId="045A6CD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Southdown Velo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5DCCAFC5" w14:textId="1C0F491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0800E48" w14:textId="11745D17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1:07:25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BB0A159" w14:textId="3823EB6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+ 04:56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2A87DB" w14:textId="5509F90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</w:tr>
      <w:tr w:rsidR="006543F6" w:rsidRPr="00F348A9" w14:paraId="6551B40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760A02DE" w14:textId="7AA24C2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791CF87B" w14:textId="3F4FE46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7756E02" w14:textId="76FB4AC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Katerina Avramides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1F0A2F26" w14:textId="2170363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64BF9846" w14:textId="68DDB7D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5419C9C" w14:textId="1CE3CD91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1:07:29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6121C4B7" w14:textId="6A51E83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67849B96" w14:textId="6345D30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4DD3AB3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0A74C8B7" w14:textId="08BD9FF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3D44C93B" w14:textId="6DAE9A3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2E8B17B" w14:textId="5E5E7DB4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Sam Winter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3ED7562" w14:textId="6A0940DF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Bayeux Cycling Team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7BCDED5" w14:textId="000AAD1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3BD6DFE" w14:textId="349F0B6C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1:07:49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531703C" w14:textId="5485ED5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4AB61CC" w14:textId="30EE6E62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1CB24EBC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E49EE00" w14:textId="460D684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53C4951" w14:textId="0B66ABB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4D5A807" w14:textId="7CD5396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Derek Dowden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39BFB32" w14:textId="1B07322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Hampshire Road Club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2008129" w14:textId="7E1BDC0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5867CD1F" w14:textId="0DD40A67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1:09:00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1350631" w14:textId="1A9FC49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+ 03:21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A3B36CF" w14:textId="7E45D76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  <w:tr w:rsidR="006543F6" w:rsidRPr="00F348A9" w14:paraId="2CB2F5A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A36C51C" w14:textId="58648E1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234B870" w14:textId="24ACBB5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B945E81" w14:textId="119BB30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 Fielden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5FA4F15" w14:textId="1D30C74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4EB8B8C3" w14:textId="7359A23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F94EC68" w14:textId="50B022DE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1:09:22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F3E03E9" w14:textId="10367C3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+ 11:59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928C8F9" w14:textId="1548DE9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6543F6" w:rsidRPr="00F348A9" w14:paraId="7919A8C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122E09FB" w14:textId="27911E8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B419776" w14:textId="054DE82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E5C42F6" w14:textId="18D1083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Charles Middleton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6481C0F0" w14:textId="26345E0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0D3B4D7" w14:textId="4208E42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4CD8D66" w14:textId="6A2668D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1:09:34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4CB64E1B" w14:textId="5E8FE4E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+ 01:44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8DF49AA" w14:textId="514E517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</w:tr>
      <w:tr w:rsidR="006543F6" w:rsidRPr="00F348A9" w14:paraId="00A70B20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CE35826" w14:textId="4498BF6A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8B96A8B" w14:textId="32F4164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5C3944F0" w14:textId="59079AA7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Beale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1C16A15A" w14:textId="13C4D1F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2B38BE55" w14:textId="00B877C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AEA850B" w14:textId="3FD8E9B6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1:10:12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51FEB962" w14:textId="7F8AB6B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+ 08:48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341ABBE5" w14:textId="0790A0B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543F6" w:rsidRPr="00F348A9" w14:paraId="70FD3F3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24117A8" w14:textId="5272474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635652B" w14:textId="05261F0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6976F3FE" w14:textId="22802E86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Sinnett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137B3B28" w14:textId="2A85974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Sussex Nomads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99925E0" w14:textId="62088AE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34EF2FF" w14:textId="7CC4B3A6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1:11:32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6CCD46A" w14:textId="212CE64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- 06:14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AFDADB0" w14:textId="528C3A0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</w:tr>
      <w:tr w:rsidR="006543F6" w:rsidRPr="00F348A9" w14:paraId="63821DF0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7DF3768B" w14:textId="689B8D9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0017B70C" w14:textId="3292B7C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28D60746" w14:textId="41A17821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Thomas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5E1DFF3" w14:textId="6A8A6938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Epsom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5593463" w14:textId="5AF3846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A3B7BE7" w14:textId="4B2A3A74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1:11:54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170D20C4" w14:textId="2E115D5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- 08:56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DAEBC7E" w14:textId="6B36AD57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</w:tr>
      <w:tr w:rsidR="006543F6" w:rsidRPr="00F348A9" w14:paraId="195007F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DD92FF5" w14:textId="2BA4E189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0119948" w14:textId="6F6D133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E321960" w14:textId="46872C0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Allport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430456E2" w14:textId="4AAFE22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Bec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1886023B" w14:textId="5882D591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8105B03" w14:textId="2E4803C1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1:12:02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56806A2A" w14:textId="1BC4C20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- 08:37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775B290" w14:textId="66555CB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</w:tr>
      <w:tr w:rsidR="006543F6" w:rsidRPr="00F348A9" w14:paraId="5EE46EC2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D09C108" w14:textId="73D3ADB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A3F1EA7" w14:textId="1ABBB39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287E934" w14:textId="2DE4D882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Rick Hughes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030A1F06" w14:textId="3F52BF5B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3654E652" w14:textId="6483CE8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214BA05" w14:textId="2F966A3B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203147AE" w14:textId="38762FD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1D97AD6A" w14:textId="29159C0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7C14D5F5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1CF723EB" w14:textId="3D1075D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5029C1EA" w14:textId="3B8682A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6D011C26" w14:textId="324EA1E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Jones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5EA1DE74" w14:textId="0DA4CF1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 London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02E003B4" w14:textId="06AA62FB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66FAB1A8" w14:textId="1C8245A1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3A7E6CC0" w14:textId="1848C8C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1F1ECFC1" w14:textId="3B4A2FFD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6F4750BF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56C26EB9" w14:textId="281FC64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C1E8AD7" w14:textId="6605F1D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3AC15FEE" w14:textId="0D1CE9A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2789F0D3" w14:textId="293D80BE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71E88D71" w14:textId="3780CC4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01870A23" w14:textId="7B9BCCB0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349C8B5A" w14:textId="4155DF0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49ABCBB" w14:textId="1659701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6DEC415B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020F307" w14:textId="002D57A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2B180C57" w14:textId="668877D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549E334E" w14:textId="1C6A223D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Jones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54231F09" w14:textId="2EB049B0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626A8518" w14:textId="3C07C26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2B80C7FB" w14:textId="185E3984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684AEFF" w14:textId="166F1CE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B3A12B4" w14:textId="3FB3773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14F6958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4753430D" w14:textId="62F181D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6040189F" w14:textId="661042B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15FD6FDE" w14:textId="18DD6119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Dean Hendry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36B964E7" w14:textId="7FE2A909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Farnborough &amp; Camberley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0160AFD0" w14:textId="357BBDE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75457362" w14:textId="03BCC0CC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046878FB" w14:textId="36B2FFA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6F5F64C" w14:textId="0C05643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413D53D8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auto"/>
            <w:noWrap/>
            <w:vAlign w:val="center"/>
          </w:tcPr>
          <w:p w14:paraId="253175C6" w14:textId="45E313B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auto"/>
            <w:noWrap/>
            <w:vAlign w:val="center"/>
          </w:tcPr>
          <w:p w14:paraId="757FFAAA" w14:textId="3378E725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14:paraId="49C04A20" w14:textId="404833B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Nolan Heather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14:paraId="70E88151" w14:textId="2CF57D1A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623" w:type="dxa"/>
            <w:shd w:val="clear" w:color="auto" w:fill="auto"/>
            <w:noWrap/>
            <w:vAlign w:val="center"/>
          </w:tcPr>
          <w:p w14:paraId="22B5FC82" w14:textId="60CD2510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3AA4D946" w14:textId="6F3FDAD5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FFFFF"/>
            <w:noWrap/>
            <w:vAlign w:val="center"/>
          </w:tcPr>
          <w:p w14:paraId="6130284C" w14:textId="434A49E4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F86CB99" w14:textId="1401944F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6543F6" w:rsidRPr="00F348A9" w14:paraId="2AA29DBA" w14:textId="77777777" w:rsidTr="00386D29">
        <w:trPr>
          <w:trHeight w:val="295"/>
          <w:jc w:val="center"/>
        </w:trPr>
        <w:tc>
          <w:tcPr>
            <w:tcW w:w="790" w:type="dxa"/>
            <w:shd w:val="clear" w:color="auto" w:fill="F2F2F2" w:themeFill="background1" w:themeFillShade="F2"/>
            <w:noWrap/>
            <w:vAlign w:val="center"/>
          </w:tcPr>
          <w:p w14:paraId="2810F283" w14:textId="1BA3646E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748" w:type="dxa"/>
            <w:shd w:val="clear" w:color="auto" w:fill="F2F2F2" w:themeFill="background1" w:themeFillShade="F2"/>
            <w:noWrap/>
            <w:vAlign w:val="center"/>
          </w:tcPr>
          <w:p w14:paraId="2D344210" w14:textId="66509F9C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</w:tcPr>
          <w:p w14:paraId="48D73BAD" w14:textId="3E0800BC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Letts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</w:tcPr>
          <w:p w14:paraId="041929DA" w14:textId="5410F6B3" w:rsidR="006543F6" w:rsidRDefault="006543F6" w:rsidP="006543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Bognor Regis CC</w:t>
            </w:r>
          </w:p>
        </w:tc>
        <w:tc>
          <w:tcPr>
            <w:tcW w:w="623" w:type="dxa"/>
            <w:shd w:val="clear" w:color="auto" w:fill="F2F2F2" w:themeFill="background1" w:themeFillShade="F2"/>
            <w:noWrap/>
            <w:vAlign w:val="center"/>
          </w:tcPr>
          <w:p w14:paraId="5467470B" w14:textId="29D5190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282" w:type="dxa"/>
            <w:shd w:val="clear" w:color="auto" w:fill="F2F2F2" w:themeFill="background1" w:themeFillShade="F2"/>
            <w:noWrap/>
            <w:vAlign w:val="center"/>
          </w:tcPr>
          <w:p w14:paraId="191D4957" w14:textId="48BB2B41" w:rsidR="006543F6" w:rsidRDefault="006543F6" w:rsidP="006543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22" w:type="dxa"/>
            <w:shd w:val="clear" w:color="auto" w:fill="F2F2F2" w:themeFill="background1" w:themeFillShade="F2"/>
            <w:noWrap/>
            <w:vAlign w:val="center"/>
          </w:tcPr>
          <w:p w14:paraId="13934801" w14:textId="52BE2883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7" w:type="dxa"/>
            <w:shd w:val="clear" w:color="auto" w:fill="F2F2F2" w:themeFill="background1" w:themeFillShade="F2"/>
            <w:noWrap/>
            <w:vAlign w:val="center"/>
          </w:tcPr>
          <w:p w14:paraId="143E0716" w14:textId="64251868" w:rsidR="006543F6" w:rsidRDefault="006543F6" w:rsidP="006543F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14:paraId="1D4D7C36" w14:textId="77777777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4C5B8012" w14:textId="0A804917" w:rsidR="00506F87" w:rsidRDefault="00386D29" w:rsidP="00386D29">
      <w:pPr>
        <w:jc w:val="right"/>
        <w:rPr>
          <w:rFonts w:ascii="Tahoma" w:hAnsi="Tahoma" w:cs="Tahoma"/>
          <w:sz w:val="20"/>
          <w:szCs w:val="20"/>
        </w:rPr>
      </w:pPr>
      <w:r w:rsidRPr="00386D29">
        <w:rPr>
          <w:rFonts w:ascii="Tahoma" w:hAnsi="Tahoma" w:cs="Tahoma"/>
          <w:sz w:val="20"/>
          <w:szCs w:val="20"/>
        </w:rPr>
        <w:t xml:space="preserve">Rider 17 </w:t>
      </w:r>
      <w:r>
        <w:rPr>
          <w:rFonts w:ascii="Tahoma" w:hAnsi="Tahoma" w:cs="Tahoma"/>
          <w:sz w:val="20"/>
          <w:szCs w:val="20"/>
        </w:rPr>
        <w:t xml:space="preserve">– James Stone – Time </w:t>
      </w:r>
      <w:r w:rsidRPr="00386D29">
        <w:rPr>
          <w:rFonts w:ascii="Tahoma" w:hAnsi="Tahoma" w:cs="Tahoma"/>
          <w:sz w:val="20"/>
          <w:szCs w:val="20"/>
        </w:rPr>
        <w:t xml:space="preserve">includes </w:t>
      </w:r>
      <w:r>
        <w:rPr>
          <w:rFonts w:ascii="Tahoma" w:hAnsi="Tahoma" w:cs="Tahoma"/>
          <w:sz w:val="20"/>
          <w:szCs w:val="20"/>
        </w:rPr>
        <w:t xml:space="preserve">2 minutes and 20 seconds </w:t>
      </w:r>
      <w:bookmarkStart w:id="0" w:name="_GoBack"/>
      <w:bookmarkEnd w:id="0"/>
      <w:r w:rsidRPr="00386D29">
        <w:rPr>
          <w:rFonts w:ascii="Tahoma" w:hAnsi="Tahoma" w:cs="Tahoma"/>
          <w:sz w:val="20"/>
          <w:szCs w:val="20"/>
        </w:rPr>
        <w:t>late start</w:t>
      </w:r>
    </w:p>
    <w:p w14:paraId="469A91EB" w14:textId="32DCC734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5AD2DFC5" w14:textId="66DF6626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235EBAFD" w14:textId="04384711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7E0B11C4" w14:textId="09B58E0F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151780B0" w14:textId="77777777" w:rsidR="00386D29" w:rsidRDefault="00386D29" w:rsidP="00386D29">
      <w:pPr>
        <w:jc w:val="right"/>
        <w:rPr>
          <w:rFonts w:ascii="Tahoma" w:hAnsi="Tahoma" w:cs="Tahoma"/>
          <w:sz w:val="20"/>
          <w:szCs w:val="20"/>
        </w:rPr>
      </w:pPr>
    </w:p>
    <w:p w14:paraId="0377F832" w14:textId="77777777" w:rsidR="00FA4AEB" w:rsidRPr="00F90EF6" w:rsidRDefault="00FA4AEB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>This is also a qualifying event for</w:t>
      </w:r>
    </w:p>
    <w:p w14:paraId="2C793E41" w14:textId="112EC46F" w:rsidR="000F4B1F" w:rsidRDefault="000F4B1F" w:rsidP="000F4B1F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 xml:space="preserve">Sussex </w:t>
      </w:r>
      <w:r>
        <w:rPr>
          <w:rFonts w:ascii="Tahoma" w:hAnsi="Tahoma" w:cs="Tahoma"/>
          <w:b/>
          <w:color w:val="002060"/>
          <w:sz w:val="20"/>
          <w:szCs w:val="20"/>
        </w:rPr>
        <w:t>Championship Awards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The following awards are offered for this event and presented at the annual lunch.  Full details and tickets available from Robin Johnson, Brighton Mitre CC</w:t>
      </w:r>
    </w:p>
    <w:p w14:paraId="4A32800F" w14:textId="77777777" w:rsidR="000F4B1F" w:rsidRDefault="000F4B1F" w:rsidP="000F4B1F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2604" w:type="pct"/>
        <w:jc w:val="righ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532"/>
        <w:gridCol w:w="2919"/>
      </w:tblGrid>
      <w:tr w:rsidR="000F4B1F" w:rsidRPr="00F348A9" w14:paraId="62F02CFB" w14:textId="77777777" w:rsidTr="000F4B1F">
        <w:trPr>
          <w:trHeight w:val="340"/>
          <w:jc w:val="right"/>
        </w:trPr>
        <w:tc>
          <w:tcPr>
            <w:tcW w:w="2532" w:type="dxa"/>
            <w:shd w:val="clear" w:color="auto" w:fill="FFCC66"/>
            <w:vAlign w:val="center"/>
          </w:tcPr>
          <w:p w14:paraId="4255FDE8" w14:textId="77777777" w:rsidR="000F4B1F" w:rsidRPr="00F348A9" w:rsidRDefault="000F4B1F" w:rsidP="007626C4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2919" w:type="dxa"/>
            <w:shd w:val="clear" w:color="auto" w:fill="FFCC66"/>
            <w:vAlign w:val="center"/>
          </w:tcPr>
          <w:p w14:paraId="77FA9341" w14:textId="77777777" w:rsidR="000F4B1F" w:rsidRPr="00F348A9" w:rsidRDefault="000F4B1F" w:rsidP="007626C4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Award</w:t>
            </w:r>
          </w:p>
        </w:tc>
      </w:tr>
      <w:tr w:rsidR="000F4B1F" w:rsidRPr="00F348A9" w14:paraId="6D6261C8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32FA8981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Overall</w:t>
            </w:r>
          </w:p>
        </w:tc>
        <w:tc>
          <w:tcPr>
            <w:tcW w:w="2919" w:type="dxa"/>
            <w:vAlign w:val="center"/>
          </w:tcPr>
          <w:p w14:paraId="5079D80E" w14:textId="77777777" w:rsidR="000F4B1F" w:rsidRPr="000F4B1F" w:rsidRDefault="000F4B1F" w:rsidP="007626C4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Boniface Cup &amp; Medal</w:t>
            </w:r>
          </w:p>
        </w:tc>
      </w:tr>
      <w:tr w:rsidR="000F4B1F" w:rsidRPr="00F348A9" w14:paraId="079B4192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724E278B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Veteran on CTT Target</w:t>
            </w:r>
          </w:p>
        </w:tc>
        <w:tc>
          <w:tcPr>
            <w:tcW w:w="2919" w:type="dxa"/>
            <w:vAlign w:val="center"/>
          </w:tcPr>
          <w:p w14:paraId="3B50034C" w14:textId="77777777" w:rsidR="000F4B1F" w:rsidRPr="000F4B1F" w:rsidRDefault="000F4B1F" w:rsidP="007626C4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Horry Hemsley Cup &amp; Medal</w:t>
            </w:r>
          </w:p>
        </w:tc>
      </w:tr>
      <w:tr w:rsidR="000F4B1F" w:rsidRPr="00F348A9" w14:paraId="15D9C6C1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6A2F3209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Lady</w:t>
            </w:r>
          </w:p>
        </w:tc>
        <w:tc>
          <w:tcPr>
            <w:tcW w:w="2919" w:type="dxa"/>
            <w:vAlign w:val="center"/>
          </w:tcPr>
          <w:p w14:paraId="2F9F85B9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0F4B1F" w:rsidRPr="00F348A9" w14:paraId="79ED908D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5EAA8499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Junior</w:t>
            </w:r>
          </w:p>
        </w:tc>
        <w:tc>
          <w:tcPr>
            <w:tcW w:w="2919" w:type="dxa"/>
            <w:vAlign w:val="center"/>
          </w:tcPr>
          <w:p w14:paraId="4EADBB0C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0F4B1F" w:rsidRPr="00F348A9" w14:paraId="64EE9106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29CF5F38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Juvenile</w:t>
            </w:r>
          </w:p>
        </w:tc>
        <w:tc>
          <w:tcPr>
            <w:tcW w:w="2919" w:type="dxa"/>
            <w:vAlign w:val="center"/>
          </w:tcPr>
          <w:p w14:paraId="1384B3B3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0F4B1F" w:rsidRPr="00F348A9" w14:paraId="75B880A6" w14:textId="77777777" w:rsidTr="000F4B1F">
        <w:trPr>
          <w:trHeight w:val="283"/>
          <w:jc w:val="right"/>
        </w:trPr>
        <w:tc>
          <w:tcPr>
            <w:tcW w:w="2532" w:type="dxa"/>
            <w:vAlign w:val="center"/>
          </w:tcPr>
          <w:p w14:paraId="2F3E7975" w14:textId="77777777" w:rsidR="000F4B1F" w:rsidRPr="000F4B1F" w:rsidRDefault="000F4B1F" w:rsidP="007626C4">
            <w:pPr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b/>
                <w:color w:val="002060"/>
                <w:sz w:val="20"/>
                <w:szCs w:val="20"/>
              </w:rPr>
              <w:t>Fastest Team of 3</w:t>
            </w:r>
          </w:p>
        </w:tc>
        <w:tc>
          <w:tcPr>
            <w:tcW w:w="2919" w:type="dxa"/>
            <w:vAlign w:val="center"/>
          </w:tcPr>
          <w:p w14:paraId="0AC65506" w14:textId="77777777" w:rsidR="000F4B1F" w:rsidRPr="000F4B1F" w:rsidRDefault="000F4B1F" w:rsidP="007626C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F4B1F">
              <w:rPr>
                <w:rFonts w:ascii="Tahoma" w:hAnsi="Tahoma" w:cs="Tahoma"/>
                <w:sz w:val="20"/>
                <w:szCs w:val="20"/>
              </w:rPr>
              <w:t>Lee Memorial Shield</w:t>
            </w:r>
            <w:r w:rsidRPr="000F4B1F">
              <w:rPr>
                <w:rFonts w:ascii="Tahoma" w:eastAsia="Microsoft JhengHei" w:hAnsi="Tahoma" w:cs="Tahoma"/>
                <w:sz w:val="20"/>
                <w:szCs w:val="20"/>
              </w:rPr>
              <w:t xml:space="preserve"> &amp; Medals</w:t>
            </w:r>
          </w:p>
        </w:tc>
      </w:tr>
    </w:tbl>
    <w:p w14:paraId="422C465B" w14:textId="77777777" w:rsidR="000F4B1F" w:rsidRDefault="000F4B1F" w:rsidP="000F4B1F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3793FA2F" w14:textId="77777777" w:rsidR="001B4731" w:rsidRPr="00F348A9" w:rsidRDefault="00F707D4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Best All Rounder</w:t>
      </w:r>
      <w:r w:rsidRPr="00F348A9">
        <w:rPr>
          <w:rFonts w:ascii="Tahoma" w:hAnsi="Tahoma" w:cs="Tahoma"/>
          <w:sz w:val="20"/>
          <w:szCs w:val="20"/>
        </w:rPr>
        <w:t xml:space="preserve"> Qualifying event for the Sussex Long distance</w:t>
      </w:r>
      <w:r>
        <w:rPr>
          <w:rFonts w:ascii="Tahoma" w:hAnsi="Tahoma" w:cs="Tahoma"/>
          <w:sz w:val="20"/>
          <w:szCs w:val="20"/>
        </w:rPr>
        <w:t xml:space="preserve">, </w:t>
      </w:r>
      <w:r w:rsidRPr="00F348A9">
        <w:rPr>
          <w:rFonts w:ascii="Tahoma" w:hAnsi="Tahoma" w:cs="Tahoma"/>
          <w:sz w:val="20"/>
          <w:szCs w:val="20"/>
        </w:rPr>
        <w:t xml:space="preserve">Middle distance </w:t>
      </w:r>
      <w:r>
        <w:rPr>
          <w:rFonts w:ascii="Tahoma" w:hAnsi="Tahoma" w:cs="Tahoma"/>
          <w:sz w:val="20"/>
          <w:szCs w:val="20"/>
        </w:rPr>
        <w:t>a</w:t>
      </w:r>
      <w:r w:rsidRPr="00F348A9">
        <w:rPr>
          <w:rFonts w:ascii="Tahoma" w:hAnsi="Tahoma" w:cs="Tahoma"/>
          <w:sz w:val="20"/>
          <w:szCs w:val="20"/>
        </w:rPr>
        <w:t xml:space="preserve">nd Short distance </w:t>
      </w:r>
      <w:r>
        <w:rPr>
          <w:rFonts w:ascii="Tahoma" w:hAnsi="Tahoma" w:cs="Tahoma"/>
          <w:sz w:val="20"/>
          <w:szCs w:val="20"/>
        </w:rPr>
        <w:t>Best All Rounder competitions</w:t>
      </w:r>
      <w:r w:rsidRPr="00F348A9">
        <w:rPr>
          <w:rFonts w:ascii="Tahoma" w:hAnsi="Tahoma" w:cs="Tahoma"/>
          <w:sz w:val="20"/>
          <w:szCs w:val="20"/>
        </w:rPr>
        <w:t>.</w:t>
      </w:r>
    </w:p>
    <w:p w14:paraId="42F1B0D8" w14:textId="77777777" w:rsidR="001B4731" w:rsidRPr="00F348A9" w:rsidRDefault="001B4731" w:rsidP="004E5A2C">
      <w:pPr>
        <w:spacing w:line="276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4D1A2B28" w14:textId="71659C6B" w:rsidR="003E42DD" w:rsidRDefault="00FA4AEB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Points Competition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 w:rsidR="00814AC7" w:rsidRPr="00814AC7">
        <w:rPr>
          <w:rFonts w:ascii="Tahoma" w:hAnsi="Tahoma" w:cs="Tahoma"/>
          <w:sz w:val="20"/>
          <w:szCs w:val="20"/>
        </w:rPr>
        <w:t>Points will be awarded on the following basis: For overall, 30 points for first place, down to 1 point for 30th place.  For women, 10 points for first place, down to 1 point for 10th place.  For teams of three, the addition of the individual points from three riders from the same club, regardless of which events they have ridden.</w:t>
      </w:r>
    </w:p>
    <w:p w14:paraId="622EAA22" w14:textId="3341D576" w:rsidR="000F4B1F" w:rsidRDefault="000F4B1F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3E21DBCD" w14:textId="77777777" w:rsidR="000F4B1F" w:rsidRPr="00F90EF6" w:rsidRDefault="000F4B1F" w:rsidP="000F4B1F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Don’t miss other events promoted by the Sussex CA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0F4B1F" w:rsidRPr="00F348A9" w14:paraId="37FA0020" w14:textId="77777777" w:rsidTr="007626C4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14:paraId="33FA22A9" w14:textId="77777777" w:rsidR="000F4B1F" w:rsidRPr="00F348A9" w:rsidRDefault="000F4B1F" w:rsidP="007626C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14:paraId="1E108969" w14:textId="77777777" w:rsidR="000F4B1F" w:rsidRPr="00F348A9" w:rsidRDefault="000F4B1F" w:rsidP="007626C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14:paraId="7B7436B7" w14:textId="77777777" w:rsidR="000F4B1F" w:rsidRPr="00F348A9" w:rsidRDefault="000F4B1F" w:rsidP="007626C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14:paraId="346405D0" w14:textId="77777777" w:rsidR="000F4B1F" w:rsidRPr="00F348A9" w:rsidRDefault="000F4B1F" w:rsidP="007626C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14:paraId="7C3FD5CC" w14:textId="77777777" w:rsidR="000F4B1F" w:rsidRPr="00F348A9" w:rsidRDefault="000F4B1F" w:rsidP="007626C4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0F4B1F" w:rsidRPr="00414FE4" w14:paraId="2925AB49" w14:textId="77777777" w:rsidTr="007626C4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0CE39FC6" w14:textId="77777777" w:rsidR="000F4B1F" w:rsidRPr="00347138" w:rsidRDefault="000F4B1F" w:rsidP="007626C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Sat 1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Jun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37521BC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15 m</w:t>
            </w:r>
          </w:p>
        </w:tc>
        <w:tc>
          <w:tcPr>
            <w:tcW w:w="2614" w:type="dxa"/>
            <w:vAlign w:val="center"/>
          </w:tcPr>
          <w:p w14:paraId="0F9BE29F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A519F83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G15/93</w:t>
            </w:r>
          </w:p>
        </w:tc>
        <w:tc>
          <w:tcPr>
            <w:tcW w:w="1777" w:type="dxa"/>
            <w:vAlign w:val="center"/>
          </w:tcPr>
          <w:p w14:paraId="586155CE" w14:textId="77777777" w:rsidR="000F4B1F" w:rsidRPr="00347138" w:rsidRDefault="000F4B1F" w:rsidP="007626C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0F4B1F" w:rsidRPr="00414FE4" w14:paraId="6C48FE6F" w14:textId="77777777" w:rsidTr="007626C4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2528D521" w14:textId="77777777" w:rsidR="000F4B1F" w:rsidRPr="00347138" w:rsidRDefault="000F4B1F" w:rsidP="007626C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Sun 0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 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Jul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2A852303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50 m</w:t>
            </w:r>
          </w:p>
        </w:tc>
        <w:tc>
          <w:tcPr>
            <w:tcW w:w="2614" w:type="dxa"/>
            <w:vAlign w:val="center"/>
          </w:tcPr>
          <w:p w14:paraId="509D03A1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2A113A7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G50/10</w:t>
            </w:r>
          </w:p>
        </w:tc>
        <w:tc>
          <w:tcPr>
            <w:tcW w:w="1777" w:type="dxa"/>
            <w:vAlign w:val="center"/>
          </w:tcPr>
          <w:p w14:paraId="687BB12D" w14:textId="77777777" w:rsidR="000F4B1F" w:rsidRPr="00347138" w:rsidRDefault="000F4B1F" w:rsidP="007626C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0F4B1F" w:rsidRPr="00414FE4" w14:paraId="580A355A" w14:textId="77777777" w:rsidTr="007626C4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4755E887" w14:textId="77777777" w:rsidR="000F4B1F" w:rsidRPr="00347138" w:rsidRDefault="000F4B1F" w:rsidP="007626C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Sun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Jul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45C654CA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30 m</w:t>
            </w:r>
          </w:p>
        </w:tc>
        <w:tc>
          <w:tcPr>
            <w:tcW w:w="2614" w:type="dxa"/>
            <w:vAlign w:val="center"/>
          </w:tcPr>
          <w:p w14:paraId="64AFA9BD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20FA821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G30/91</w:t>
            </w:r>
          </w:p>
        </w:tc>
        <w:tc>
          <w:tcPr>
            <w:tcW w:w="1777" w:type="dxa"/>
            <w:vAlign w:val="center"/>
          </w:tcPr>
          <w:p w14:paraId="6DB1C61D" w14:textId="77777777" w:rsidR="000F4B1F" w:rsidRPr="00347138" w:rsidRDefault="000F4B1F" w:rsidP="007626C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0F4B1F" w:rsidRPr="00414FE4" w14:paraId="38169FC7" w14:textId="77777777" w:rsidTr="007626C4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1AADB06A" w14:textId="77777777" w:rsidR="000F4B1F" w:rsidRPr="00347138" w:rsidRDefault="000F4B1F" w:rsidP="007626C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Sat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Aug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4558982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10 m</w:t>
            </w:r>
          </w:p>
        </w:tc>
        <w:tc>
          <w:tcPr>
            <w:tcW w:w="2614" w:type="dxa"/>
            <w:vAlign w:val="center"/>
          </w:tcPr>
          <w:p w14:paraId="30890024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2D73C99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G10/45</w:t>
            </w:r>
          </w:p>
        </w:tc>
        <w:tc>
          <w:tcPr>
            <w:tcW w:w="1777" w:type="dxa"/>
            <w:vAlign w:val="center"/>
          </w:tcPr>
          <w:p w14:paraId="663C730D" w14:textId="77777777" w:rsidR="000F4B1F" w:rsidRPr="00347138" w:rsidRDefault="000F4B1F" w:rsidP="007626C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0F4B1F" w:rsidRPr="00414FE4" w14:paraId="45F2CA8F" w14:textId="77777777" w:rsidTr="007626C4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56FC57E7" w14:textId="77777777" w:rsidR="000F4B1F" w:rsidRPr="00347138" w:rsidRDefault="000F4B1F" w:rsidP="007626C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>Mon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Aug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29C5251E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25 m</w:t>
            </w:r>
          </w:p>
        </w:tc>
        <w:tc>
          <w:tcPr>
            <w:tcW w:w="2614" w:type="dxa"/>
            <w:vAlign w:val="center"/>
          </w:tcPr>
          <w:p w14:paraId="0B2DAE78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28AD867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G25/49</w:t>
            </w:r>
          </w:p>
        </w:tc>
        <w:tc>
          <w:tcPr>
            <w:tcW w:w="1777" w:type="dxa"/>
            <w:vAlign w:val="center"/>
          </w:tcPr>
          <w:p w14:paraId="539CEB11" w14:textId="77777777" w:rsidR="000F4B1F" w:rsidRPr="00347138" w:rsidRDefault="000F4B1F" w:rsidP="007626C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</w:tr>
      <w:tr w:rsidR="000F4B1F" w:rsidRPr="00414FE4" w14:paraId="3C3BE4D9" w14:textId="77777777" w:rsidTr="007626C4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0E51B28F" w14:textId="77777777" w:rsidR="000F4B1F" w:rsidRPr="00347138" w:rsidRDefault="000F4B1F" w:rsidP="007626C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Sat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  <w:r w:rsidRPr="0034713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Sep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14:paraId="6F3BCCEC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347138">
              <w:rPr>
                <w:rFonts w:ascii="Tahoma" w:hAnsi="Tahoma" w:cs="Tahoma"/>
                <w:sz w:val="18"/>
                <w:szCs w:val="18"/>
              </w:rPr>
              <w:t>1672 yard</w:t>
            </w:r>
            <w:proofErr w:type="gramEnd"/>
            <w:r w:rsidRPr="00347138">
              <w:rPr>
                <w:rFonts w:ascii="Tahoma" w:hAnsi="Tahoma" w:cs="Tahoma"/>
                <w:sz w:val="18"/>
                <w:szCs w:val="18"/>
              </w:rPr>
              <w:t xml:space="preserve"> Hill Climb</w:t>
            </w:r>
          </w:p>
        </w:tc>
        <w:tc>
          <w:tcPr>
            <w:tcW w:w="2614" w:type="dxa"/>
            <w:vAlign w:val="center"/>
          </w:tcPr>
          <w:p w14:paraId="643163AE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5CA046B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GH/92</w:t>
            </w:r>
          </w:p>
        </w:tc>
        <w:tc>
          <w:tcPr>
            <w:tcW w:w="1777" w:type="dxa"/>
            <w:vAlign w:val="center"/>
          </w:tcPr>
          <w:p w14:paraId="42186087" w14:textId="77777777" w:rsidR="000F4B1F" w:rsidRPr="00347138" w:rsidRDefault="000F4B1F" w:rsidP="007626C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Chris Putnam</w:t>
            </w:r>
          </w:p>
        </w:tc>
      </w:tr>
    </w:tbl>
    <w:p w14:paraId="60C72F73" w14:textId="77777777" w:rsidR="000F4B1F" w:rsidRPr="004E5A2C" w:rsidRDefault="000F4B1F" w:rsidP="000F4B1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47427B7" w14:textId="77777777" w:rsidR="000F4B1F" w:rsidRPr="00F90EF6" w:rsidRDefault="000F4B1F" w:rsidP="000F4B1F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And Championship events promoted by other Associations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1"/>
        <w:gridCol w:w="2287"/>
        <w:gridCol w:w="2630"/>
        <w:gridCol w:w="1156"/>
        <w:gridCol w:w="1782"/>
      </w:tblGrid>
      <w:tr w:rsidR="000F4B1F" w:rsidRPr="00F348A9" w14:paraId="094B3DB2" w14:textId="77777777" w:rsidTr="007626C4">
        <w:trPr>
          <w:trHeight w:val="397"/>
          <w:jc w:val="center"/>
        </w:trPr>
        <w:tc>
          <w:tcPr>
            <w:tcW w:w="2611" w:type="dxa"/>
            <w:shd w:val="clear" w:color="auto" w:fill="FFCC66"/>
            <w:vAlign w:val="center"/>
            <w:hideMark/>
          </w:tcPr>
          <w:p w14:paraId="072488A0" w14:textId="77777777" w:rsidR="000F4B1F" w:rsidRPr="00F348A9" w:rsidRDefault="000F4B1F" w:rsidP="007626C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287" w:type="dxa"/>
            <w:shd w:val="clear" w:color="auto" w:fill="FFCC66"/>
            <w:vAlign w:val="center"/>
            <w:hideMark/>
          </w:tcPr>
          <w:p w14:paraId="1F9A203E" w14:textId="77777777" w:rsidR="000F4B1F" w:rsidRPr="00F348A9" w:rsidRDefault="000F4B1F" w:rsidP="007626C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30" w:type="dxa"/>
            <w:shd w:val="clear" w:color="auto" w:fill="FFCC66"/>
            <w:vAlign w:val="center"/>
          </w:tcPr>
          <w:p w14:paraId="76D3B440" w14:textId="77777777" w:rsidR="000F4B1F" w:rsidRPr="00F348A9" w:rsidRDefault="000F4B1F" w:rsidP="007626C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56" w:type="dxa"/>
            <w:shd w:val="clear" w:color="auto" w:fill="FFCC66"/>
            <w:vAlign w:val="center"/>
            <w:hideMark/>
          </w:tcPr>
          <w:p w14:paraId="32B6F143" w14:textId="77777777" w:rsidR="000F4B1F" w:rsidRPr="00F348A9" w:rsidRDefault="000F4B1F" w:rsidP="007626C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82" w:type="dxa"/>
            <w:shd w:val="clear" w:color="auto" w:fill="FFCC66"/>
            <w:vAlign w:val="center"/>
          </w:tcPr>
          <w:p w14:paraId="2F52747A" w14:textId="77777777" w:rsidR="000F4B1F" w:rsidRPr="00F348A9" w:rsidRDefault="000F4B1F" w:rsidP="007626C4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0F4B1F" w:rsidRPr="00414FE4" w14:paraId="085260CD" w14:textId="77777777" w:rsidTr="007626C4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14:paraId="268A932F" w14:textId="77777777" w:rsidR="000F4B1F" w:rsidRPr="00347138" w:rsidRDefault="000F4B1F" w:rsidP="007626C4">
            <w:pPr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Sun 2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347138">
              <w:rPr>
                <w:rFonts w:ascii="Tahoma" w:hAnsi="Tahoma" w:cs="Tahoma"/>
                <w:sz w:val="18"/>
                <w:szCs w:val="18"/>
              </w:rPr>
              <w:t xml:space="preserve"> Jul 20</w:t>
            </w: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14:paraId="2D3D2A6C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SCCU 100 m</w:t>
            </w:r>
          </w:p>
        </w:tc>
        <w:tc>
          <w:tcPr>
            <w:tcW w:w="2630" w:type="dxa"/>
            <w:vAlign w:val="center"/>
          </w:tcPr>
          <w:p w14:paraId="1E913B7E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4A40479" w14:textId="77777777" w:rsidR="000F4B1F" w:rsidRPr="00347138" w:rsidRDefault="000F4B1F" w:rsidP="007626C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>G100/61</w:t>
            </w:r>
          </w:p>
        </w:tc>
        <w:tc>
          <w:tcPr>
            <w:tcW w:w="1782" w:type="dxa"/>
            <w:vAlign w:val="center"/>
          </w:tcPr>
          <w:p w14:paraId="634C7C88" w14:textId="77777777" w:rsidR="000F4B1F" w:rsidRPr="00347138" w:rsidRDefault="000F4B1F" w:rsidP="007626C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47138">
              <w:rPr>
                <w:rFonts w:ascii="Tahoma" w:hAnsi="Tahoma" w:cs="Tahoma"/>
                <w:sz w:val="18"/>
                <w:szCs w:val="18"/>
              </w:rPr>
              <w:t xml:space="preserve">Rod </w:t>
            </w:r>
            <w:proofErr w:type="spellStart"/>
            <w:r w:rsidRPr="00347138">
              <w:rPr>
                <w:rFonts w:ascii="Tahoma" w:hAnsi="Tahoma" w:cs="Tahoma"/>
                <w:sz w:val="18"/>
                <w:szCs w:val="18"/>
              </w:rPr>
              <w:t>Starmer</w:t>
            </w:r>
            <w:proofErr w:type="spellEnd"/>
          </w:p>
        </w:tc>
      </w:tr>
    </w:tbl>
    <w:p w14:paraId="5B584175" w14:textId="77777777" w:rsidR="000F4B1F" w:rsidRPr="00B7699C" w:rsidRDefault="000F4B1F" w:rsidP="000F4B1F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63D40D0E" w14:textId="77777777" w:rsidR="000F4B1F" w:rsidRDefault="000F4B1F" w:rsidP="000F4B1F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5905ACF9" w14:textId="77777777" w:rsidR="000F4B1F" w:rsidRPr="00F90EF6" w:rsidRDefault="000F4B1F" w:rsidP="000F4B1F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14:paraId="49C9B2F5" w14:textId="77777777" w:rsidR="000F4B1F" w:rsidRPr="00F348A9" w:rsidRDefault="000F4B1F" w:rsidP="000F4B1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proofErr w:type="gramStart"/>
      <w:r>
        <w:rPr>
          <w:rFonts w:ascii="Tahoma" w:hAnsi="Tahoma" w:cs="Tahoma"/>
          <w:sz w:val="20"/>
          <w:szCs w:val="20"/>
        </w:rPr>
        <w:t>clubs.</w:t>
      </w:r>
      <w:proofErr w:type="gramEnd"/>
      <w:r>
        <w:rPr>
          <w:rFonts w:ascii="Tahoma" w:hAnsi="Tahoma" w:cs="Tahoma"/>
          <w:sz w:val="20"/>
          <w:szCs w:val="20"/>
        </w:rPr>
        <w:t xml:space="preserve">  </w:t>
      </w:r>
      <w:r w:rsidRPr="00F348A9">
        <w:rPr>
          <w:rFonts w:ascii="Tahoma" w:hAnsi="Tahoma" w:cs="Tahoma"/>
          <w:sz w:val="20"/>
          <w:szCs w:val="20"/>
        </w:rPr>
        <w:t>Regular competition updates, and a whole lot more, are posted throughout the season on the Association websites and Facebook groups</w:t>
      </w:r>
    </w:p>
    <w:p w14:paraId="59E34D6D" w14:textId="77777777" w:rsidR="000F4B1F" w:rsidRPr="00F348A9" w:rsidRDefault="000F4B1F" w:rsidP="000F4B1F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01E2212" w14:textId="77777777" w:rsidR="000F4B1F" w:rsidRPr="003E42DD" w:rsidRDefault="000F4B1F" w:rsidP="000F4B1F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1F0DCD5B" w14:textId="77777777" w:rsidR="000F4B1F" w:rsidRPr="003E42DD" w:rsidRDefault="000F4B1F" w:rsidP="000F4B1F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14:paraId="6F8BD41B" w14:textId="77777777" w:rsidR="000F4B1F" w:rsidRPr="003E42DD" w:rsidRDefault="000F4B1F" w:rsidP="000F4B1F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6254F2F0" w14:textId="77777777" w:rsidR="000F4B1F" w:rsidRPr="003E42DD" w:rsidRDefault="000F4B1F" w:rsidP="000F4B1F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29A3396E" w14:textId="0E679FF6" w:rsidR="004E5A2C" w:rsidRDefault="000F4B1F" w:rsidP="000F4B1F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2" w:history="1">
        <w:r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p w14:paraId="75DEEEB3" w14:textId="77777777" w:rsidR="003B153C" w:rsidRDefault="003B153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F306A65" w14:textId="6FB8CFF8" w:rsidR="000F4B1F" w:rsidRDefault="000F4B1F">
      <w:pPr>
        <w:ind w:right="-108"/>
        <w:rPr>
          <w:rFonts w:ascii="Tahoma" w:hAnsi="Tahoma" w:cs="Tahoma"/>
          <w:sz w:val="20"/>
          <w:szCs w:val="20"/>
        </w:rPr>
      </w:pPr>
    </w:p>
    <w:p w14:paraId="120C4353" w14:textId="77777777" w:rsidR="000F4B1F" w:rsidRPr="00B24962" w:rsidRDefault="000F4B1F" w:rsidP="000F4B1F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lastRenderedPageBreak/>
        <w:t>Notes and Acknowledgments</w:t>
      </w:r>
    </w:p>
    <w:p w14:paraId="7B7F729C" w14:textId="77777777" w:rsidR="000F4B1F" w:rsidRPr="006B1938" w:rsidRDefault="000F4B1F" w:rsidP="000F4B1F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14:paraId="635CB1FF" w14:textId="77777777" w:rsidR="000F4B1F" w:rsidRPr="006B1938" w:rsidRDefault="000F4B1F" w:rsidP="000F4B1F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7625700E" w14:textId="77777777" w:rsidR="000F4B1F" w:rsidRPr="006B1938" w:rsidRDefault="000F4B1F" w:rsidP="000F4B1F">
      <w:pPr>
        <w:spacing w:line="360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Timek</w:t>
      </w: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>eeper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Pr="006B1938">
        <w:rPr>
          <w:rFonts w:ascii="Tahoma" w:hAnsi="Tahoma" w:cs="Tahoma"/>
          <w:bCs/>
          <w:sz w:val="20"/>
          <w:szCs w:val="20"/>
        </w:rPr>
        <w:t xml:space="preserve">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F348A9">
        <w:rPr>
          <w:rFonts w:ascii="Tahoma" w:hAnsi="Tahoma" w:cs="Tahoma"/>
          <w:sz w:val="20"/>
          <w:szCs w:val="20"/>
        </w:rPr>
        <w:t>Mick Kilby (Lewes Wanderers CC) and Mick Irons (Worthing Excelsior CC)</w:t>
      </w:r>
    </w:p>
    <w:p w14:paraId="1548C2EC" w14:textId="63091AB5" w:rsidR="000F4B1F" w:rsidRPr="00912489" w:rsidRDefault="000F4B1F" w:rsidP="000F4B1F">
      <w:pPr>
        <w:spacing w:line="360" w:lineRule="auto"/>
        <w:ind w:right="-108"/>
        <w:rPr>
          <w:rFonts w:ascii="Tahoma" w:hAnsi="Tahoma" w:cs="Tahoma"/>
          <w:sz w:val="20"/>
          <w:szCs w:val="20"/>
        </w:rPr>
      </w:pPr>
      <w:proofErr w:type="gramStart"/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3D2287">
        <w:rPr>
          <w:rFonts w:ascii="Tahoma" w:hAnsi="Tahoma" w:cs="Tahoma"/>
          <w:bCs/>
          <w:sz w:val="20"/>
          <w:szCs w:val="20"/>
        </w:rPr>
        <w:tab/>
      </w:r>
      <w:proofErr w:type="gramEnd"/>
      <w:r w:rsidRPr="003D2287">
        <w:rPr>
          <w:rFonts w:ascii="Tahoma" w:hAnsi="Tahoma" w:cs="Tahoma"/>
          <w:bCs/>
          <w:sz w:val="20"/>
          <w:szCs w:val="20"/>
        </w:rPr>
        <w:tab/>
      </w:r>
      <w:r w:rsidR="006543F6">
        <w:rPr>
          <w:rFonts w:ascii="Tahoma" w:hAnsi="Tahoma" w:cs="Tahoma"/>
          <w:bCs/>
          <w:sz w:val="20"/>
          <w:szCs w:val="20"/>
        </w:rPr>
        <w:t>Ben Houston</w:t>
      </w:r>
      <w:r w:rsidR="006543F6">
        <w:rPr>
          <w:rFonts w:ascii="Tahoma" w:hAnsi="Tahoma" w:cs="Tahoma"/>
          <w:sz w:val="20"/>
          <w:szCs w:val="20"/>
        </w:rPr>
        <w:t xml:space="preserve"> and </w:t>
      </w:r>
      <w:r>
        <w:rPr>
          <w:rFonts w:ascii="Tahoma" w:hAnsi="Tahoma" w:cs="Tahoma"/>
          <w:sz w:val="20"/>
          <w:szCs w:val="20"/>
        </w:rPr>
        <w:t>Steve Dennis</w:t>
      </w:r>
      <w:r w:rsidRPr="00912489">
        <w:rPr>
          <w:rFonts w:ascii="Tahoma" w:hAnsi="Tahoma" w:cs="Tahoma"/>
          <w:sz w:val="20"/>
          <w:szCs w:val="20"/>
        </w:rPr>
        <w:t xml:space="preserve"> </w:t>
      </w:r>
      <w:bookmarkStart w:id="1" w:name="_Hlk481303562"/>
      <w:r w:rsidRPr="00912489">
        <w:rPr>
          <w:rFonts w:ascii="Tahoma" w:hAnsi="Tahoma" w:cs="Tahoma"/>
          <w:sz w:val="20"/>
          <w:szCs w:val="20"/>
        </w:rPr>
        <w:t>(East Grinstead CC)</w:t>
      </w:r>
      <w:bookmarkEnd w:id="1"/>
    </w:p>
    <w:p w14:paraId="236A98B3" w14:textId="6EDFAA0B" w:rsidR="000F4B1F" w:rsidRPr="00E02030" w:rsidRDefault="000F4B1F" w:rsidP="000F4B1F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3D2287">
        <w:rPr>
          <w:rFonts w:ascii="Tahoma" w:hAnsi="Tahoma" w:cs="Tahoma"/>
          <w:bCs/>
          <w:sz w:val="20"/>
          <w:szCs w:val="20"/>
        </w:rPr>
        <w:tab/>
      </w:r>
      <w:r w:rsidRPr="003D2287">
        <w:rPr>
          <w:rFonts w:ascii="Tahoma" w:hAnsi="Tahoma" w:cs="Tahoma"/>
          <w:bCs/>
          <w:sz w:val="20"/>
          <w:szCs w:val="20"/>
        </w:rPr>
        <w:tab/>
      </w:r>
      <w:r w:rsidR="0009695E">
        <w:rPr>
          <w:rFonts w:ascii="Tahoma" w:hAnsi="Tahoma" w:cs="Tahoma"/>
          <w:bCs/>
          <w:sz w:val="20"/>
          <w:szCs w:val="20"/>
        </w:rPr>
        <w:t>Paul Winkley and Ben H</w:t>
      </w:r>
      <w:r w:rsidR="00D235FF">
        <w:rPr>
          <w:rFonts w:ascii="Tahoma" w:hAnsi="Tahoma" w:cs="Tahoma"/>
          <w:bCs/>
          <w:sz w:val="20"/>
          <w:szCs w:val="20"/>
        </w:rPr>
        <w:t>ouston</w:t>
      </w:r>
      <w:r w:rsidR="0009695E">
        <w:rPr>
          <w:rFonts w:ascii="Tahoma" w:hAnsi="Tahoma" w:cs="Tahoma"/>
          <w:bCs/>
          <w:sz w:val="20"/>
          <w:szCs w:val="20"/>
        </w:rPr>
        <w:t xml:space="preserve"> </w:t>
      </w:r>
      <w:r w:rsidRPr="00912489">
        <w:rPr>
          <w:rFonts w:ascii="Tahoma" w:hAnsi="Tahoma" w:cs="Tahoma"/>
          <w:sz w:val="20"/>
          <w:szCs w:val="20"/>
        </w:rPr>
        <w:t>(East Grinstead CC)</w:t>
      </w:r>
    </w:p>
    <w:p w14:paraId="4B70D103" w14:textId="00DAFA30" w:rsidR="000F4B1F" w:rsidRPr="00E02030" w:rsidRDefault="000F4B1F" w:rsidP="000F4B1F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E02030">
        <w:rPr>
          <w:rFonts w:ascii="Tahoma" w:hAnsi="Tahoma" w:cs="Tahoma"/>
          <w:bCs/>
          <w:sz w:val="20"/>
          <w:szCs w:val="20"/>
        </w:rPr>
        <w:tab/>
      </w:r>
      <w:r w:rsidR="0009695E">
        <w:rPr>
          <w:rFonts w:cs="Arial"/>
          <w:sz w:val="20"/>
          <w:szCs w:val="20"/>
        </w:rPr>
        <w:t xml:space="preserve">Chris Pope (East Grinstead CC) </w:t>
      </w:r>
      <w:r w:rsidRPr="006F1657">
        <w:rPr>
          <w:rFonts w:cs="Arial"/>
          <w:sz w:val="20"/>
          <w:szCs w:val="20"/>
        </w:rPr>
        <w:t xml:space="preserve">at the A24 West Grinstead, </w:t>
      </w:r>
      <w:r w:rsidR="0009695E">
        <w:rPr>
          <w:rFonts w:cs="Arial"/>
          <w:sz w:val="20"/>
          <w:szCs w:val="20"/>
        </w:rPr>
        <w:t xml:space="preserve">Russ Cottingham (East Grinstead CC) </w:t>
      </w:r>
      <w:r w:rsidRPr="006F1657">
        <w:rPr>
          <w:rFonts w:cs="Arial"/>
          <w:sz w:val="20"/>
          <w:szCs w:val="20"/>
        </w:rPr>
        <w:t xml:space="preserve">at Washington roundabout, Bob Harber </w:t>
      </w:r>
      <w:r>
        <w:rPr>
          <w:rFonts w:cs="Arial"/>
          <w:sz w:val="20"/>
          <w:szCs w:val="20"/>
        </w:rPr>
        <w:t xml:space="preserve">(Brighton Excelsior CC) </w:t>
      </w:r>
      <w:r w:rsidRPr="006F1657">
        <w:rPr>
          <w:rFonts w:cs="Arial"/>
          <w:sz w:val="20"/>
          <w:szCs w:val="20"/>
        </w:rPr>
        <w:t xml:space="preserve">at Bramber Castle roundabout, </w:t>
      </w:r>
      <w:r w:rsidR="0009695E">
        <w:rPr>
          <w:rFonts w:cs="Arial"/>
          <w:sz w:val="20"/>
          <w:szCs w:val="20"/>
        </w:rPr>
        <w:t>Roger Elms</w:t>
      </w:r>
      <w:r w:rsidRPr="006F1657">
        <w:rPr>
          <w:rFonts w:cs="Arial"/>
          <w:sz w:val="20"/>
          <w:szCs w:val="20"/>
        </w:rPr>
        <w:t xml:space="preserve"> at </w:t>
      </w:r>
      <w:proofErr w:type="spellStart"/>
      <w:r w:rsidRPr="006F1657">
        <w:rPr>
          <w:rFonts w:cs="Arial"/>
          <w:sz w:val="20"/>
          <w:szCs w:val="20"/>
        </w:rPr>
        <w:t>Beeding</w:t>
      </w:r>
      <w:proofErr w:type="spellEnd"/>
      <w:r w:rsidRPr="006F1657">
        <w:rPr>
          <w:rFonts w:cs="Arial"/>
          <w:sz w:val="20"/>
          <w:szCs w:val="20"/>
        </w:rPr>
        <w:t xml:space="preserve"> Court roundabout and Richard Woodward </w:t>
      </w:r>
      <w:r>
        <w:rPr>
          <w:rFonts w:cs="Arial"/>
          <w:sz w:val="20"/>
          <w:szCs w:val="20"/>
        </w:rPr>
        <w:t xml:space="preserve">(East Grinstead CC) </w:t>
      </w:r>
      <w:r w:rsidRPr="006F1657">
        <w:rPr>
          <w:rFonts w:cs="Arial"/>
          <w:sz w:val="20"/>
          <w:szCs w:val="20"/>
        </w:rPr>
        <w:t xml:space="preserve">&amp; </w:t>
      </w:r>
      <w:r w:rsidR="0009695E">
        <w:rPr>
          <w:rFonts w:cs="Arial"/>
          <w:sz w:val="20"/>
          <w:szCs w:val="20"/>
        </w:rPr>
        <w:t xml:space="preserve">Peter Bedingfield (East </w:t>
      </w:r>
      <w:r w:rsidR="001A6AA8">
        <w:rPr>
          <w:rFonts w:cs="Arial"/>
          <w:sz w:val="20"/>
          <w:szCs w:val="20"/>
        </w:rPr>
        <w:t>Grinstead</w:t>
      </w:r>
      <w:r>
        <w:rPr>
          <w:rFonts w:cs="Arial"/>
          <w:sz w:val="20"/>
          <w:szCs w:val="20"/>
        </w:rPr>
        <w:t xml:space="preserve"> CC)</w:t>
      </w:r>
      <w:r w:rsidRPr="006F1657">
        <w:rPr>
          <w:rFonts w:cs="Arial"/>
          <w:sz w:val="20"/>
          <w:szCs w:val="20"/>
        </w:rPr>
        <w:t xml:space="preserve"> at the Shoreham roundabout.</w:t>
      </w:r>
    </w:p>
    <w:p w14:paraId="420F2C98" w14:textId="5C0CAD02" w:rsidR="000F4B1F" w:rsidRDefault="000F4B1F" w:rsidP="000F4B1F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Pr="00E02030">
        <w:rPr>
          <w:rFonts w:ascii="Tahoma" w:hAnsi="Tahoma" w:cs="Tahoma"/>
          <w:bCs/>
          <w:sz w:val="20"/>
          <w:szCs w:val="20"/>
        </w:rPr>
        <w:tab/>
      </w:r>
      <w:r w:rsidRPr="00E02030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Carla Dennis, Gemma Dennis</w:t>
      </w:r>
      <w:r w:rsidR="0009695E">
        <w:rPr>
          <w:rFonts w:ascii="Tahoma" w:hAnsi="Tahoma" w:cs="Tahoma"/>
          <w:bCs/>
          <w:sz w:val="20"/>
          <w:szCs w:val="20"/>
        </w:rPr>
        <w:t xml:space="preserve"> and </w:t>
      </w:r>
      <w:r w:rsidR="00C4637F">
        <w:rPr>
          <w:rFonts w:ascii="Tahoma" w:hAnsi="Tahoma" w:cs="Tahoma"/>
          <w:bCs/>
          <w:sz w:val="20"/>
          <w:szCs w:val="20"/>
        </w:rPr>
        <w:t>Julia Elms</w:t>
      </w:r>
    </w:p>
    <w:p w14:paraId="5B2E8827" w14:textId="77777777" w:rsidR="000F4B1F" w:rsidRDefault="000F4B1F" w:rsidP="000F4B1F">
      <w:pPr>
        <w:ind w:right="-108"/>
        <w:rPr>
          <w:rFonts w:ascii="Tahoma" w:hAnsi="Tahoma" w:cs="Tahoma"/>
          <w:sz w:val="20"/>
          <w:szCs w:val="20"/>
        </w:rPr>
      </w:pP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 xml:space="preserve">Results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  <w:t>Ann Human (Eastbourne Rovers CC)</w:t>
      </w:r>
    </w:p>
    <w:p w14:paraId="232A1E34" w14:textId="77777777" w:rsidR="000F4B1F" w:rsidRDefault="000F4B1F" w:rsidP="000F4B1F">
      <w:pPr>
        <w:rPr>
          <w:rFonts w:ascii="Tahoma" w:hAnsi="Tahoma" w:cs="Tahoma"/>
          <w:sz w:val="20"/>
          <w:szCs w:val="20"/>
        </w:rPr>
      </w:pPr>
    </w:p>
    <w:p w14:paraId="3CEE0395" w14:textId="77777777" w:rsidR="000F4B1F" w:rsidRDefault="000F4B1F">
      <w:pPr>
        <w:ind w:right="-108"/>
        <w:rPr>
          <w:rFonts w:ascii="Tahoma" w:hAnsi="Tahoma" w:cs="Tahoma"/>
          <w:sz w:val="20"/>
          <w:szCs w:val="20"/>
        </w:rPr>
      </w:pPr>
    </w:p>
    <w:sectPr w:rsidR="000F4B1F" w:rsidSect="000666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062B" w14:textId="77777777" w:rsidR="008746A8" w:rsidRDefault="008746A8" w:rsidP="00252A32">
      <w:r>
        <w:separator/>
      </w:r>
    </w:p>
  </w:endnote>
  <w:endnote w:type="continuationSeparator" w:id="0">
    <w:p w14:paraId="4665E9A4" w14:textId="77777777" w:rsidR="008746A8" w:rsidRDefault="008746A8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isha">
    <w:altName w:val="Gisha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CB211" w14:textId="77777777" w:rsidR="0009695E" w:rsidRDefault="00096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E610" w14:textId="77777777" w:rsidR="0009695E" w:rsidRPr="00DE35CF" w:rsidRDefault="0009695E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8652" w14:textId="77777777" w:rsidR="0009695E" w:rsidRPr="003E6B02" w:rsidRDefault="0009695E" w:rsidP="003E6B02">
    <w:pPr>
      <w:pStyle w:val="Footer"/>
      <w:jc w:val="center"/>
      <w:rPr>
        <w:rFonts w:ascii="Gisha" w:hAnsi="Gisha" w:cs="Gisha"/>
        <w:b/>
        <w:color w:val="00339A"/>
        <w:sz w:val="16"/>
        <w:szCs w:val="16"/>
      </w:rPr>
    </w:pPr>
  </w:p>
  <w:p w14:paraId="4D4BD406" w14:textId="77777777" w:rsidR="0009695E" w:rsidRPr="00F24FB2" w:rsidRDefault="0009695E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76164" w14:textId="77777777" w:rsidR="008746A8" w:rsidRDefault="008746A8" w:rsidP="00252A32">
      <w:r>
        <w:separator/>
      </w:r>
    </w:p>
  </w:footnote>
  <w:footnote w:type="continuationSeparator" w:id="0">
    <w:p w14:paraId="6930F587" w14:textId="77777777" w:rsidR="008746A8" w:rsidRDefault="008746A8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DE56" w14:textId="77777777" w:rsidR="0009695E" w:rsidRDefault="00096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09695E" w:rsidRPr="007D0DF8" w14:paraId="05DAE1AA" w14:textId="77777777" w:rsidTr="004874BD">
      <w:trPr>
        <w:trHeight w:val="397"/>
        <w:jc w:val="center"/>
      </w:trPr>
      <w:tc>
        <w:tcPr>
          <w:tcW w:w="10770" w:type="dxa"/>
          <w:vAlign w:val="center"/>
        </w:tcPr>
        <w:p w14:paraId="597485D1" w14:textId="65E9288B" w:rsidR="0009695E" w:rsidRPr="007626C4" w:rsidRDefault="0009695E" w:rsidP="00F707D4">
          <w:pPr>
            <w:spacing w:line="276" w:lineRule="auto"/>
            <w:jc w:val="center"/>
            <w:rPr>
              <w:rFonts w:ascii="Tahoma" w:hAnsi="Tahoma" w:cs="Tahoma"/>
            </w:rPr>
          </w:pPr>
          <w:r w:rsidRPr="007626C4">
            <w:rPr>
              <w:rFonts w:ascii="Tahoma" w:hAnsi="Tahoma" w:cs="Tahoma"/>
              <w:b/>
              <w:sz w:val="26"/>
              <w:szCs w:val="26"/>
            </w:rPr>
            <w:t>Sussex CA</w:t>
          </w:r>
          <w:r w:rsidRPr="007626C4">
            <w:rPr>
              <w:rFonts w:ascii="Tahoma" w:hAnsi="Tahoma" w:cs="Tahoma"/>
              <w:sz w:val="26"/>
              <w:szCs w:val="26"/>
            </w:rPr>
            <w:t xml:space="preserve"> </w:t>
          </w:r>
          <w:r w:rsidRPr="007626C4">
            <w:rPr>
              <w:rFonts w:ascii="Tahoma" w:hAnsi="Tahoma" w:cs="Tahoma"/>
            </w:rPr>
            <w:t xml:space="preserve">Open 25 Mile Time Trial – </w:t>
          </w:r>
          <w:r w:rsidRPr="007626C4">
            <w:rPr>
              <w:rFonts w:ascii="Tahoma" w:hAnsi="Tahoma" w:cs="Tahoma"/>
              <w:b/>
            </w:rPr>
            <w:t xml:space="preserve">Sunday 6th May 2018 </w:t>
          </w:r>
          <w:r w:rsidRPr="007626C4">
            <w:rPr>
              <w:rFonts w:ascii="Tahoma" w:hAnsi="Tahoma" w:cs="Tahoma"/>
            </w:rPr>
            <w:t>– Course G25/93</w:t>
          </w:r>
        </w:p>
        <w:p w14:paraId="663E79FE" w14:textId="77777777" w:rsidR="0009695E" w:rsidRPr="00A93DB2" w:rsidRDefault="0009695E" w:rsidP="00A93DB2">
          <w:pPr>
            <w:jc w:val="center"/>
            <w:rPr>
              <w:rFonts w:ascii="Gisha" w:hAnsi="Gisha" w:cs="Gisha"/>
              <w:b/>
              <w:noProof/>
              <w:sz w:val="20"/>
              <w:szCs w:val="20"/>
            </w:rPr>
          </w:pPr>
          <w:r w:rsidRPr="007626C4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7626C4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7626C4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</w:tc>
    </w:tr>
  </w:tbl>
  <w:p w14:paraId="390FE8D0" w14:textId="77777777" w:rsidR="0009695E" w:rsidRPr="004E5A2C" w:rsidRDefault="0009695E" w:rsidP="00252A32">
    <w:pPr>
      <w:pStyle w:val="Head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09695E" w:rsidRPr="007D0DF8" w14:paraId="611A824D" w14:textId="77777777" w:rsidTr="00414FE4">
      <w:trPr>
        <w:trHeight w:val="907"/>
        <w:jc w:val="center"/>
      </w:trPr>
      <w:tc>
        <w:tcPr>
          <w:tcW w:w="1304" w:type="dxa"/>
          <w:vMerge w:val="restart"/>
        </w:tcPr>
        <w:p w14:paraId="2520B1AC" w14:textId="77777777" w:rsidR="0009695E" w:rsidRPr="00F348A9" w:rsidRDefault="0009695E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 wp14:anchorId="51AB224F" wp14:editId="2D5005D2">
                <wp:extent cx="736600" cy="753745"/>
                <wp:effectExtent l="19050" t="0" r="6350" b="0"/>
                <wp:docPr id="1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14:paraId="724CE754" w14:textId="77777777" w:rsidR="0009695E" w:rsidRPr="00F24FB2" w:rsidRDefault="0009695E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14:paraId="0B537C2D" w14:textId="77777777" w:rsidR="0009695E" w:rsidRPr="00F348A9" w:rsidRDefault="0009695E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>201</w:t>
          </w:r>
          <w:r>
            <w:rPr>
              <w:rFonts w:ascii="Tahoma" w:hAnsi="Tahoma" w:cs="Tahoma"/>
              <w:b/>
              <w:color w:val="002060"/>
            </w:rPr>
            <w:t>8</w:t>
          </w:r>
          <w:r w:rsidRPr="00F24FB2">
            <w:rPr>
              <w:rFonts w:ascii="Tahoma" w:hAnsi="Tahoma" w:cs="Tahoma"/>
              <w:b/>
              <w:color w:val="002060"/>
            </w:rPr>
            <w:t xml:space="preserve"> President – </w:t>
          </w:r>
          <w:r>
            <w:rPr>
              <w:rFonts w:ascii="Tahoma" w:hAnsi="Tahoma" w:cs="Tahoma"/>
              <w:b/>
              <w:color w:val="002060"/>
            </w:rPr>
            <w:t>Kathy Collard-Berry – . . . a3crg</w:t>
          </w:r>
        </w:p>
      </w:tc>
      <w:tc>
        <w:tcPr>
          <w:tcW w:w="1304" w:type="dxa"/>
          <w:vMerge w:val="restart"/>
        </w:tcPr>
        <w:p w14:paraId="1CCF8B2A" w14:textId="77777777" w:rsidR="0009695E" w:rsidRPr="00F348A9" w:rsidRDefault="0009695E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 wp14:anchorId="71FC09F3" wp14:editId="6D16A61C">
                <wp:extent cx="736600" cy="753745"/>
                <wp:effectExtent l="19050" t="0" r="6350" b="0"/>
                <wp:docPr id="2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695E" w:rsidRPr="007D0DF8" w14:paraId="5AA5B623" w14:textId="77777777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14:paraId="5105BF14" w14:textId="77777777" w:rsidR="0009695E" w:rsidRPr="00F348A9" w:rsidRDefault="0009695E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14:paraId="64804CD0" w14:textId="77777777" w:rsidR="0009695E" w:rsidRDefault="0009695E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26"/>
              <w:szCs w:val="26"/>
            </w:rPr>
          </w:pPr>
        </w:p>
        <w:p w14:paraId="290FACA4" w14:textId="79E368C2" w:rsidR="0009695E" w:rsidRPr="007626C4" w:rsidRDefault="0009695E" w:rsidP="00A15D6C">
          <w:pPr>
            <w:spacing w:line="276" w:lineRule="auto"/>
            <w:jc w:val="center"/>
            <w:rPr>
              <w:rFonts w:ascii="Tahoma" w:hAnsi="Tahoma" w:cs="Tahoma"/>
            </w:rPr>
          </w:pPr>
          <w:r w:rsidRPr="007626C4">
            <w:rPr>
              <w:rFonts w:ascii="Tahoma" w:hAnsi="Tahoma" w:cs="Tahoma"/>
            </w:rPr>
            <w:t xml:space="preserve">Open 25 Mile Time Trial – </w:t>
          </w:r>
          <w:r w:rsidRPr="007626C4">
            <w:rPr>
              <w:rFonts w:ascii="Tahoma" w:hAnsi="Tahoma" w:cs="Tahoma"/>
              <w:b/>
            </w:rPr>
            <w:t xml:space="preserve">Sunday 6th May 2018 </w:t>
          </w:r>
          <w:r w:rsidRPr="007626C4">
            <w:rPr>
              <w:rFonts w:ascii="Tahoma" w:hAnsi="Tahoma" w:cs="Tahoma"/>
            </w:rPr>
            <w:t>– Course G25/93</w:t>
          </w:r>
        </w:p>
        <w:p w14:paraId="595EEAB1" w14:textId="77777777" w:rsidR="0009695E" w:rsidRPr="007626C4" w:rsidRDefault="0009695E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7626C4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7626C4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7626C4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  <w:p w14:paraId="295E5D59" w14:textId="77777777" w:rsidR="0009695E" w:rsidRPr="00F348A9" w:rsidRDefault="0009695E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proofErr w:type="gramStart"/>
          <w:r>
            <w:rPr>
              <w:rFonts w:ascii="Tahoma" w:hAnsi="Tahoma" w:cs="Tahoma"/>
              <w:b/>
              <w:color w:val="002060"/>
              <w:sz w:val="28"/>
              <w:szCs w:val="28"/>
            </w:rPr>
            <w:t>25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</w:t>
          </w:r>
          <w:proofErr w:type="gramEnd"/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14:paraId="242FD907" w14:textId="77777777" w:rsidR="0009695E" w:rsidRPr="00F348A9" w:rsidRDefault="0009695E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14:paraId="22493954" w14:textId="77777777" w:rsidR="0009695E" w:rsidRPr="004E5A2C" w:rsidRDefault="0009695E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1"/>
    <w:rsid w:val="00010455"/>
    <w:rsid w:val="00017C6E"/>
    <w:rsid w:val="00027EB6"/>
    <w:rsid w:val="000568F6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900A2"/>
    <w:rsid w:val="0009212F"/>
    <w:rsid w:val="0009695E"/>
    <w:rsid w:val="000B1B83"/>
    <w:rsid w:val="000B3B01"/>
    <w:rsid w:val="000B448E"/>
    <w:rsid w:val="000C14BE"/>
    <w:rsid w:val="000C2DF9"/>
    <w:rsid w:val="000C571B"/>
    <w:rsid w:val="000C7DD2"/>
    <w:rsid w:val="000D055E"/>
    <w:rsid w:val="000D7B65"/>
    <w:rsid w:val="000E2E6B"/>
    <w:rsid w:val="000F45C9"/>
    <w:rsid w:val="000F4B1F"/>
    <w:rsid w:val="000F6F27"/>
    <w:rsid w:val="001004E2"/>
    <w:rsid w:val="00116E23"/>
    <w:rsid w:val="0012070B"/>
    <w:rsid w:val="001270CE"/>
    <w:rsid w:val="00136BE9"/>
    <w:rsid w:val="0015011E"/>
    <w:rsid w:val="001528F5"/>
    <w:rsid w:val="00166AA8"/>
    <w:rsid w:val="00167615"/>
    <w:rsid w:val="0019110F"/>
    <w:rsid w:val="0019473B"/>
    <w:rsid w:val="001A6AA8"/>
    <w:rsid w:val="001B4731"/>
    <w:rsid w:val="001B63EE"/>
    <w:rsid w:val="001C3720"/>
    <w:rsid w:val="001C447F"/>
    <w:rsid w:val="001D062F"/>
    <w:rsid w:val="001F1A51"/>
    <w:rsid w:val="001F1D38"/>
    <w:rsid w:val="001F2F39"/>
    <w:rsid w:val="001F4434"/>
    <w:rsid w:val="00200DBE"/>
    <w:rsid w:val="00222526"/>
    <w:rsid w:val="00223F8E"/>
    <w:rsid w:val="00227C09"/>
    <w:rsid w:val="002309D2"/>
    <w:rsid w:val="00235F18"/>
    <w:rsid w:val="00241E52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35B4"/>
    <w:rsid w:val="002B46F8"/>
    <w:rsid w:val="002B6BEB"/>
    <w:rsid w:val="002D0F35"/>
    <w:rsid w:val="002E5A16"/>
    <w:rsid w:val="002E6A4A"/>
    <w:rsid w:val="002F1F90"/>
    <w:rsid w:val="002F210B"/>
    <w:rsid w:val="003007D5"/>
    <w:rsid w:val="003018A4"/>
    <w:rsid w:val="00304005"/>
    <w:rsid w:val="0031261F"/>
    <w:rsid w:val="00312987"/>
    <w:rsid w:val="00314BCE"/>
    <w:rsid w:val="00330D9B"/>
    <w:rsid w:val="00334BF9"/>
    <w:rsid w:val="00341E7E"/>
    <w:rsid w:val="003424F6"/>
    <w:rsid w:val="003455C4"/>
    <w:rsid w:val="00345B1F"/>
    <w:rsid w:val="00347138"/>
    <w:rsid w:val="003633B2"/>
    <w:rsid w:val="00373F75"/>
    <w:rsid w:val="00374A25"/>
    <w:rsid w:val="003814B7"/>
    <w:rsid w:val="00384960"/>
    <w:rsid w:val="00386D29"/>
    <w:rsid w:val="00386DDD"/>
    <w:rsid w:val="003921BF"/>
    <w:rsid w:val="00395ABF"/>
    <w:rsid w:val="00396A72"/>
    <w:rsid w:val="003B153C"/>
    <w:rsid w:val="003B7B6E"/>
    <w:rsid w:val="003C171F"/>
    <w:rsid w:val="003C6F4E"/>
    <w:rsid w:val="003D4E43"/>
    <w:rsid w:val="003E032D"/>
    <w:rsid w:val="003E42DD"/>
    <w:rsid w:val="003E6B02"/>
    <w:rsid w:val="003F5950"/>
    <w:rsid w:val="003F5D41"/>
    <w:rsid w:val="0040737B"/>
    <w:rsid w:val="00414FE4"/>
    <w:rsid w:val="00416536"/>
    <w:rsid w:val="004173A7"/>
    <w:rsid w:val="00425E47"/>
    <w:rsid w:val="004301E1"/>
    <w:rsid w:val="004330E2"/>
    <w:rsid w:val="00434E52"/>
    <w:rsid w:val="00444CAF"/>
    <w:rsid w:val="00451414"/>
    <w:rsid w:val="00452728"/>
    <w:rsid w:val="004625C5"/>
    <w:rsid w:val="004750F7"/>
    <w:rsid w:val="004839FA"/>
    <w:rsid w:val="004874BD"/>
    <w:rsid w:val="00492E65"/>
    <w:rsid w:val="004A2B55"/>
    <w:rsid w:val="004A587E"/>
    <w:rsid w:val="004B25C1"/>
    <w:rsid w:val="004B3206"/>
    <w:rsid w:val="004B5226"/>
    <w:rsid w:val="004B6CB3"/>
    <w:rsid w:val="004C1DE1"/>
    <w:rsid w:val="004D3FA3"/>
    <w:rsid w:val="004D4476"/>
    <w:rsid w:val="004D67DD"/>
    <w:rsid w:val="004E185B"/>
    <w:rsid w:val="004E275A"/>
    <w:rsid w:val="004E294D"/>
    <w:rsid w:val="004E5A2C"/>
    <w:rsid w:val="004F3D8C"/>
    <w:rsid w:val="004F675B"/>
    <w:rsid w:val="004F777C"/>
    <w:rsid w:val="00506F87"/>
    <w:rsid w:val="005078E3"/>
    <w:rsid w:val="00510184"/>
    <w:rsid w:val="00523812"/>
    <w:rsid w:val="00526198"/>
    <w:rsid w:val="00533DC6"/>
    <w:rsid w:val="00540383"/>
    <w:rsid w:val="0054459F"/>
    <w:rsid w:val="00545400"/>
    <w:rsid w:val="00555BBE"/>
    <w:rsid w:val="005576D8"/>
    <w:rsid w:val="00565E79"/>
    <w:rsid w:val="00566166"/>
    <w:rsid w:val="00575D3B"/>
    <w:rsid w:val="00576E6E"/>
    <w:rsid w:val="0058160E"/>
    <w:rsid w:val="005A0F11"/>
    <w:rsid w:val="005A7D76"/>
    <w:rsid w:val="005B1D8B"/>
    <w:rsid w:val="005B29DA"/>
    <w:rsid w:val="005C18D2"/>
    <w:rsid w:val="005C7B81"/>
    <w:rsid w:val="005D493A"/>
    <w:rsid w:val="005D7DF9"/>
    <w:rsid w:val="005E4F15"/>
    <w:rsid w:val="005F0A04"/>
    <w:rsid w:val="005F535A"/>
    <w:rsid w:val="005F7E8A"/>
    <w:rsid w:val="0061181E"/>
    <w:rsid w:val="0064046E"/>
    <w:rsid w:val="00641AA6"/>
    <w:rsid w:val="00642809"/>
    <w:rsid w:val="00644096"/>
    <w:rsid w:val="006543F6"/>
    <w:rsid w:val="00666D40"/>
    <w:rsid w:val="00691B10"/>
    <w:rsid w:val="006932B6"/>
    <w:rsid w:val="0069405D"/>
    <w:rsid w:val="0069642A"/>
    <w:rsid w:val="006A01F7"/>
    <w:rsid w:val="006A5367"/>
    <w:rsid w:val="006A7041"/>
    <w:rsid w:val="006C280F"/>
    <w:rsid w:val="006D5E31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609AF"/>
    <w:rsid w:val="007626C4"/>
    <w:rsid w:val="00767E6B"/>
    <w:rsid w:val="00774988"/>
    <w:rsid w:val="00775274"/>
    <w:rsid w:val="007757F4"/>
    <w:rsid w:val="0078151D"/>
    <w:rsid w:val="00784812"/>
    <w:rsid w:val="0078552D"/>
    <w:rsid w:val="00793A12"/>
    <w:rsid w:val="007B1CEF"/>
    <w:rsid w:val="007B3F4A"/>
    <w:rsid w:val="007B5910"/>
    <w:rsid w:val="007B66F4"/>
    <w:rsid w:val="007D14D3"/>
    <w:rsid w:val="007D17DB"/>
    <w:rsid w:val="007D456D"/>
    <w:rsid w:val="007D67F6"/>
    <w:rsid w:val="007E754A"/>
    <w:rsid w:val="007F5F63"/>
    <w:rsid w:val="007F7059"/>
    <w:rsid w:val="00801E4E"/>
    <w:rsid w:val="00811DA0"/>
    <w:rsid w:val="00814AC7"/>
    <w:rsid w:val="00816E6D"/>
    <w:rsid w:val="00821851"/>
    <w:rsid w:val="00827EE8"/>
    <w:rsid w:val="0083075D"/>
    <w:rsid w:val="00845555"/>
    <w:rsid w:val="00845906"/>
    <w:rsid w:val="00852D39"/>
    <w:rsid w:val="00854388"/>
    <w:rsid w:val="008544BF"/>
    <w:rsid w:val="008574EE"/>
    <w:rsid w:val="008746A8"/>
    <w:rsid w:val="00884148"/>
    <w:rsid w:val="008864B2"/>
    <w:rsid w:val="008C4F81"/>
    <w:rsid w:val="008C50B7"/>
    <w:rsid w:val="008D018C"/>
    <w:rsid w:val="008D226D"/>
    <w:rsid w:val="008E1FB0"/>
    <w:rsid w:val="008E22E9"/>
    <w:rsid w:val="008E7A60"/>
    <w:rsid w:val="00903A34"/>
    <w:rsid w:val="00906247"/>
    <w:rsid w:val="00910624"/>
    <w:rsid w:val="00912489"/>
    <w:rsid w:val="00933C5A"/>
    <w:rsid w:val="00935DB3"/>
    <w:rsid w:val="00946D77"/>
    <w:rsid w:val="009479FA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2D57"/>
    <w:rsid w:val="00976CFA"/>
    <w:rsid w:val="00980365"/>
    <w:rsid w:val="00981890"/>
    <w:rsid w:val="00985833"/>
    <w:rsid w:val="00991A2C"/>
    <w:rsid w:val="00992375"/>
    <w:rsid w:val="009975F9"/>
    <w:rsid w:val="009A63A0"/>
    <w:rsid w:val="009A7517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0FAC"/>
    <w:rsid w:val="00A15D6C"/>
    <w:rsid w:val="00A1796D"/>
    <w:rsid w:val="00A17F59"/>
    <w:rsid w:val="00A3540C"/>
    <w:rsid w:val="00A37CAF"/>
    <w:rsid w:val="00A46124"/>
    <w:rsid w:val="00A54683"/>
    <w:rsid w:val="00A54DFD"/>
    <w:rsid w:val="00A60EAD"/>
    <w:rsid w:val="00A6595D"/>
    <w:rsid w:val="00A668B4"/>
    <w:rsid w:val="00A66A16"/>
    <w:rsid w:val="00A74525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F5CF1"/>
    <w:rsid w:val="00B30FDC"/>
    <w:rsid w:val="00B4487E"/>
    <w:rsid w:val="00B476C8"/>
    <w:rsid w:val="00B478D5"/>
    <w:rsid w:val="00B5522E"/>
    <w:rsid w:val="00B57C82"/>
    <w:rsid w:val="00B62645"/>
    <w:rsid w:val="00B630B7"/>
    <w:rsid w:val="00B70533"/>
    <w:rsid w:val="00B7295E"/>
    <w:rsid w:val="00B72ACA"/>
    <w:rsid w:val="00B7699C"/>
    <w:rsid w:val="00B9383B"/>
    <w:rsid w:val="00B93F4E"/>
    <w:rsid w:val="00BA20CD"/>
    <w:rsid w:val="00BA6F66"/>
    <w:rsid w:val="00BB520F"/>
    <w:rsid w:val="00BC02BF"/>
    <w:rsid w:val="00BC47DE"/>
    <w:rsid w:val="00BD4582"/>
    <w:rsid w:val="00BE08D5"/>
    <w:rsid w:val="00BE4D59"/>
    <w:rsid w:val="00BE50D3"/>
    <w:rsid w:val="00BF05A4"/>
    <w:rsid w:val="00C0237C"/>
    <w:rsid w:val="00C0781F"/>
    <w:rsid w:val="00C13A8A"/>
    <w:rsid w:val="00C2640C"/>
    <w:rsid w:val="00C30DFE"/>
    <w:rsid w:val="00C43B56"/>
    <w:rsid w:val="00C461DA"/>
    <w:rsid w:val="00C4637F"/>
    <w:rsid w:val="00C463C9"/>
    <w:rsid w:val="00C51333"/>
    <w:rsid w:val="00C53949"/>
    <w:rsid w:val="00C74AAD"/>
    <w:rsid w:val="00C929D7"/>
    <w:rsid w:val="00C94592"/>
    <w:rsid w:val="00C94B52"/>
    <w:rsid w:val="00CA325C"/>
    <w:rsid w:val="00CB1ED9"/>
    <w:rsid w:val="00CB44B5"/>
    <w:rsid w:val="00CC0A1A"/>
    <w:rsid w:val="00CC268D"/>
    <w:rsid w:val="00CC7721"/>
    <w:rsid w:val="00CD7614"/>
    <w:rsid w:val="00CE373E"/>
    <w:rsid w:val="00CE3ED5"/>
    <w:rsid w:val="00CF34CE"/>
    <w:rsid w:val="00CF73FA"/>
    <w:rsid w:val="00CF7C76"/>
    <w:rsid w:val="00D1421E"/>
    <w:rsid w:val="00D227AA"/>
    <w:rsid w:val="00D235FF"/>
    <w:rsid w:val="00D305BD"/>
    <w:rsid w:val="00D30FFB"/>
    <w:rsid w:val="00D32D18"/>
    <w:rsid w:val="00D36E37"/>
    <w:rsid w:val="00D45941"/>
    <w:rsid w:val="00D45CAB"/>
    <w:rsid w:val="00D53464"/>
    <w:rsid w:val="00D5460F"/>
    <w:rsid w:val="00D5498F"/>
    <w:rsid w:val="00D57409"/>
    <w:rsid w:val="00D61CF5"/>
    <w:rsid w:val="00D848BA"/>
    <w:rsid w:val="00D8644B"/>
    <w:rsid w:val="00D92841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21998"/>
    <w:rsid w:val="00E22C39"/>
    <w:rsid w:val="00E23CF5"/>
    <w:rsid w:val="00E3572B"/>
    <w:rsid w:val="00E45B66"/>
    <w:rsid w:val="00E47D32"/>
    <w:rsid w:val="00E52A35"/>
    <w:rsid w:val="00E65F16"/>
    <w:rsid w:val="00E72E96"/>
    <w:rsid w:val="00E737C1"/>
    <w:rsid w:val="00E95F80"/>
    <w:rsid w:val="00EA394D"/>
    <w:rsid w:val="00EB306F"/>
    <w:rsid w:val="00EC0625"/>
    <w:rsid w:val="00ED0B1B"/>
    <w:rsid w:val="00ED1C79"/>
    <w:rsid w:val="00ED2516"/>
    <w:rsid w:val="00ED5DAE"/>
    <w:rsid w:val="00EF00FA"/>
    <w:rsid w:val="00EF169F"/>
    <w:rsid w:val="00EF5291"/>
    <w:rsid w:val="00EF73AE"/>
    <w:rsid w:val="00F03D5B"/>
    <w:rsid w:val="00F107A1"/>
    <w:rsid w:val="00F14B17"/>
    <w:rsid w:val="00F1699C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707D4"/>
    <w:rsid w:val="00F7478E"/>
    <w:rsid w:val="00F759E1"/>
    <w:rsid w:val="00F76BAC"/>
    <w:rsid w:val="00F90EF6"/>
    <w:rsid w:val="00F926AB"/>
    <w:rsid w:val="00F9584A"/>
    <w:rsid w:val="00FA3B89"/>
    <w:rsid w:val="00FA4AEB"/>
    <w:rsid w:val="00FA62E7"/>
    <w:rsid w:val="00FB018A"/>
    <w:rsid w:val="00FB0AB6"/>
    <w:rsid w:val="00FB0CB8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B2EEF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dennis@sky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groups/EastSussexCA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tsussexca.org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groups/SussexC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ussexca.org.uk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08C86-2348-4017-B26D-630F95F5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Ann Human</cp:lastModifiedBy>
  <cp:revision>15</cp:revision>
  <cp:lastPrinted>2018-05-06T10:39:00Z</cp:lastPrinted>
  <dcterms:created xsi:type="dcterms:W3CDTF">2018-05-04T11:34:00Z</dcterms:created>
  <dcterms:modified xsi:type="dcterms:W3CDTF">2018-05-06T10:44:00Z</dcterms:modified>
</cp:coreProperties>
</file>