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C87" w:rsidRPr="00BB2326" w:rsidRDefault="00690C87" w:rsidP="003D7CB6">
      <w:pPr>
        <w:spacing w:before="100" w:beforeAutospacing="1" w:after="100" w:afterAutospacing="1" w:line="240" w:lineRule="auto"/>
        <w:jc w:val="center"/>
        <w:outlineLvl w:val="0"/>
        <w:rPr>
          <w:rFonts w:eastAsia="Times New Roman" w:cs="Times New Roman"/>
          <w:b/>
          <w:bCs/>
          <w:kern w:val="36"/>
          <w:sz w:val="48"/>
          <w:szCs w:val="48"/>
        </w:rPr>
      </w:pPr>
      <w:r w:rsidRPr="00BB2326">
        <w:rPr>
          <w:rFonts w:eastAsia="Times New Roman" w:cs="Times New Roman"/>
          <w:b/>
          <w:bCs/>
          <w:kern w:val="36"/>
          <w:sz w:val="48"/>
          <w:szCs w:val="48"/>
        </w:rPr>
        <w:t xml:space="preserve">Northampton &amp; District CA (TT series 4 of 10) </w:t>
      </w:r>
      <w:proofErr w:type="spellStart"/>
      <w:r w:rsidRPr="00BB2326">
        <w:rPr>
          <w:rFonts w:eastAsia="Times New Roman" w:cs="Times New Roman"/>
          <w:b/>
          <w:bCs/>
          <w:kern w:val="36"/>
          <w:sz w:val="48"/>
          <w:szCs w:val="48"/>
        </w:rPr>
        <w:t>Litchborough</w:t>
      </w:r>
      <w:proofErr w:type="spellEnd"/>
      <w:r w:rsidRPr="00BB2326">
        <w:rPr>
          <w:rFonts w:eastAsia="Times New Roman" w:cs="Times New Roman"/>
          <w:b/>
          <w:bCs/>
          <w:kern w:val="36"/>
          <w:sz w:val="48"/>
          <w:szCs w:val="48"/>
        </w:rPr>
        <w:t xml:space="preserve"> NC19</w:t>
      </w:r>
      <w:r w:rsidR="00BB2326" w:rsidRPr="00BB2326">
        <w:rPr>
          <w:rFonts w:eastAsia="Times New Roman" w:cs="Times New Roman"/>
          <w:b/>
          <w:bCs/>
          <w:kern w:val="36"/>
          <w:sz w:val="48"/>
          <w:szCs w:val="48"/>
        </w:rPr>
        <w:t xml:space="preserve"> 19 Mile Time Trial</w:t>
      </w:r>
    </w:p>
    <w:p w:rsidR="00690C87" w:rsidRPr="00BB2326" w:rsidRDefault="003A2346" w:rsidP="003D7CB6">
      <w:pPr>
        <w:spacing w:before="100" w:beforeAutospacing="1" w:after="100" w:afterAutospacing="1" w:line="240" w:lineRule="auto"/>
        <w:jc w:val="center"/>
        <w:outlineLvl w:val="0"/>
        <w:rPr>
          <w:rFonts w:eastAsia="Times New Roman" w:cs="Times New Roman"/>
          <w:b/>
          <w:bCs/>
          <w:kern w:val="36"/>
          <w:sz w:val="32"/>
          <w:szCs w:val="32"/>
        </w:rPr>
      </w:pPr>
      <w:r>
        <w:rPr>
          <w:noProof/>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443865</wp:posOffset>
            </wp:positionV>
            <wp:extent cx="2282190" cy="103378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ines racing via no pin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2190" cy="1033780"/>
                    </a:xfrm>
                    <a:prstGeom prst="rect">
                      <a:avLst/>
                    </a:prstGeom>
                  </pic:spPr>
                </pic:pic>
              </a:graphicData>
            </a:graphic>
            <wp14:sizeRelH relativeFrom="page">
              <wp14:pctWidth>0</wp14:pctWidth>
            </wp14:sizeRelH>
            <wp14:sizeRelV relativeFrom="page">
              <wp14:pctHeight>0</wp14:pctHeight>
            </wp14:sizeRelV>
          </wp:anchor>
        </w:drawing>
      </w: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6pt;margin-top:35.4pt;width:78.6pt;height:80.4pt;z-index:251660288;mso-position-horizontal-relative:text;mso-position-vertical-relative:text" filled="t">
            <v:fill color2="black"/>
            <v:imagedata r:id="rId6" o:title=""/>
            <w10:wrap type="topAndBottom"/>
          </v:shape>
          <o:OLEObject Type="Embed" ProgID="Word.Picture.8" ShapeID="_x0000_s1026" DrawAspect="Content" ObjectID="_1587904045" r:id="rId7"/>
        </w:object>
      </w:r>
      <w:proofErr w:type="spellStart"/>
      <w:r w:rsidR="00690C87" w:rsidRPr="00BB2326">
        <w:rPr>
          <w:rFonts w:eastAsia="Times New Roman" w:cs="Times New Roman"/>
          <w:b/>
          <w:bCs/>
          <w:kern w:val="36"/>
          <w:sz w:val="32"/>
          <w:szCs w:val="32"/>
        </w:rPr>
        <w:t>Organised</w:t>
      </w:r>
      <w:proofErr w:type="spellEnd"/>
      <w:r w:rsidR="00690C87" w:rsidRPr="00BB2326">
        <w:rPr>
          <w:rFonts w:eastAsia="Times New Roman" w:cs="Times New Roman"/>
          <w:b/>
          <w:bCs/>
          <w:kern w:val="36"/>
          <w:sz w:val="32"/>
          <w:szCs w:val="32"/>
        </w:rPr>
        <w:t xml:space="preserve"> on behalf of the N&amp;DCA by Baines Racing</w:t>
      </w:r>
    </w:p>
    <w:p w:rsidR="00BB2326" w:rsidRDefault="00BB2326" w:rsidP="00690C87"/>
    <w:p w:rsidR="00690C87" w:rsidRDefault="00690C87" w:rsidP="00690C87">
      <w:r>
        <w:t>To take place on 19</w:t>
      </w:r>
      <w:r w:rsidRPr="00690C87">
        <w:rPr>
          <w:vertAlign w:val="superscript"/>
        </w:rPr>
        <w:t>th</w:t>
      </w:r>
      <w:r>
        <w:t xml:space="preserve"> May 2018. First rider off at 14:00</w:t>
      </w:r>
    </w:p>
    <w:p w:rsidR="00690C87" w:rsidRDefault="00690C87" w:rsidP="00690C87">
      <w:r>
        <w:t>Promoted for and on behalf of Cycling Time Trials under their rules and regulations</w:t>
      </w:r>
      <w:r w:rsidR="00BB2326">
        <w:t>.</w:t>
      </w:r>
    </w:p>
    <w:p w:rsidR="00690C87" w:rsidRDefault="00690C87" w:rsidP="00690C87">
      <w:r>
        <w:t>This is a counting event for all categories of the Time Trial Series Championships</w:t>
      </w:r>
      <w:r w:rsidR="00BB2326">
        <w:t>.</w:t>
      </w:r>
    </w:p>
    <w:p w:rsidR="00BB2326" w:rsidRDefault="00BB2326" w:rsidP="00690C87"/>
    <w:p w:rsidR="00690C87" w:rsidRDefault="00690C87" w:rsidP="00690C87">
      <w:r>
        <w:t xml:space="preserve">Event Secretary: </w:t>
      </w:r>
      <w:r>
        <w:tab/>
      </w:r>
      <w:r>
        <w:tab/>
      </w:r>
      <w:r>
        <w:tab/>
      </w:r>
      <w:r>
        <w:tab/>
      </w:r>
      <w:r>
        <w:tab/>
      </w:r>
      <w:r>
        <w:tab/>
      </w:r>
      <w:r>
        <w:tab/>
        <w:t>Race Head Quarters:</w:t>
      </w:r>
    </w:p>
    <w:p w:rsidR="00690C87" w:rsidRDefault="00690C87" w:rsidP="00690C87">
      <w:r>
        <w:t xml:space="preserve">Pierre </w:t>
      </w:r>
      <w:proofErr w:type="spellStart"/>
      <w:r>
        <w:t>Scrase</w:t>
      </w:r>
      <w:proofErr w:type="spellEnd"/>
      <w:r>
        <w:tab/>
      </w:r>
      <w:r>
        <w:tab/>
      </w:r>
      <w:r>
        <w:tab/>
      </w:r>
      <w:r>
        <w:tab/>
      </w:r>
      <w:r>
        <w:tab/>
      </w:r>
      <w:r>
        <w:tab/>
      </w:r>
      <w:r>
        <w:tab/>
      </w:r>
      <w:r>
        <w:tab/>
      </w:r>
      <w:proofErr w:type="spellStart"/>
      <w:r>
        <w:t>Litchborough</w:t>
      </w:r>
      <w:proofErr w:type="spellEnd"/>
      <w:r>
        <w:t xml:space="preserve"> Village Hall</w:t>
      </w:r>
    </w:p>
    <w:p w:rsidR="00690C87" w:rsidRDefault="00690C87" w:rsidP="00690C87">
      <w:r>
        <w:t>The Old Latin House</w:t>
      </w:r>
      <w:r>
        <w:tab/>
      </w:r>
      <w:r>
        <w:tab/>
      </w:r>
      <w:r>
        <w:tab/>
      </w:r>
      <w:r>
        <w:tab/>
      </w:r>
      <w:r>
        <w:tab/>
      </w:r>
      <w:r>
        <w:tab/>
      </w:r>
      <w:r>
        <w:tab/>
        <w:t xml:space="preserve">9 </w:t>
      </w:r>
      <w:proofErr w:type="spellStart"/>
      <w:r>
        <w:t>Towcester</w:t>
      </w:r>
      <w:proofErr w:type="spellEnd"/>
      <w:r>
        <w:t xml:space="preserve"> Road</w:t>
      </w:r>
    </w:p>
    <w:p w:rsidR="00690C87" w:rsidRDefault="00690C87" w:rsidP="00690C87">
      <w:r>
        <w:t xml:space="preserve">Market Hill </w:t>
      </w:r>
      <w:r>
        <w:tab/>
      </w:r>
      <w:r>
        <w:tab/>
      </w:r>
      <w:r>
        <w:tab/>
      </w:r>
      <w:r>
        <w:tab/>
      </w:r>
      <w:r>
        <w:tab/>
      </w:r>
      <w:r>
        <w:tab/>
      </w:r>
      <w:r>
        <w:tab/>
      </w:r>
      <w:r>
        <w:tab/>
      </w:r>
      <w:proofErr w:type="spellStart"/>
      <w:r>
        <w:t>Litchborough</w:t>
      </w:r>
      <w:proofErr w:type="spellEnd"/>
    </w:p>
    <w:p w:rsidR="00690C87" w:rsidRDefault="00690C87" w:rsidP="00690C87">
      <w:r>
        <w:t xml:space="preserve">Buckingham </w:t>
      </w:r>
      <w:r>
        <w:tab/>
      </w:r>
      <w:r>
        <w:tab/>
      </w:r>
      <w:r>
        <w:tab/>
      </w:r>
      <w:r>
        <w:tab/>
      </w:r>
      <w:r>
        <w:tab/>
      </w:r>
      <w:r>
        <w:tab/>
      </w:r>
      <w:r>
        <w:tab/>
      </w:r>
      <w:r>
        <w:tab/>
      </w:r>
      <w:proofErr w:type="spellStart"/>
      <w:r>
        <w:t>Towcester</w:t>
      </w:r>
      <w:proofErr w:type="spellEnd"/>
    </w:p>
    <w:p w:rsidR="00690C87" w:rsidRDefault="00690C87" w:rsidP="00690C87">
      <w:r>
        <w:t>MK18 1JX</w:t>
      </w:r>
      <w:r>
        <w:tab/>
      </w:r>
      <w:r>
        <w:tab/>
      </w:r>
      <w:r>
        <w:tab/>
      </w:r>
      <w:r>
        <w:tab/>
      </w:r>
      <w:r>
        <w:tab/>
      </w:r>
      <w:r>
        <w:tab/>
      </w:r>
      <w:r>
        <w:tab/>
      </w:r>
      <w:r>
        <w:tab/>
        <w:t>NN12 8JA</w:t>
      </w:r>
    </w:p>
    <w:p w:rsidR="00690C87" w:rsidRPr="00D15182" w:rsidRDefault="00690C87" w:rsidP="00690C87">
      <w:pPr>
        <w:rPr>
          <w:u w:val="single"/>
        </w:rPr>
      </w:pPr>
      <w:r w:rsidRPr="00D15182">
        <w:rPr>
          <w:u w:val="single"/>
        </w:rPr>
        <w:t>Approved time Keepers</w:t>
      </w:r>
      <w:r w:rsidR="00D15182" w:rsidRPr="00D15182">
        <w:rPr>
          <w:u w:val="single"/>
        </w:rPr>
        <w:t xml:space="preserve"> </w:t>
      </w:r>
    </w:p>
    <w:p w:rsidR="00BB2326" w:rsidRDefault="00BB2326" w:rsidP="00690C87">
      <w:r>
        <w:t xml:space="preserve">Sue Holliday (A5 Rangers CC) – </w:t>
      </w:r>
      <w:hyperlink r:id="rId8" w:history="1">
        <w:r w:rsidRPr="008B55F3">
          <w:rPr>
            <w:rStyle w:val="Hyperlink"/>
          </w:rPr>
          <w:t>sue_isis@yahoo.com</w:t>
        </w:r>
      </w:hyperlink>
    </w:p>
    <w:p w:rsidR="00BB2326" w:rsidRDefault="00BB2326" w:rsidP="00690C87">
      <w:r>
        <w:t xml:space="preserve">Gordon Hart - </w:t>
      </w:r>
      <w:hyperlink r:id="rId9" w:tgtFrame="_blank" w:history="1">
        <w:r>
          <w:rPr>
            <w:rStyle w:val="Hyperlink"/>
          </w:rPr>
          <w:t>glhart34@gmail.com</w:t>
        </w:r>
      </w:hyperlink>
    </w:p>
    <w:p w:rsidR="00D15182" w:rsidRDefault="00D15182" w:rsidP="00690C87">
      <w:pPr>
        <w:rPr>
          <w:u w:val="single"/>
        </w:rPr>
      </w:pPr>
      <w:r w:rsidRPr="00D15182">
        <w:rPr>
          <w:u w:val="single"/>
        </w:rPr>
        <w:t>CTT Observer</w:t>
      </w:r>
    </w:p>
    <w:p w:rsidR="00DE3BFD" w:rsidRPr="00DE3BFD" w:rsidRDefault="00DE3BFD" w:rsidP="00690C87">
      <w:r>
        <w:t xml:space="preserve">Joe </w:t>
      </w:r>
      <w:proofErr w:type="spellStart"/>
      <w:r>
        <w:t>Gardias</w:t>
      </w:r>
      <w:bookmarkStart w:id="0" w:name="_GoBack"/>
      <w:bookmarkEnd w:id="0"/>
      <w:proofErr w:type="spellEnd"/>
    </w:p>
    <w:p w:rsidR="00BB2326" w:rsidRPr="00D15182" w:rsidRDefault="00BB2326" w:rsidP="00690C87">
      <w:pPr>
        <w:rPr>
          <w:u w:val="single"/>
        </w:rPr>
      </w:pPr>
    </w:p>
    <w:p w:rsidR="00690C87" w:rsidRPr="00D15182" w:rsidRDefault="00690C87" w:rsidP="00690C87">
      <w:pPr>
        <w:rPr>
          <w:u w:val="single"/>
        </w:rPr>
      </w:pPr>
      <w:r w:rsidRPr="00D15182">
        <w:rPr>
          <w:u w:val="single"/>
        </w:rPr>
        <w:t>The full description of the course</w:t>
      </w:r>
    </w:p>
    <w:p w:rsidR="00D15182" w:rsidRDefault="00D15182" w:rsidP="00690C87">
      <w:r>
        <w:t>Course Identification: NC19</w:t>
      </w:r>
    </w:p>
    <w:p w:rsidR="003D7CB6" w:rsidRDefault="003D7CB6" w:rsidP="00690C87">
      <w:r>
        <w:t xml:space="preserve">19 Miles – </w:t>
      </w:r>
      <w:proofErr w:type="spellStart"/>
      <w:r>
        <w:t>Litchborough</w:t>
      </w:r>
      <w:proofErr w:type="spellEnd"/>
      <w:r>
        <w:t>/Canons Ashby/</w:t>
      </w:r>
      <w:proofErr w:type="spellStart"/>
      <w:r>
        <w:t>Culworth</w:t>
      </w:r>
      <w:proofErr w:type="spellEnd"/>
      <w:r>
        <w:t>/Canons Ashby/</w:t>
      </w:r>
      <w:proofErr w:type="spellStart"/>
      <w:r>
        <w:t>Litchborough</w:t>
      </w:r>
      <w:proofErr w:type="spellEnd"/>
    </w:p>
    <w:p w:rsidR="00D15182" w:rsidRDefault="0022081B" w:rsidP="0022081B">
      <w:pPr>
        <w:ind w:left="720" w:hanging="720"/>
      </w:pPr>
      <w:r>
        <w:lastRenderedPageBreak/>
        <w:t>START</w:t>
      </w:r>
      <w:r w:rsidR="00D15182">
        <w:tab/>
      </w:r>
      <w:r>
        <w:t xml:space="preserve">At east end farm gateway approx. 100 yards west of junction of </w:t>
      </w:r>
      <w:proofErr w:type="spellStart"/>
      <w:r>
        <w:t>Banbury</w:t>
      </w:r>
      <w:proofErr w:type="spellEnd"/>
      <w:r>
        <w:t xml:space="preserve"> lane and </w:t>
      </w:r>
      <w:proofErr w:type="spellStart"/>
      <w:r>
        <w:t>Litchborough</w:t>
      </w:r>
      <w:proofErr w:type="spellEnd"/>
      <w:r>
        <w:t xml:space="preserve"> Road, </w:t>
      </w:r>
      <w:proofErr w:type="spellStart"/>
      <w:r>
        <w:t>Grimscote</w:t>
      </w:r>
      <w:proofErr w:type="spellEnd"/>
      <w:r>
        <w:t xml:space="preserve"> (Grid Ref SP659534)</w:t>
      </w:r>
    </w:p>
    <w:p w:rsidR="0022081B" w:rsidRDefault="0022081B" w:rsidP="0022081B">
      <w:pPr>
        <w:ind w:firstLine="720"/>
      </w:pPr>
      <w:r>
        <w:t>Proceed westwards to</w:t>
      </w:r>
    </w:p>
    <w:p w:rsidR="0022081B" w:rsidRDefault="0022081B" w:rsidP="0022081B">
      <w:r>
        <w:t>TURN</w:t>
      </w:r>
      <w:r>
        <w:tab/>
        <w:t>Left, sign posted ‘</w:t>
      </w:r>
      <w:proofErr w:type="spellStart"/>
      <w:r>
        <w:t>Maidford</w:t>
      </w:r>
      <w:proofErr w:type="spellEnd"/>
      <w:r>
        <w:t xml:space="preserve">, </w:t>
      </w:r>
      <w:proofErr w:type="spellStart"/>
      <w:r>
        <w:t>Adstone</w:t>
      </w:r>
      <w:proofErr w:type="spellEnd"/>
      <w:r>
        <w:t>’. (1.5 miles) after 0.4 miles</w:t>
      </w:r>
    </w:p>
    <w:p w:rsidR="0022081B" w:rsidRDefault="0022081B" w:rsidP="0022081B">
      <w:pPr>
        <w:ind w:left="720" w:hanging="720"/>
      </w:pPr>
      <w:r>
        <w:t>TURN</w:t>
      </w:r>
      <w:r>
        <w:tab/>
        <w:t>Left, also signposted ‘</w:t>
      </w:r>
      <w:proofErr w:type="spellStart"/>
      <w:r>
        <w:t>Maidford</w:t>
      </w:r>
      <w:proofErr w:type="spellEnd"/>
      <w:r>
        <w:t xml:space="preserve">, </w:t>
      </w:r>
      <w:proofErr w:type="spellStart"/>
      <w:r>
        <w:t>Adstone</w:t>
      </w:r>
      <w:proofErr w:type="spellEnd"/>
      <w:r>
        <w:t xml:space="preserve">’. (1.9 miles) Continue through </w:t>
      </w:r>
      <w:proofErr w:type="spellStart"/>
      <w:r>
        <w:t>Maidford</w:t>
      </w:r>
      <w:proofErr w:type="spellEnd"/>
      <w:r>
        <w:t xml:space="preserve">, </w:t>
      </w:r>
      <w:proofErr w:type="spellStart"/>
      <w:r>
        <w:t>Adstone</w:t>
      </w:r>
      <w:proofErr w:type="spellEnd"/>
      <w:r>
        <w:t xml:space="preserve">, Canons Ashby, and, Morton Pinkney to junction at Magpie Farm between </w:t>
      </w:r>
      <w:proofErr w:type="spellStart"/>
      <w:r>
        <w:t>Sulgrave</w:t>
      </w:r>
      <w:proofErr w:type="spellEnd"/>
      <w:r>
        <w:t xml:space="preserve"> and Thorpe Mandeville. (10.5 miles)</w:t>
      </w:r>
    </w:p>
    <w:p w:rsidR="003D7CB6" w:rsidRDefault="003D7CB6" w:rsidP="0022081B">
      <w:pPr>
        <w:ind w:left="720" w:hanging="720"/>
      </w:pPr>
      <w:r>
        <w:t>TURN</w:t>
      </w:r>
      <w:r>
        <w:tab/>
        <w:t xml:space="preserve">Clockwise round first green triangle at junction and retrace through Morton Pinkney, Canons Ashby, </w:t>
      </w:r>
      <w:proofErr w:type="spellStart"/>
      <w:r>
        <w:t>Adstone</w:t>
      </w:r>
      <w:proofErr w:type="spellEnd"/>
      <w:r>
        <w:t xml:space="preserve">, and, </w:t>
      </w:r>
      <w:proofErr w:type="spellStart"/>
      <w:r>
        <w:t>Maidford</w:t>
      </w:r>
      <w:proofErr w:type="spellEnd"/>
      <w:r>
        <w:t xml:space="preserve"> to</w:t>
      </w:r>
    </w:p>
    <w:p w:rsidR="003D7CB6" w:rsidRDefault="003D7CB6" w:rsidP="0022081B">
      <w:pPr>
        <w:ind w:left="720" w:hanging="720"/>
      </w:pPr>
      <w:r>
        <w:t>FINISH</w:t>
      </w:r>
      <w:r>
        <w:tab/>
      </w:r>
      <w:proofErr w:type="spellStart"/>
      <w:r>
        <w:t>Approx</w:t>
      </w:r>
      <w:proofErr w:type="spellEnd"/>
      <w:r>
        <w:t xml:space="preserve"> 10 yards before ‘Reduce Speed’ sign approaching sharp left hand bend just prior to </w:t>
      </w:r>
      <w:proofErr w:type="spellStart"/>
      <w:r>
        <w:t>Litchborough</w:t>
      </w:r>
      <w:proofErr w:type="spellEnd"/>
      <w:r>
        <w:t xml:space="preserve"> village sign (19 Miles)</w:t>
      </w:r>
    </w:p>
    <w:p w:rsidR="00BB2326" w:rsidRPr="00BB2326" w:rsidRDefault="00BB2326" w:rsidP="00BB2326">
      <w:pPr>
        <w:pStyle w:val="Heading2"/>
        <w:keepLines w:val="0"/>
        <w:numPr>
          <w:ilvl w:val="1"/>
          <w:numId w:val="2"/>
        </w:numPr>
        <w:suppressAutoHyphens/>
        <w:spacing w:before="0" w:line="240" w:lineRule="auto"/>
        <w:jc w:val="both"/>
        <w:rPr>
          <w:rFonts w:asciiTheme="minorHAnsi" w:hAnsiTheme="minorHAnsi" w:cs="Arial"/>
          <w:color w:val="auto"/>
          <w:sz w:val="20"/>
          <w:szCs w:val="20"/>
        </w:rPr>
      </w:pPr>
      <w:r>
        <w:rPr>
          <w:rFonts w:asciiTheme="minorHAnsi" w:hAnsiTheme="minorHAnsi" w:cs="Arial"/>
          <w:color w:val="auto"/>
          <w:sz w:val="22"/>
          <w:szCs w:val="22"/>
        </w:rPr>
        <w:t xml:space="preserve">Course Record: Matthew </w:t>
      </w:r>
      <w:proofErr w:type="spellStart"/>
      <w:r>
        <w:rPr>
          <w:rFonts w:asciiTheme="minorHAnsi" w:hAnsiTheme="minorHAnsi" w:cs="Arial"/>
          <w:color w:val="auto"/>
          <w:sz w:val="22"/>
          <w:szCs w:val="22"/>
        </w:rPr>
        <w:t>Bott</w:t>
      </w:r>
      <w:r w:rsidRPr="00BB2326">
        <w:rPr>
          <w:rFonts w:asciiTheme="minorHAnsi" w:hAnsiTheme="minorHAnsi" w:cs="Arial"/>
          <w:color w:val="auto"/>
          <w:sz w:val="22"/>
          <w:szCs w:val="22"/>
        </w:rPr>
        <w:t>rill</w:t>
      </w:r>
      <w:proofErr w:type="spellEnd"/>
      <w:r w:rsidRPr="00BB2326">
        <w:rPr>
          <w:rFonts w:asciiTheme="minorHAnsi" w:hAnsiTheme="minorHAnsi" w:cs="Arial"/>
          <w:color w:val="auto"/>
          <w:sz w:val="22"/>
          <w:szCs w:val="22"/>
        </w:rPr>
        <w:t xml:space="preserve"> </w:t>
      </w:r>
      <w:r w:rsidRPr="00BB2326">
        <w:rPr>
          <w:rFonts w:asciiTheme="minorHAnsi" w:hAnsiTheme="minorHAnsi" w:cs="Arial"/>
          <w:color w:val="auto"/>
          <w:sz w:val="22"/>
          <w:szCs w:val="22"/>
        </w:rPr>
        <w:tab/>
      </w:r>
      <w:r w:rsidRPr="00BB2326">
        <w:rPr>
          <w:rFonts w:asciiTheme="minorHAnsi" w:hAnsiTheme="minorHAnsi" w:cs="Arial"/>
          <w:color w:val="auto"/>
          <w:sz w:val="22"/>
          <w:szCs w:val="22"/>
        </w:rPr>
        <w:tab/>
        <w:t xml:space="preserve">drag2zero.com </w:t>
      </w:r>
      <w:r w:rsidRPr="00BB2326">
        <w:rPr>
          <w:rFonts w:asciiTheme="minorHAnsi" w:hAnsiTheme="minorHAnsi" w:cs="Arial"/>
          <w:color w:val="auto"/>
          <w:sz w:val="22"/>
          <w:szCs w:val="22"/>
        </w:rPr>
        <w:tab/>
        <w:t>40.12</w:t>
      </w:r>
    </w:p>
    <w:p w:rsidR="00BB2326" w:rsidRPr="00BB2326" w:rsidRDefault="00BB2326" w:rsidP="00BB2326">
      <w:pPr>
        <w:pStyle w:val="Heading2"/>
        <w:keepLines w:val="0"/>
        <w:numPr>
          <w:ilvl w:val="1"/>
          <w:numId w:val="2"/>
        </w:numPr>
        <w:suppressAutoHyphens/>
        <w:spacing w:before="0" w:line="240" w:lineRule="auto"/>
        <w:jc w:val="both"/>
        <w:rPr>
          <w:rFonts w:asciiTheme="minorHAnsi" w:hAnsiTheme="minorHAnsi" w:cs="Arial"/>
          <w:color w:val="auto"/>
          <w:sz w:val="20"/>
          <w:szCs w:val="20"/>
        </w:rPr>
      </w:pPr>
    </w:p>
    <w:p w:rsidR="00BB2326" w:rsidRPr="00BB2326" w:rsidRDefault="00BB2326" w:rsidP="00BB2326">
      <w:pPr>
        <w:pStyle w:val="Heading2"/>
        <w:keepLines w:val="0"/>
        <w:numPr>
          <w:ilvl w:val="1"/>
          <w:numId w:val="2"/>
        </w:numPr>
        <w:suppressAutoHyphens/>
        <w:spacing w:before="0" w:line="240" w:lineRule="auto"/>
        <w:jc w:val="both"/>
        <w:rPr>
          <w:rFonts w:asciiTheme="minorHAnsi" w:hAnsiTheme="minorHAnsi"/>
        </w:rPr>
      </w:pPr>
      <w:r w:rsidRPr="00BB2326">
        <w:rPr>
          <w:rFonts w:asciiTheme="minorHAnsi" w:hAnsiTheme="minorHAnsi" w:cs="Arial"/>
          <w:b/>
          <w:bCs/>
          <w:color w:val="auto"/>
        </w:rPr>
        <w:t>No parking on any part of the course.</w:t>
      </w:r>
      <w:r w:rsidRPr="00BB2326">
        <w:rPr>
          <w:rFonts w:asciiTheme="minorHAnsi" w:hAnsiTheme="minorHAnsi" w:cs="Arial"/>
          <w:b/>
          <w:bCs/>
        </w:rPr>
        <w:tab/>
      </w:r>
    </w:p>
    <w:p w:rsidR="00BB2326" w:rsidRPr="00BB2326" w:rsidRDefault="00BB2326" w:rsidP="0022081B">
      <w:pPr>
        <w:ind w:left="720" w:hanging="720"/>
      </w:pPr>
    </w:p>
    <w:p w:rsidR="003D7CB6" w:rsidRDefault="003D7CB6" w:rsidP="00690C87">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53340</wp:posOffset>
            </wp:positionV>
            <wp:extent cx="3017520" cy="391731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 Line of NC19 TT cour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7520" cy="3917315"/>
                    </a:xfrm>
                    <a:prstGeom prst="rect">
                      <a:avLst/>
                    </a:prstGeom>
                  </pic:spPr>
                </pic:pic>
              </a:graphicData>
            </a:graphic>
            <wp14:sizeRelH relativeFrom="page">
              <wp14:pctWidth>0</wp14:pctWidth>
            </wp14:sizeRelH>
            <wp14:sizeRelV relativeFrom="page">
              <wp14:pctHeight>0</wp14:pctHeight>
            </wp14:sizeRelV>
          </wp:anchor>
        </w:drawing>
      </w:r>
    </w:p>
    <w:p w:rsidR="00690C87" w:rsidRDefault="00690C87" w:rsidP="00690C87">
      <w:r>
        <w:t>Any applicable local regulations</w:t>
      </w:r>
    </w:p>
    <w:p w:rsidR="00690C87" w:rsidRPr="003D7CB6" w:rsidRDefault="003D7CB6" w:rsidP="00690C87">
      <w:pPr>
        <w:rPr>
          <w:u w:val="single"/>
        </w:rPr>
      </w:pPr>
      <w:r w:rsidRPr="003D7CB6">
        <w:rPr>
          <w:u w:val="single"/>
        </w:rPr>
        <w:t>Sign On:</w:t>
      </w:r>
    </w:p>
    <w:p w:rsidR="003D7CB6" w:rsidRDefault="003D7CB6" w:rsidP="00690C87">
      <w:r>
        <w:lastRenderedPageBreak/>
        <w:t xml:space="preserve">Race numbers as well as sign on </w:t>
      </w:r>
      <w:r w:rsidR="00BB2326">
        <w:t>and sign in will be open from 12:3</w:t>
      </w:r>
      <w:r>
        <w:t xml:space="preserve">0 at the race HQ </w:t>
      </w:r>
      <w:proofErr w:type="spellStart"/>
      <w:r>
        <w:t>Litchborough</w:t>
      </w:r>
      <w:proofErr w:type="spellEnd"/>
      <w:r>
        <w:t xml:space="preserve"> Village Hall</w:t>
      </w:r>
    </w:p>
    <w:p w:rsidR="00690C87" w:rsidRDefault="003D7CB6" w:rsidP="00690C87">
      <w:pPr>
        <w:rPr>
          <w:u w:val="single"/>
        </w:rPr>
      </w:pPr>
      <w:r w:rsidRPr="003D7CB6">
        <w:rPr>
          <w:u w:val="single"/>
        </w:rPr>
        <w:t>Prizes</w:t>
      </w:r>
    </w:p>
    <w:tbl>
      <w:tblPr>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77"/>
        <w:gridCol w:w="791"/>
        <w:gridCol w:w="708"/>
        <w:gridCol w:w="851"/>
        <w:gridCol w:w="1701"/>
        <w:gridCol w:w="1701"/>
        <w:gridCol w:w="1984"/>
        <w:gridCol w:w="993"/>
      </w:tblGrid>
      <w:tr w:rsidR="003D7CB6" w:rsidRPr="00512F6E" w:rsidTr="00C463C3">
        <w:trPr>
          <w:cantSplit/>
        </w:trPr>
        <w:tc>
          <w:tcPr>
            <w:tcW w:w="877" w:type="dxa"/>
            <w:vAlign w:val="center"/>
          </w:tcPr>
          <w:p w:rsidR="003D7CB6" w:rsidRPr="00512F6E" w:rsidRDefault="003D7CB6" w:rsidP="00C463C3">
            <w:pPr>
              <w:pStyle w:val="Header"/>
              <w:tabs>
                <w:tab w:val="clear" w:pos="4153"/>
                <w:tab w:val="clear" w:pos="8306"/>
              </w:tabs>
              <w:jc w:val="center"/>
              <w:rPr>
                <w:rFonts w:ascii="Tahoma" w:hAnsi="Tahoma" w:cs="Tahoma"/>
                <w:b/>
                <w:sz w:val="18"/>
                <w:szCs w:val="18"/>
              </w:rPr>
            </w:pPr>
            <w:r w:rsidRPr="00512F6E">
              <w:rPr>
                <w:rFonts w:ascii="Tahoma" w:hAnsi="Tahoma" w:cs="Tahoma"/>
                <w:b/>
                <w:sz w:val="18"/>
                <w:szCs w:val="18"/>
              </w:rPr>
              <w:t>Prize</w:t>
            </w:r>
          </w:p>
          <w:p w:rsidR="003D7CB6" w:rsidRPr="00512F6E" w:rsidRDefault="003D7CB6" w:rsidP="00C463C3">
            <w:pPr>
              <w:pStyle w:val="Header"/>
              <w:tabs>
                <w:tab w:val="clear" w:pos="4153"/>
                <w:tab w:val="clear" w:pos="8306"/>
              </w:tabs>
              <w:jc w:val="center"/>
              <w:rPr>
                <w:rFonts w:ascii="Tahoma" w:hAnsi="Tahoma" w:cs="Tahoma"/>
                <w:b/>
                <w:sz w:val="18"/>
                <w:szCs w:val="18"/>
              </w:rPr>
            </w:pPr>
            <w:r w:rsidRPr="00512F6E">
              <w:rPr>
                <w:rFonts w:ascii="Tahoma" w:hAnsi="Tahoma" w:cs="Tahoma"/>
                <w:b/>
                <w:sz w:val="18"/>
                <w:szCs w:val="18"/>
              </w:rPr>
              <w:t>Values</w:t>
            </w:r>
          </w:p>
        </w:tc>
        <w:tc>
          <w:tcPr>
            <w:tcW w:w="791"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Fastest</w:t>
            </w:r>
          </w:p>
        </w:tc>
        <w:tc>
          <w:tcPr>
            <w:tcW w:w="708"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Lady</w:t>
            </w:r>
          </w:p>
        </w:tc>
        <w:tc>
          <w:tcPr>
            <w:tcW w:w="851"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Junior / Juvenile</w:t>
            </w:r>
          </w:p>
        </w:tc>
        <w:tc>
          <w:tcPr>
            <w:tcW w:w="1701"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Masters X</w:t>
            </w:r>
          </w:p>
          <w:p w:rsidR="003D7CB6" w:rsidRPr="00512F6E" w:rsidRDefault="003D7CB6" w:rsidP="00C463C3">
            <w:pPr>
              <w:jc w:val="center"/>
              <w:rPr>
                <w:rFonts w:ascii="Tahoma" w:hAnsi="Tahoma" w:cs="Tahoma"/>
                <w:sz w:val="18"/>
                <w:szCs w:val="18"/>
              </w:rPr>
            </w:pPr>
            <w:r>
              <w:rPr>
                <w:rFonts w:ascii="Tahoma" w:hAnsi="Tahoma" w:cs="Tahoma"/>
                <w:sz w:val="18"/>
                <w:szCs w:val="18"/>
              </w:rPr>
              <w:t>(born 1959-1968</w:t>
            </w:r>
            <w:r w:rsidRPr="00512F6E">
              <w:rPr>
                <w:rFonts w:ascii="Tahoma" w:hAnsi="Tahoma" w:cs="Tahoma"/>
                <w:sz w:val="18"/>
                <w:szCs w:val="18"/>
              </w:rPr>
              <w:t>)</w:t>
            </w:r>
          </w:p>
        </w:tc>
        <w:tc>
          <w:tcPr>
            <w:tcW w:w="1701"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Masters Y</w:t>
            </w:r>
          </w:p>
          <w:p w:rsidR="003D7CB6" w:rsidRPr="00512F6E" w:rsidRDefault="003D7CB6" w:rsidP="00C463C3">
            <w:pPr>
              <w:jc w:val="center"/>
              <w:rPr>
                <w:rFonts w:ascii="Tahoma" w:hAnsi="Tahoma" w:cs="Tahoma"/>
                <w:sz w:val="18"/>
                <w:szCs w:val="18"/>
              </w:rPr>
            </w:pPr>
            <w:r>
              <w:rPr>
                <w:rFonts w:ascii="Tahoma" w:hAnsi="Tahoma" w:cs="Tahoma"/>
                <w:sz w:val="18"/>
                <w:szCs w:val="18"/>
              </w:rPr>
              <w:t>(born 1949-1958</w:t>
            </w:r>
            <w:r w:rsidRPr="00512F6E">
              <w:rPr>
                <w:rFonts w:ascii="Tahoma" w:hAnsi="Tahoma" w:cs="Tahoma"/>
                <w:sz w:val="18"/>
                <w:szCs w:val="18"/>
              </w:rPr>
              <w:t>)</w:t>
            </w:r>
          </w:p>
        </w:tc>
        <w:tc>
          <w:tcPr>
            <w:tcW w:w="1984"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Masters Z</w:t>
            </w:r>
          </w:p>
          <w:p w:rsidR="003D7CB6" w:rsidRPr="00512F6E" w:rsidRDefault="003D7CB6" w:rsidP="00C463C3">
            <w:pPr>
              <w:jc w:val="center"/>
              <w:rPr>
                <w:rFonts w:ascii="Tahoma" w:hAnsi="Tahoma" w:cs="Tahoma"/>
                <w:sz w:val="18"/>
                <w:szCs w:val="18"/>
              </w:rPr>
            </w:pPr>
            <w:r>
              <w:rPr>
                <w:rFonts w:ascii="Tahoma" w:hAnsi="Tahoma" w:cs="Tahoma"/>
                <w:sz w:val="18"/>
                <w:szCs w:val="18"/>
              </w:rPr>
              <w:t>(born 1948</w:t>
            </w:r>
            <w:r w:rsidRPr="00512F6E">
              <w:rPr>
                <w:rFonts w:ascii="Tahoma" w:hAnsi="Tahoma" w:cs="Tahoma"/>
                <w:sz w:val="18"/>
                <w:szCs w:val="18"/>
              </w:rPr>
              <w:t xml:space="preserve"> or earlier)</w:t>
            </w:r>
          </w:p>
        </w:tc>
        <w:tc>
          <w:tcPr>
            <w:tcW w:w="993" w:type="dxa"/>
            <w:vAlign w:val="center"/>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 xml:space="preserve">Team </w:t>
            </w:r>
          </w:p>
          <w:p w:rsidR="003D7CB6" w:rsidRPr="00512F6E" w:rsidRDefault="003D7CB6" w:rsidP="00C463C3">
            <w:pPr>
              <w:jc w:val="center"/>
              <w:rPr>
                <w:rFonts w:ascii="Tahoma" w:hAnsi="Tahoma" w:cs="Tahoma"/>
                <w:sz w:val="18"/>
                <w:szCs w:val="18"/>
              </w:rPr>
            </w:pPr>
            <w:r w:rsidRPr="00512F6E">
              <w:rPr>
                <w:rFonts w:ascii="Tahoma" w:hAnsi="Tahoma" w:cs="Tahoma"/>
                <w:sz w:val="18"/>
                <w:szCs w:val="18"/>
              </w:rPr>
              <w:t>of 3</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1st</w:t>
            </w:r>
          </w:p>
        </w:tc>
        <w:tc>
          <w:tcPr>
            <w:tcW w:w="79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£1</w:t>
            </w:r>
            <w:r>
              <w:rPr>
                <w:rFonts w:ascii="Tahoma" w:hAnsi="Tahoma" w:cs="Tahoma"/>
                <w:sz w:val="18"/>
                <w:szCs w:val="18"/>
              </w:rPr>
              <w:t>5</w:t>
            </w:r>
          </w:p>
        </w:tc>
        <w:tc>
          <w:tcPr>
            <w:tcW w:w="708"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85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1984"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993" w:type="dxa"/>
          </w:tcPr>
          <w:p w:rsidR="003D7CB6" w:rsidRPr="00512F6E" w:rsidRDefault="003D7CB6" w:rsidP="00C463C3">
            <w:pPr>
              <w:jc w:val="center"/>
              <w:rPr>
                <w:rFonts w:ascii="Tahoma" w:hAnsi="Tahoma" w:cs="Tahoma"/>
                <w:sz w:val="18"/>
                <w:szCs w:val="18"/>
              </w:rPr>
            </w:pPr>
            <w:r>
              <w:rPr>
                <w:rFonts w:ascii="Tahoma" w:hAnsi="Tahoma" w:cs="Tahoma"/>
                <w:sz w:val="18"/>
                <w:szCs w:val="18"/>
              </w:rPr>
              <w:t>£18</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2nd</w:t>
            </w:r>
          </w:p>
        </w:tc>
        <w:tc>
          <w:tcPr>
            <w:tcW w:w="79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£1</w:t>
            </w:r>
            <w:r>
              <w:rPr>
                <w:rFonts w:ascii="Tahoma" w:hAnsi="Tahoma" w:cs="Tahoma"/>
                <w:sz w:val="18"/>
                <w:szCs w:val="18"/>
              </w:rPr>
              <w:t>2</w:t>
            </w:r>
          </w:p>
        </w:tc>
        <w:tc>
          <w:tcPr>
            <w:tcW w:w="708"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£7</w:t>
            </w:r>
          </w:p>
        </w:tc>
        <w:tc>
          <w:tcPr>
            <w:tcW w:w="85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7</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£7</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£7</w:t>
            </w:r>
          </w:p>
        </w:tc>
        <w:tc>
          <w:tcPr>
            <w:tcW w:w="1984"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£7</w:t>
            </w:r>
          </w:p>
        </w:tc>
        <w:tc>
          <w:tcPr>
            <w:tcW w:w="993" w:type="dxa"/>
          </w:tcPr>
          <w:p w:rsidR="003D7CB6" w:rsidRPr="00512F6E" w:rsidRDefault="003D7CB6" w:rsidP="00C463C3">
            <w:pPr>
              <w:jc w:val="center"/>
              <w:rPr>
                <w:rFonts w:ascii="Tahoma" w:hAnsi="Tahoma" w:cs="Tahoma"/>
                <w:sz w:val="18"/>
                <w:szCs w:val="18"/>
              </w:rPr>
            </w:pPr>
            <w:r>
              <w:rPr>
                <w:rFonts w:ascii="Tahoma" w:hAnsi="Tahoma" w:cs="Tahoma"/>
                <w:sz w:val="18"/>
                <w:szCs w:val="18"/>
              </w:rPr>
              <w:t>£15</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3rd</w:t>
            </w:r>
          </w:p>
        </w:tc>
        <w:tc>
          <w:tcPr>
            <w:tcW w:w="79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£1</w:t>
            </w:r>
            <w:r>
              <w:rPr>
                <w:rFonts w:ascii="Tahoma" w:hAnsi="Tahoma" w:cs="Tahoma"/>
                <w:sz w:val="18"/>
                <w:szCs w:val="18"/>
              </w:rPr>
              <w:t>0</w:t>
            </w:r>
          </w:p>
        </w:tc>
        <w:tc>
          <w:tcPr>
            <w:tcW w:w="708"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£6</w:t>
            </w:r>
          </w:p>
        </w:tc>
        <w:tc>
          <w:tcPr>
            <w:tcW w:w="851" w:type="dxa"/>
          </w:tcPr>
          <w:p w:rsidR="003D7CB6" w:rsidRPr="00512F6E" w:rsidRDefault="003D7CB6" w:rsidP="00C463C3">
            <w:pPr>
              <w:jc w:val="center"/>
              <w:rPr>
                <w:rFonts w:ascii="Tahoma" w:hAnsi="Tahoma" w:cs="Tahoma"/>
                <w:sz w:val="18"/>
                <w:szCs w:val="18"/>
              </w:rPr>
            </w:pPr>
            <w:r>
              <w:rPr>
                <w:rFonts w:ascii="Tahoma" w:hAnsi="Tahoma" w:cs="Tahoma"/>
                <w:sz w:val="18"/>
                <w:szCs w:val="18"/>
              </w:rPr>
              <w:t>£6</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£6</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£6</w:t>
            </w:r>
          </w:p>
        </w:tc>
        <w:tc>
          <w:tcPr>
            <w:tcW w:w="1984"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£6</w:t>
            </w:r>
          </w:p>
        </w:tc>
        <w:tc>
          <w:tcPr>
            <w:tcW w:w="993"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4th</w:t>
            </w:r>
          </w:p>
        </w:tc>
        <w:tc>
          <w:tcPr>
            <w:tcW w:w="79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9</w:t>
            </w:r>
          </w:p>
        </w:tc>
        <w:tc>
          <w:tcPr>
            <w:tcW w:w="708"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85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984"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993"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5th</w:t>
            </w:r>
          </w:p>
        </w:tc>
        <w:tc>
          <w:tcPr>
            <w:tcW w:w="79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r>
              <w:rPr>
                <w:rFonts w:ascii="Tahoma" w:hAnsi="Tahoma" w:cs="Tahoma"/>
                <w:sz w:val="18"/>
                <w:szCs w:val="18"/>
              </w:rPr>
              <w:t>8</w:t>
            </w:r>
          </w:p>
        </w:tc>
        <w:tc>
          <w:tcPr>
            <w:tcW w:w="708"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85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701"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1984"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c>
          <w:tcPr>
            <w:tcW w:w="993" w:type="dxa"/>
          </w:tcPr>
          <w:p w:rsidR="003D7CB6" w:rsidRPr="00512F6E" w:rsidRDefault="003D7CB6" w:rsidP="00C463C3">
            <w:pPr>
              <w:jc w:val="center"/>
              <w:rPr>
                <w:rFonts w:ascii="Tahoma" w:hAnsi="Tahoma" w:cs="Tahoma"/>
                <w:sz w:val="18"/>
                <w:szCs w:val="18"/>
              </w:rPr>
            </w:pPr>
            <w:r w:rsidRPr="00512F6E">
              <w:rPr>
                <w:rFonts w:ascii="Tahoma" w:hAnsi="Tahoma" w:cs="Tahoma"/>
                <w:sz w:val="18"/>
                <w:szCs w:val="18"/>
              </w:rPr>
              <w:t>-</w:t>
            </w:r>
          </w:p>
        </w:tc>
      </w:tr>
      <w:tr w:rsidR="003D7CB6" w:rsidRPr="00512F6E" w:rsidTr="00C463C3">
        <w:trPr>
          <w:cantSplit/>
        </w:trPr>
        <w:tc>
          <w:tcPr>
            <w:tcW w:w="877" w:type="dxa"/>
          </w:tcPr>
          <w:p w:rsidR="003D7CB6" w:rsidRPr="00512F6E" w:rsidRDefault="003D7CB6" w:rsidP="00C463C3">
            <w:pPr>
              <w:jc w:val="center"/>
              <w:rPr>
                <w:rFonts w:ascii="Tahoma" w:hAnsi="Tahoma" w:cs="Tahoma"/>
                <w:sz w:val="18"/>
                <w:szCs w:val="18"/>
              </w:rPr>
            </w:pPr>
            <w:r>
              <w:rPr>
                <w:rFonts w:ascii="Tahoma" w:hAnsi="Tahoma" w:cs="Tahoma"/>
                <w:sz w:val="18"/>
                <w:szCs w:val="18"/>
              </w:rPr>
              <w:t>6th</w:t>
            </w:r>
          </w:p>
        </w:tc>
        <w:tc>
          <w:tcPr>
            <w:tcW w:w="791" w:type="dxa"/>
          </w:tcPr>
          <w:p w:rsidR="003D7CB6" w:rsidRPr="00512F6E" w:rsidRDefault="003D7CB6" w:rsidP="00C463C3">
            <w:pPr>
              <w:jc w:val="center"/>
              <w:rPr>
                <w:rFonts w:ascii="Tahoma" w:hAnsi="Tahoma" w:cs="Tahoma"/>
                <w:sz w:val="18"/>
                <w:szCs w:val="18"/>
              </w:rPr>
            </w:pPr>
            <w:r>
              <w:rPr>
                <w:rFonts w:ascii="Tahoma" w:hAnsi="Tahoma" w:cs="Tahoma"/>
                <w:sz w:val="18"/>
                <w:szCs w:val="18"/>
              </w:rPr>
              <w:t>£7</w:t>
            </w:r>
          </w:p>
        </w:tc>
        <w:tc>
          <w:tcPr>
            <w:tcW w:w="708" w:type="dxa"/>
          </w:tcPr>
          <w:p w:rsidR="003D7CB6" w:rsidRPr="00512F6E" w:rsidRDefault="003D7CB6" w:rsidP="00C463C3">
            <w:pPr>
              <w:jc w:val="center"/>
              <w:rPr>
                <w:rFonts w:ascii="Tahoma" w:hAnsi="Tahoma" w:cs="Tahoma"/>
                <w:sz w:val="18"/>
                <w:szCs w:val="18"/>
              </w:rPr>
            </w:pPr>
          </w:p>
        </w:tc>
        <w:tc>
          <w:tcPr>
            <w:tcW w:w="851" w:type="dxa"/>
          </w:tcPr>
          <w:p w:rsidR="003D7CB6" w:rsidRPr="00512F6E" w:rsidRDefault="003D7CB6" w:rsidP="00C463C3">
            <w:pPr>
              <w:jc w:val="center"/>
              <w:rPr>
                <w:rFonts w:ascii="Tahoma" w:hAnsi="Tahoma" w:cs="Tahoma"/>
                <w:sz w:val="18"/>
                <w:szCs w:val="18"/>
              </w:rPr>
            </w:pPr>
          </w:p>
        </w:tc>
        <w:tc>
          <w:tcPr>
            <w:tcW w:w="1701" w:type="dxa"/>
          </w:tcPr>
          <w:p w:rsidR="003D7CB6" w:rsidRPr="00512F6E" w:rsidRDefault="003D7CB6" w:rsidP="00C463C3">
            <w:pPr>
              <w:jc w:val="center"/>
              <w:rPr>
                <w:rFonts w:ascii="Tahoma" w:hAnsi="Tahoma" w:cs="Tahoma"/>
                <w:sz w:val="18"/>
                <w:szCs w:val="18"/>
              </w:rPr>
            </w:pPr>
          </w:p>
        </w:tc>
        <w:tc>
          <w:tcPr>
            <w:tcW w:w="1701" w:type="dxa"/>
          </w:tcPr>
          <w:p w:rsidR="003D7CB6" w:rsidRPr="00512F6E" w:rsidRDefault="003D7CB6" w:rsidP="00C463C3">
            <w:pPr>
              <w:jc w:val="center"/>
              <w:rPr>
                <w:rFonts w:ascii="Tahoma" w:hAnsi="Tahoma" w:cs="Tahoma"/>
                <w:sz w:val="18"/>
                <w:szCs w:val="18"/>
              </w:rPr>
            </w:pPr>
          </w:p>
        </w:tc>
        <w:tc>
          <w:tcPr>
            <w:tcW w:w="1984" w:type="dxa"/>
          </w:tcPr>
          <w:p w:rsidR="003D7CB6" w:rsidRPr="00512F6E" w:rsidRDefault="003D7CB6" w:rsidP="00C463C3">
            <w:pPr>
              <w:jc w:val="center"/>
              <w:rPr>
                <w:rFonts w:ascii="Tahoma" w:hAnsi="Tahoma" w:cs="Tahoma"/>
                <w:sz w:val="18"/>
                <w:szCs w:val="18"/>
              </w:rPr>
            </w:pPr>
          </w:p>
        </w:tc>
        <w:tc>
          <w:tcPr>
            <w:tcW w:w="993" w:type="dxa"/>
          </w:tcPr>
          <w:p w:rsidR="003D7CB6" w:rsidRPr="00512F6E" w:rsidRDefault="003D7CB6" w:rsidP="00C463C3">
            <w:pPr>
              <w:jc w:val="center"/>
              <w:rPr>
                <w:rFonts w:ascii="Tahoma" w:hAnsi="Tahoma" w:cs="Tahoma"/>
                <w:sz w:val="18"/>
                <w:szCs w:val="18"/>
              </w:rPr>
            </w:pPr>
          </w:p>
        </w:tc>
      </w:tr>
    </w:tbl>
    <w:p w:rsidR="003D7CB6" w:rsidRPr="00512F6E" w:rsidRDefault="003D7CB6" w:rsidP="003D7CB6">
      <w:pPr>
        <w:tabs>
          <w:tab w:val="left" w:pos="720"/>
          <w:tab w:val="left" w:pos="3240"/>
          <w:tab w:val="left" w:pos="6840"/>
          <w:tab w:val="left" w:pos="7290"/>
        </w:tabs>
        <w:spacing w:line="212" w:lineRule="auto"/>
        <w:rPr>
          <w:rFonts w:ascii="Tahoma" w:hAnsi="Tahoma" w:cs="Tahoma"/>
          <w:b/>
          <w:sz w:val="4"/>
          <w:szCs w:val="4"/>
        </w:rPr>
      </w:pPr>
    </w:p>
    <w:p w:rsidR="003D7CB6" w:rsidRPr="003D7CB6" w:rsidRDefault="003D7CB6" w:rsidP="00690C87">
      <w:pPr>
        <w:rPr>
          <w:u w:val="single"/>
        </w:rPr>
      </w:pPr>
    </w:p>
    <w:p w:rsidR="003D7CB6" w:rsidRPr="00512F6E" w:rsidRDefault="003D7CB6" w:rsidP="003D7CB6">
      <w:pPr>
        <w:tabs>
          <w:tab w:val="left" w:pos="3261"/>
          <w:tab w:val="left" w:pos="3402"/>
          <w:tab w:val="left" w:pos="3600"/>
          <w:tab w:val="left" w:pos="7200"/>
          <w:tab w:val="left" w:pos="7650"/>
          <w:tab w:val="right" w:pos="9000"/>
        </w:tabs>
        <w:spacing w:line="212" w:lineRule="auto"/>
        <w:rPr>
          <w:rFonts w:ascii="Tahoma" w:hAnsi="Tahoma" w:cs="Tahoma"/>
          <w:sz w:val="20"/>
        </w:rPr>
      </w:pPr>
      <w:r w:rsidRPr="00512F6E">
        <w:rPr>
          <w:rFonts w:ascii="Tahoma" w:hAnsi="Tahoma" w:cs="Tahoma"/>
          <w:b/>
          <w:sz w:val="20"/>
        </w:rPr>
        <w:t xml:space="preserve">Northampton &amp; District Cycling Association affiliated clubs </w:t>
      </w:r>
    </w:p>
    <w:p w:rsidR="003D7CB6" w:rsidRPr="00512F6E" w:rsidRDefault="003D7CB6" w:rsidP="003D7CB6">
      <w:pPr>
        <w:tabs>
          <w:tab w:val="left" w:pos="3240"/>
          <w:tab w:val="left" w:pos="6480"/>
          <w:tab w:val="left" w:pos="7290"/>
        </w:tabs>
        <w:spacing w:line="212" w:lineRule="auto"/>
        <w:rPr>
          <w:rFonts w:ascii="Tahoma" w:hAnsi="Tahoma" w:cs="Tahoma"/>
          <w:sz w:val="8"/>
          <w:szCs w:val="8"/>
        </w:rPr>
      </w:pPr>
    </w:p>
    <w:tbl>
      <w:tblPr>
        <w:tblW w:w="0" w:type="auto"/>
        <w:tblLook w:val="04A0" w:firstRow="1" w:lastRow="0" w:firstColumn="1" w:lastColumn="0" w:noHBand="0" w:noVBand="1"/>
      </w:tblPr>
      <w:tblGrid>
        <w:gridCol w:w="4674"/>
        <w:gridCol w:w="4686"/>
      </w:tblGrid>
      <w:tr w:rsidR="003D7CB6" w:rsidRPr="00512F6E" w:rsidTr="00C463C3">
        <w:tc>
          <w:tcPr>
            <w:tcW w:w="4757" w:type="dxa"/>
          </w:tcPr>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45 Road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A5 Rangers Cycling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Bedfordshire Road Cycling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 xml:space="preserve">Bonito </w:t>
            </w:r>
            <w:proofErr w:type="spellStart"/>
            <w:r w:rsidRPr="00512F6E">
              <w:rPr>
                <w:rFonts w:ascii="Tahoma" w:hAnsi="Tahoma" w:cs="Tahoma"/>
                <w:sz w:val="20"/>
              </w:rPr>
              <w:t>Squadra</w:t>
            </w:r>
            <w:proofErr w:type="spellEnd"/>
            <w:r w:rsidRPr="00512F6E">
              <w:rPr>
                <w:rFonts w:ascii="Tahoma" w:hAnsi="Tahoma" w:cs="Tahoma"/>
                <w:sz w:val="20"/>
              </w:rPr>
              <w:t xml:space="preserve"> Corse</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Cycle Club Ashwell</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Fenland Clarion Cycling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I Cycle</w:t>
            </w:r>
          </w:p>
          <w:p w:rsidR="003D7CB6" w:rsidRPr="00512F6E" w:rsidRDefault="003D7CB6" w:rsidP="00C463C3">
            <w:pPr>
              <w:tabs>
                <w:tab w:val="left" w:pos="3240"/>
                <w:tab w:val="left" w:pos="6480"/>
                <w:tab w:val="left" w:pos="7290"/>
              </w:tabs>
              <w:spacing w:line="212" w:lineRule="auto"/>
              <w:rPr>
                <w:rFonts w:ascii="Tahoma" w:hAnsi="Tahoma" w:cs="Tahoma"/>
                <w:sz w:val="20"/>
              </w:rPr>
            </w:pPr>
            <w:proofErr w:type="spellStart"/>
            <w:r w:rsidRPr="00512F6E">
              <w:rPr>
                <w:rFonts w:ascii="Tahoma" w:hAnsi="Tahoma" w:cs="Tahoma"/>
                <w:sz w:val="20"/>
              </w:rPr>
              <w:t>Icknield</w:t>
            </w:r>
            <w:proofErr w:type="spellEnd"/>
            <w:r w:rsidRPr="00512F6E">
              <w:rPr>
                <w:rFonts w:ascii="Tahoma" w:hAnsi="Tahoma" w:cs="Tahoma"/>
                <w:sz w:val="20"/>
              </w:rPr>
              <w:t xml:space="preserve"> Road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Kettering Cycling Clu</w:t>
            </w:r>
            <w:r>
              <w:rPr>
                <w:rFonts w:ascii="Tahoma" w:hAnsi="Tahoma" w:cs="Tahoma"/>
                <w:sz w:val="20"/>
              </w:rPr>
              <w:t>b</w:t>
            </w:r>
          </w:p>
        </w:tc>
        <w:tc>
          <w:tcPr>
            <w:tcW w:w="4757" w:type="dxa"/>
          </w:tcPr>
          <w:p w:rsidR="003D7CB6"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 xml:space="preserve">Kings </w:t>
            </w:r>
            <w:proofErr w:type="spellStart"/>
            <w:r w:rsidRPr="00512F6E">
              <w:rPr>
                <w:rFonts w:ascii="Tahoma" w:hAnsi="Tahoma" w:cs="Tahoma"/>
                <w:sz w:val="20"/>
              </w:rPr>
              <w:t>Cliffe</w:t>
            </w:r>
            <w:proofErr w:type="spellEnd"/>
            <w:r w:rsidRPr="00512F6E">
              <w:rPr>
                <w:rFonts w:ascii="Tahoma" w:hAnsi="Tahoma" w:cs="Tahoma"/>
                <w:sz w:val="20"/>
              </w:rPr>
              <w:t xml:space="preserve"> Flyers</w:t>
            </w:r>
          </w:p>
          <w:p w:rsidR="003D7CB6" w:rsidRPr="00512F6E" w:rsidRDefault="003D7CB6" w:rsidP="00C463C3">
            <w:pPr>
              <w:tabs>
                <w:tab w:val="left" w:pos="3240"/>
                <w:tab w:val="left" w:pos="6480"/>
                <w:tab w:val="left" w:pos="7290"/>
              </w:tabs>
              <w:spacing w:line="212" w:lineRule="auto"/>
              <w:rPr>
                <w:rFonts w:ascii="Tahoma" w:hAnsi="Tahoma" w:cs="Tahoma"/>
                <w:sz w:val="20"/>
              </w:rPr>
            </w:pPr>
            <w:proofErr w:type="spellStart"/>
            <w:r w:rsidRPr="00512F6E">
              <w:rPr>
                <w:rFonts w:ascii="Tahoma" w:hAnsi="Tahoma" w:cs="Tahoma"/>
                <w:sz w:val="20"/>
              </w:rPr>
              <w:t>Lutterworth</w:t>
            </w:r>
            <w:proofErr w:type="spellEnd"/>
            <w:r w:rsidRPr="00512F6E">
              <w:rPr>
                <w:rFonts w:ascii="Tahoma" w:hAnsi="Tahoma" w:cs="Tahoma"/>
                <w:sz w:val="20"/>
              </w:rPr>
              <w:t xml:space="preserve"> Cycle Centre RT </w:t>
            </w:r>
          </w:p>
          <w:p w:rsidR="003D7CB6" w:rsidRDefault="003D7CB6" w:rsidP="00C463C3">
            <w:pPr>
              <w:tabs>
                <w:tab w:val="left" w:pos="3240"/>
                <w:tab w:val="left" w:pos="6480"/>
                <w:tab w:val="left" w:pos="7290"/>
              </w:tabs>
              <w:spacing w:line="212" w:lineRule="auto"/>
              <w:rPr>
                <w:rFonts w:ascii="Tahoma" w:hAnsi="Tahoma" w:cs="Tahoma"/>
                <w:sz w:val="20"/>
              </w:rPr>
            </w:pPr>
            <w:r>
              <w:rPr>
                <w:rFonts w:ascii="Tahoma" w:hAnsi="Tahoma" w:cs="Tahoma"/>
                <w:sz w:val="20"/>
              </w:rPr>
              <w:t>North Bucks Road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Peterborough Cycling Club</w:t>
            </w:r>
          </w:p>
          <w:p w:rsidR="003D7CB6" w:rsidRPr="00512F6E" w:rsidRDefault="003D7CB6" w:rsidP="00C463C3">
            <w:pPr>
              <w:tabs>
                <w:tab w:val="left" w:pos="3240"/>
                <w:tab w:val="left" w:pos="6480"/>
                <w:tab w:val="left" w:pos="7290"/>
              </w:tabs>
              <w:spacing w:line="212" w:lineRule="auto"/>
              <w:rPr>
                <w:rFonts w:ascii="Tahoma" w:hAnsi="Tahoma" w:cs="Tahoma"/>
                <w:sz w:val="20"/>
              </w:rPr>
            </w:pPr>
            <w:proofErr w:type="spellStart"/>
            <w:r w:rsidRPr="00512F6E">
              <w:rPr>
                <w:rFonts w:ascii="Tahoma" w:hAnsi="Tahoma" w:cs="Tahoma"/>
                <w:sz w:val="20"/>
              </w:rPr>
              <w:t>Ratae</w:t>
            </w:r>
            <w:proofErr w:type="spellEnd"/>
            <w:r w:rsidRPr="00512F6E">
              <w:rPr>
                <w:rFonts w:ascii="Tahoma" w:hAnsi="Tahoma" w:cs="Tahoma"/>
                <w:sz w:val="20"/>
              </w:rPr>
              <w:t xml:space="preserve"> Road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Rockingham Forest Wheelers</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St Ives Cycling Club</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Team Milton Keynes</w:t>
            </w:r>
          </w:p>
          <w:p w:rsidR="003D7CB6" w:rsidRPr="00512F6E" w:rsidRDefault="003D7CB6" w:rsidP="00C463C3">
            <w:pPr>
              <w:tabs>
                <w:tab w:val="left" w:pos="3240"/>
                <w:tab w:val="left" w:pos="6480"/>
                <w:tab w:val="left" w:pos="7290"/>
              </w:tabs>
              <w:spacing w:line="212" w:lineRule="auto"/>
              <w:rPr>
                <w:rFonts w:ascii="Tahoma" w:hAnsi="Tahoma" w:cs="Tahoma"/>
                <w:sz w:val="20"/>
              </w:rPr>
            </w:pPr>
            <w:r w:rsidRPr="00512F6E">
              <w:rPr>
                <w:rFonts w:ascii="Tahoma" w:hAnsi="Tahoma" w:cs="Tahoma"/>
                <w:sz w:val="20"/>
              </w:rPr>
              <w:t>Team Salesengine.co.uk</w:t>
            </w:r>
          </w:p>
        </w:tc>
      </w:tr>
    </w:tbl>
    <w:p w:rsidR="003D7CB6" w:rsidRDefault="003D7CB6" w:rsidP="003D7CB6">
      <w:pPr>
        <w:tabs>
          <w:tab w:val="left" w:pos="426"/>
          <w:tab w:val="left" w:pos="851"/>
          <w:tab w:val="left" w:pos="3240"/>
          <w:tab w:val="left" w:pos="6840"/>
          <w:tab w:val="left" w:pos="7290"/>
        </w:tabs>
        <w:spacing w:line="212" w:lineRule="auto"/>
        <w:rPr>
          <w:rFonts w:ascii="Tahoma" w:hAnsi="Tahoma" w:cs="Tahoma"/>
          <w:sz w:val="20"/>
        </w:rPr>
      </w:pPr>
      <w:r>
        <w:rPr>
          <w:rFonts w:ascii="Tahoma" w:hAnsi="Tahoma" w:cs="Tahoma"/>
          <w:sz w:val="20"/>
        </w:rPr>
        <w:t xml:space="preserve">  St </w:t>
      </w:r>
      <w:proofErr w:type="spellStart"/>
      <w:r>
        <w:rPr>
          <w:rFonts w:ascii="Tahoma" w:hAnsi="Tahoma" w:cs="Tahoma"/>
          <w:sz w:val="20"/>
        </w:rPr>
        <w:t>Neots</w:t>
      </w:r>
      <w:proofErr w:type="spellEnd"/>
      <w:r>
        <w:rPr>
          <w:rFonts w:ascii="Tahoma" w:hAnsi="Tahoma" w:cs="Tahoma"/>
          <w:sz w:val="20"/>
        </w:rPr>
        <w:t xml:space="preserve"> Cycling Club</w:t>
      </w:r>
      <w:r>
        <w:rPr>
          <w:rFonts w:ascii="Tahoma" w:hAnsi="Tahoma" w:cs="Tahoma"/>
          <w:sz w:val="20"/>
        </w:rPr>
        <w:tab/>
        <w:t xml:space="preserve">                        Baines Racing Silverstone Cycles</w:t>
      </w:r>
    </w:p>
    <w:p w:rsidR="003D7CB6" w:rsidRDefault="003D7CB6" w:rsidP="003D7CB6">
      <w:pPr>
        <w:tabs>
          <w:tab w:val="left" w:pos="426"/>
          <w:tab w:val="left" w:pos="851"/>
          <w:tab w:val="left" w:pos="3240"/>
          <w:tab w:val="left" w:pos="6840"/>
          <w:tab w:val="left" w:pos="7290"/>
        </w:tabs>
        <w:spacing w:line="212" w:lineRule="auto"/>
        <w:rPr>
          <w:rFonts w:ascii="Tahoma" w:hAnsi="Tahoma" w:cs="Tahoma"/>
          <w:sz w:val="20"/>
        </w:rPr>
      </w:pPr>
      <w:r>
        <w:rPr>
          <w:rFonts w:ascii="Tahoma" w:hAnsi="Tahoma" w:cs="Tahoma"/>
          <w:sz w:val="20"/>
        </w:rPr>
        <w:t xml:space="preserve">  </w:t>
      </w:r>
      <w:proofErr w:type="spellStart"/>
      <w:r>
        <w:rPr>
          <w:rFonts w:ascii="Tahoma" w:hAnsi="Tahoma" w:cs="Tahoma"/>
          <w:sz w:val="20"/>
        </w:rPr>
        <w:t>Welland</w:t>
      </w:r>
      <w:proofErr w:type="spellEnd"/>
      <w:r>
        <w:rPr>
          <w:rFonts w:ascii="Tahoma" w:hAnsi="Tahoma" w:cs="Tahoma"/>
          <w:sz w:val="20"/>
        </w:rPr>
        <w:t xml:space="preserve"> Valley CC</w:t>
      </w:r>
      <w:r>
        <w:rPr>
          <w:rFonts w:ascii="Tahoma" w:hAnsi="Tahoma" w:cs="Tahoma"/>
          <w:sz w:val="20"/>
        </w:rPr>
        <w:tab/>
        <w:t xml:space="preserve">                        JCA </w:t>
      </w:r>
      <w:proofErr w:type="spellStart"/>
      <w:r>
        <w:rPr>
          <w:rFonts w:ascii="Tahoma" w:hAnsi="Tahoma" w:cs="Tahoma"/>
          <w:sz w:val="20"/>
        </w:rPr>
        <w:t>Equipe</w:t>
      </w:r>
      <w:proofErr w:type="spellEnd"/>
      <w:r>
        <w:rPr>
          <w:rFonts w:ascii="Tahoma" w:hAnsi="Tahoma" w:cs="Tahoma"/>
          <w:sz w:val="20"/>
        </w:rPr>
        <w:t xml:space="preserve"> </w:t>
      </w:r>
      <w:proofErr w:type="spellStart"/>
      <w:r>
        <w:rPr>
          <w:rFonts w:ascii="Tahoma" w:hAnsi="Tahoma" w:cs="Tahoma"/>
          <w:sz w:val="20"/>
        </w:rPr>
        <w:t>Velo</w:t>
      </w:r>
      <w:proofErr w:type="spellEnd"/>
    </w:p>
    <w:p w:rsidR="003D7CB6" w:rsidRPr="003E0791" w:rsidRDefault="003D7CB6" w:rsidP="003D7CB6">
      <w:pPr>
        <w:tabs>
          <w:tab w:val="left" w:pos="426"/>
          <w:tab w:val="left" w:pos="851"/>
          <w:tab w:val="left" w:pos="3240"/>
          <w:tab w:val="left" w:pos="6840"/>
          <w:tab w:val="left" w:pos="7290"/>
        </w:tabs>
        <w:spacing w:line="212" w:lineRule="auto"/>
        <w:rPr>
          <w:rFonts w:ascii="Tahoma" w:hAnsi="Tahoma" w:cs="Tahoma"/>
          <w:sz w:val="20"/>
        </w:rPr>
      </w:pPr>
      <w:r>
        <w:rPr>
          <w:rFonts w:ascii="Tahoma" w:hAnsi="Tahoma" w:cs="Tahoma"/>
          <w:sz w:val="20"/>
        </w:rPr>
        <w:t xml:space="preserve">  </w:t>
      </w:r>
      <w:proofErr w:type="spellStart"/>
      <w:r>
        <w:rPr>
          <w:rFonts w:ascii="Tahoma" w:hAnsi="Tahoma" w:cs="Tahoma"/>
          <w:sz w:val="20"/>
        </w:rPr>
        <w:t>VeloElite</w:t>
      </w:r>
      <w:proofErr w:type="spellEnd"/>
      <w:r>
        <w:rPr>
          <w:rFonts w:ascii="Tahoma" w:hAnsi="Tahoma" w:cs="Tahoma"/>
          <w:sz w:val="20"/>
        </w:rPr>
        <w:t xml:space="preserve"> RC</w:t>
      </w:r>
    </w:p>
    <w:p w:rsidR="003D7CB6" w:rsidRDefault="003D7CB6" w:rsidP="00690C87"/>
    <w:p w:rsidR="006515D1" w:rsidRPr="00512F6E" w:rsidRDefault="006515D1" w:rsidP="006515D1">
      <w:pPr>
        <w:tabs>
          <w:tab w:val="left" w:pos="426"/>
          <w:tab w:val="left" w:pos="851"/>
          <w:tab w:val="left" w:pos="3240"/>
          <w:tab w:val="left" w:pos="6840"/>
          <w:tab w:val="left" w:pos="7290"/>
        </w:tabs>
        <w:spacing w:line="212" w:lineRule="auto"/>
        <w:ind w:left="420" w:hanging="420"/>
        <w:rPr>
          <w:rFonts w:ascii="Tahoma" w:hAnsi="Tahoma" w:cs="Tahoma"/>
          <w:b/>
          <w:sz w:val="20"/>
        </w:rPr>
      </w:pPr>
      <w:r>
        <w:rPr>
          <w:rFonts w:ascii="Tahoma" w:hAnsi="Tahoma" w:cs="Tahoma"/>
          <w:b/>
          <w:sz w:val="20"/>
        </w:rPr>
        <w:t xml:space="preserve">N&amp;DCA </w:t>
      </w:r>
      <w:r w:rsidRPr="00512F6E">
        <w:rPr>
          <w:rFonts w:ascii="Tahoma" w:hAnsi="Tahoma" w:cs="Tahoma"/>
          <w:b/>
          <w:sz w:val="20"/>
        </w:rPr>
        <w:t>Category Allocation</w:t>
      </w:r>
    </w:p>
    <w:p w:rsidR="006515D1" w:rsidRPr="00512F6E" w:rsidRDefault="006515D1" w:rsidP="006515D1">
      <w:pPr>
        <w:tabs>
          <w:tab w:val="left" w:pos="426"/>
          <w:tab w:val="left" w:pos="851"/>
          <w:tab w:val="left" w:pos="3240"/>
          <w:tab w:val="left" w:pos="6840"/>
          <w:tab w:val="left" w:pos="7290"/>
        </w:tabs>
        <w:spacing w:line="212" w:lineRule="auto"/>
        <w:ind w:left="420" w:hanging="420"/>
        <w:rPr>
          <w:rFonts w:ascii="Tahoma" w:hAnsi="Tahoma" w:cs="Tahoma"/>
          <w:sz w:val="8"/>
          <w:szCs w:val="8"/>
        </w:rPr>
      </w:pPr>
    </w:p>
    <w:p w:rsidR="006515D1" w:rsidRPr="00512F6E" w:rsidRDefault="006515D1" w:rsidP="006515D1">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All N&amp;DCA categor</w:t>
      </w:r>
      <w:r>
        <w:rPr>
          <w:rFonts w:ascii="Tahoma" w:hAnsi="Tahoma" w:cs="Tahoma"/>
          <w:sz w:val="20"/>
        </w:rPr>
        <w:t>ies used in competitions are</w:t>
      </w:r>
      <w:r w:rsidRPr="00512F6E">
        <w:rPr>
          <w:rFonts w:ascii="Tahoma" w:hAnsi="Tahoma" w:cs="Tahoma"/>
          <w:sz w:val="20"/>
        </w:rPr>
        <w:t xml:space="preserve"> based on the year a competitor was born. The following table should enable you to determine the correct category to allocate to each rider.</w:t>
      </w:r>
    </w:p>
    <w:p w:rsidR="006515D1" w:rsidRPr="00512F6E" w:rsidRDefault="006515D1" w:rsidP="006515D1">
      <w:pPr>
        <w:tabs>
          <w:tab w:val="left" w:pos="0"/>
          <w:tab w:val="left" w:pos="851"/>
          <w:tab w:val="left" w:pos="3240"/>
          <w:tab w:val="left" w:pos="6840"/>
          <w:tab w:val="left" w:pos="7290"/>
        </w:tabs>
        <w:spacing w:line="212" w:lineRule="auto"/>
        <w:rPr>
          <w:rFonts w:ascii="Tahoma" w:hAnsi="Tahoma" w:cs="Tahoma"/>
          <w:sz w:val="20"/>
        </w:rPr>
      </w:pPr>
    </w:p>
    <w:p w:rsidR="003A2346" w:rsidRDefault="003A2346" w:rsidP="006515D1">
      <w:pPr>
        <w:tabs>
          <w:tab w:val="left" w:pos="0"/>
          <w:tab w:val="left" w:pos="851"/>
          <w:tab w:val="left" w:pos="3240"/>
          <w:tab w:val="left" w:pos="6840"/>
          <w:tab w:val="left" w:pos="7290"/>
        </w:tabs>
        <w:spacing w:line="212" w:lineRule="auto"/>
        <w:rPr>
          <w:rFonts w:ascii="Tahoma" w:hAnsi="Tahoma" w:cs="Tahoma"/>
          <w:b/>
          <w:sz w:val="20"/>
        </w:rPr>
      </w:pPr>
    </w:p>
    <w:p w:rsidR="003A2346" w:rsidRDefault="003A2346" w:rsidP="006515D1">
      <w:pPr>
        <w:tabs>
          <w:tab w:val="left" w:pos="0"/>
          <w:tab w:val="left" w:pos="851"/>
          <w:tab w:val="left" w:pos="3240"/>
          <w:tab w:val="left" w:pos="6840"/>
          <w:tab w:val="left" w:pos="7290"/>
        </w:tabs>
        <w:spacing w:line="212" w:lineRule="auto"/>
        <w:rPr>
          <w:rFonts w:ascii="Tahoma" w:hAnsi="Tahoma" w:cs="Tahoma"/>
          <w:b/>
          <w:sz w:val="20"/>
        </w:rPr>
      </w:pPr>
    </w:p>
    <w:p w:rsidR="003A2346" w:rsidRDefault="003A2346" w:rsidP="006515D1">
      <w:pPr>
        <w:tabs>
          <w:tab w:val="left" w:pos="0"/>
          <w:tab w:val="left" w:pos="851"/>
          <w:tab w:val="left" w:pos="3240"/>
          <w:tab w:val="left" w:pos="6840"/>
          <w:tab w:val="left" w:pos="7290"/>
        </w:tabs>
        <w:spacing w:line="212" w:lineRule="auto"/>
        <w:rPr>
          <w:rFonts w:ascii="Tahoma" w:hAnsi="Tahoma" w:cs="Tahoma"/>
          <w:b/>
          <w:sz w:val="20"/>
        </w:rPr>
      </w:pPr>
      <w:r>
        <w:rPr>
          <w:rFonts w:ascii="Tahoma" w:hAnsi="Tahoma" w:cs="Tahoma"/>
          <w:b/>
          <w:sz w:val="20"/>
        </w:rPr>
        <w:lastRenderedPageBreak/>
        <w:br/>
      </w:r>
    </w:p>
    <w:p w:rsidR="006515D1" w:rsidRPr="00512F6E" w:rsidRDefault="006515D1" w:rsidP="006515D1">
      <w:pPr>
        <w:tabs>
          <w:tab w:val="left" w:pos="0"/>
          <w:tab w:val="left" w:pos="851"/>
          <w:tab w:val="left" w:pos="3240"/>
          <w:tab w:val="left" w:pos="6840"/>
          <w:tab w:val="left" w:pos="7290"/>
        </w:tabs>
        <w:spacing w:line="212" w:lineRule="auto"/>
        <w:rPr>
          <w:rFonts w:ascii="Tahoma" w:hAnsi="Tahoma" w:cs="Tahoma"/>
          <w:b/>
          <w:sz w:val="20"/>
        </w:rPr>
      </w:pPr>
      <w:r w:rsidRPr="00512F6E">
        <w:rPr>
          <w:rFonts w:ascii="Tahoma" w:hAnsi="Tahoma" w:cs="Tahoma"/>
          <w:b/>
          <w:sz w:val="20"/>
        </w:rPr>
        <w:t>Ca</w:t>
      </w:r>
      <w:r>
        <w:rPr>
          <w:rFonts w:ascii="Tahoma" w:hAnsi="Tahoma" w:cs="Tahoma"/>
          <w:b/>
          <w:sz w:val="20"/>
        </w:rPr>
        <w:t>tegory Allocation Table for 2018</w:t>
      </w:r>
    </w:p>
    <w:p w:rsidR="006515D1" w:rsidRPr="00512F6E" w:rsidRDefault="006515D1" w:rsidP="006515D1">
      <w:pPr>
        <w:tabs>
          <w:tab w:val="left" w:pos="0"/>
          <w:tab w:val="left" w:pos="851"/>
          <w:tab w:val="left" w:pos="3240"/>
          <w:tab w:val="left" w:pos="6840"/>
          <w:tab w:val="left" w:pos="7290"/>
        </w:tabs>
        <w:spacing w:line="212" w:lineRule="auto"/>
        <w:rPr>
          <w:rFonts w:ascii="Tahoma" w:hAnsi="Tahoma" w:cs="Tahoma"/>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3"/>
        <w:gridCol w:w="4436"/>
        <w:gridCol w:w="1268"/>
        <w:gridCol w:w="2143"/>
      </w:tblGrid>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Year Born</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Category</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Indicator</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Additional Indicator</w:t>
            </w: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2002</w:t>
            </w:r>
            <w:r w:rsidRPr="00512F6E">
              <w:rPr>
                <w:rFonts w:ascii="Tahoma" w:hAnsi="Tahoma" w:cs="Tahoma"/>
                <w:sz w:val="20"/>
              </w:rPr>
              <w:t xml:space="preserve"> or later</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Juvenile (must be at least 12 on day of event)</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roofErr w:type="spellStart"/>
            <w:r w:rsidRPr="00512F6E">
              <w:rPr>
                <w:rFonts w:ascii="Tahoma" w:hAnsi="Tahoma" w:cs="Tahoma"/>
                <w:sz w:val="20"/>
              </w:rPr>
              <w:t>Juv</w:t>
            </w:r>
            <w:proofErr w:type="spellEnd"/>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2000</w:t>
            </w:r>
            <w:r w:rsidRPr="00512F6E">
              <w:rPr>
                <w:rFonts w:ascii="Tahoma" w:hAnsi="Tahoma" w:cs="Tahoma"/>
                <w:sz w:val="20"/>
              </w:rPr>
              <w:t xml:space="preserve"> to</w:t>
            </w:r>
            <w:r>
              <w:rPr>
                <w:rFonts w:ascii="Tahoma" w:hAnsi="Tahoma" w:cs="Tahoma"/>
                <w:sz w:val="20"/>
              </w:rPr>
              <w:t xml:space="preserve"> 2001</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Junior</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Jun</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1969</w:t>
            </w:r>
            <w:r w:rsidRPr="00512F6E">
              <w:rPr>
                <w:rFonts w:ascii="Tahoma" w:hAnsi="Tahoma" w:cs="Tahoma"/>
                <w:sz w:val="20"/>
              </w:rPr>
              <w:t xml:space="preserve"> to 199</w:t>
            </w:r>
            <w:r>
              <w:rPr>
                <w:rFonts w:ascii="Tahoma" w:hAnsi="Tahoma" w:cs="Tahoma"/>
                <w:sz w:val="20"/>
              </w:rPr>
              <w:t>9</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Senior</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S</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1959</w:t>
            </w:r>
            <w:r w:rsidRPr="00512F6E">
              <w:rPr>
                <w:rFonts w:ascii="Tahoma" w:hAnsi="Tahoma" w:cs="Tahoma"/>
                <w:sz w:val="20"/>
              </w:rPr>
              <w:t xml:space="preserve"> to 196</w:t>
            </w:r>
            <w:r>
              <w:rPr>
                <w:rFonts w:ascii="Tahoma" w:hAnsi="Tahoma" w:cs="Tahoma"/>
                <w:sz w:val="20"/>
              </w:rPr>
              <w:t>8</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Masters X</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X</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Year of birth</w:t>
            </w: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1949</w:t>
            </w:r>
            <w:r w:rsidRPr="00512F6E">
              <w:rPr>
                <w:rFonts w:ascii="Tahoma" w:hAnsi="Tahoma" w:cs="Tahoma"/>
                <w:sz w:val="20"/>
              </w:rPr>
              <w:t xml:space="preserve"> to 195</w:t>
            </w:r>
            <w:r>
              <w:rPr>
                <w:rFonts w:ascii="Tahoma" w:hAnsi="Tahoma" w:cs="Tahoma"/>
                <w:sz w:val="20"/>
              </w:rPr>
              <w:t>8</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Masters Y</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Y</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Year of birth</w:t>
            </w: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1948</w:t>
            </w:r>
            <w:r w:rsidRPr="00512F6E">
              <w:rPr>
                <w:rFonts w:ascii="Tahoma" w:hAnsi="Tahoma" w:cs="Tahoma"/>
                <w:sz w:val="20"/>
              </w:rPr>
              <w:t xml:space="preserve"> &amp; earlier</w:t>
            </w: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Masters Z</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Z</w:t>
            </w: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Year of birth</w:t>
            </w:r>
          </w:p>
        </w:tc>
      </w:tr>
      <w:tr w:rsidR="006515D1" w:rsidRPr="00512F6E" w:rsidTr="00C463C3">
        <w:tc>
          <w:tcPr>
            <w:tcW w:w="152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
        </w:tc>
        <w:tc>
          <w:tcPr>
            <w:tcW w:w="453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All Female Riders (Women)</w:t>
            </w:r>
          </w:p>
        </w:tc>
        <w:tc>
          <w:tcPr>
            <w:tcW w:w="12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p>
        </w:tc>
        <w:tc>
          <w:tcPr>
            <w:tcW w:w="2176" w:type="dxa"/>
          </w:tcPr>
          <w:p w:rsidR="006515D1" w:rsidRPr="00512F6E" w:rsidRDefault="006515D1" w:rsidP="00C463C3">
            <w:pPr>
              <w:tabs>
                <w:tab w:val="left" w:pos="0"/>
                <w:tab w:val="left" w:pos="851"/>
                <w:tab w:val="left" w:pos="3240"/>
                <w:tab w:val="left" w:pos="6840"/>
                <w:tab w:val="left" w:pos="7290"/>
              </w:tabs>
              <w:spacing w:line="212" w:lineRule="auto"/>
              <w:rPr>
                <w:rFonts w:ascii="Tahoma" w:hAnsi="Tahoma" w:cs="Tahoma"/>
                <w:sz w:val="20"/>
              </w:rPr>
            </w:pPr>
            <w:r w:rsidRPr="00512F6E">
              <w:rPr>
                <w:rFonts w:ascii="Tahoma" w:hAnsi="Tahoma" w:cs="Tahoma"/>
                <w:sz w:val="20"/>
              </w:rPr>
              <w:t>W</w:t>
            </w:r>
          </w:p>
        </w:tc>
      </w:tr>
      <w:tr w:rsidR="003A2346" w:rsidRPr="00512F6E" w:rsidTr="00C463C3">
        <w:tc>
          <w:tcPr>
            <w:tcW w:w="1526" w:type="dxa"/>
          </w:tcPr>
          <w:p w:rsidR="003A2346" w:rsidRPr="00512F6E" w:rsidRDefault="003A2346" w:rsidP="00C463C3">
            <w:pPr>
              <w:tabs>
                <w:tab w:val="left" w:pos="0"/>
                <w:tab w:val="left" w:pos="851"/>
                <w:tab w:val="left" w:pos="3240"/>
                <w:tab w:val="left" w:pos="6840"/>
                <w:tab w:val="left" w:pos="7290"/>
              </w:tabs>
              <w:spacing w:line="212" w:lineRule="auto"/>
              <w:rPr>
                <w:rFonts w:ascii="Tahoma" w:hAnsi="Tahoma" w:cs="Tahoma"/>
                <w:sz w:val="20"/>
              </w:rPr>
            </w:pPr>
          </w:p>
        </w:tc>
        <w:tc>
          <w:tcPr>
            <w:tcW w:w="4536" w:type="dxa"/>
          </w:tcPr>
          <w:p w:rsidR="003A2346" w:rsidRPr="00512F6E" w:rsidRDefault="003A2346"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Association Club</w:t>
            </w:r>
          </w:p>
        </w:tc>
        <w:tc>
          <w:tcPr>
            <w:tcW w:w="1276" w:type="dxa"/>
          </w:tcPr>
          <w:p w:rsidR="003A2346" w:rsidRPr="00512F6E" w:rsidRDefault="003A2346" w:rsidP="00C463C3">
            <w:pPr>
              <w:tabs>
                <w:tab w:val="left" w:pos="0"/>
                <w:tab w:val="left" w:pos="851"/>
                <w:tab w:val="left" w:pos="3240"/>
                <w:tab w:val="left" w:pos="6840"/>
                <w:tab w:val="left" w:pos="7290"/>
              </w:tabs>
              <w:spacing w:line="212" w:lineRule="auto"/>
              <w:rPr>
                <w:rFonts w:ascii="Tahoma" w:hAnsi="Tahoma" w:cs="Tahoma"/>
                <w:sz w:val="20"/>
              </w:rPr>
            </w:pPr>
          </w:p>
        </w:tc>
        <w:tc>
          <w:tcPr>
            <w:tcW w:w="2176" w:type="dxa"/>
          </w:tcPr>
          <w:p w:rsidR="003A2346" w:rsidRPr="00512F6E" w:rsidRDefault="003A2346" w:rsidP="00C463C3">
            <w:pPr>
              <w:tabs>
                <w:tab w:val="left" w:pos="0"/>
                <w:tab w:val="left" w:pos="851"/>
                <w:tab w:val="left" w:pos="3240"/>
                <w:tab w:val="left" w:pos="6840"/>
                <w:tab w:val="left" w:pos="7290"/>
              </w:tabs>
              <w:spacing w:line="212" w:lineRule="auto"/>
              <w:rPr>
                <w:rFonts w:ascii="Tahoma" w:hAnsi="Tahoma" w:cs="Tahoma"/>
                <w:sz w:val="20"/>
              </w:rPr>
            </w:pPr>
            <w:r>
              <w:rPr>
                <w:rFonts w:ascii="Tahoma" w:hAnsi="Tahoma" w:cs="Tahoma"/>
                <w:sz w:val="20"/>
              </w:rPr>
              <w:t>(A)</w:t>
            </w:r>
          </w:p>
        </w:tc>
      </w:tr>
    </w:tbl>
    <w:p w:rsidR="006515D1" w:rsidRDefault="006515D1" w:rsidP="00690C87"/>
    <w:p w:rsidR="003A2346" w:rsidRDefault="003A2346" w:rsidP="003A2346">
      <w:pPr>
        <w:pBdr>
          <w:top w:val="single" w:sz="4" w:space="1" w:color="000000"/>
          <w:left w:val="single" w:sz="4" w:space="4" w:color="000000"/>
          <w:bottom w:val="single" w:sz="4" w:space="0" w:color="000000"/>
          <w:right w:val="single" w:sz="4" w:space="4" w:color="000000"/>
        </w:pBdr>
        <w:rPr>
          <w:rFonts w:ascii="Arial" w:hAnsi="Arial" w:cs="Arial"/>
        </w:rPr>
      </w:pPr>
      <w:r>
        <w:rPr>
          <w:rFonts w:ascii="Arial" w:hAnsi="Arial" w:cs="Arial"/>
          <w:sz w:val="24"/>
        </w:rPr>
        <w:t xml:space="preserve">For up to date N&amp;DCA news, including the latest points tables, visit our web site </w:t>
      </w:r>
      <w:r>
        <w:rPr>
          <w:rFonts w:ascii="Arial" w:hAnsi="Arial" w:cs="Arial"/>
          <w:b/>
          <w:bCs/>
          <w:sz w:val="32"/>
          <w:szCs w:val="32"/>
        </w:rPr>
        <w:t>http://www.northamptondca.org.uk</w:t>
      </w:r>
    </w:p>
    <w:p w:rsidR="00690C87" w:rsidRDefault="003A2346" w:rsidP="003A2346">
      <w:r>
        <w:t xml:space="preserve"> </w:t>
      </w:r>
      <w:r w:rsidR="00690C87">
        <w:t>“IN THE INTERESTS OF YOUR OWN SAFETY Cycling Time Trials and the event promoters strongly advise you to wear a HARD SHELL HELMET that meets an internationally accepted safety standard. In accordance with Regulation 15, ALL JUNIOR and JUVENILE competitors must wear Protective Hard Shell Helmets.  It is recommended that a working rear light either flashing or constant, is fitted to the machine in a position visible to following road users and is active while the machine is in use.”</w:t>
      </w:r>
    </w:p>
    <w:p w:rsidR="00690C87" w:rsidRDefault="00690C87" w:rsidP="00690C87">
      <w:r>
        <w:t xml:space="preserve">The names, numbers and clubs of the competitors in their starting order. </w:t>
      </w:r>
    </w:p>
    <w:p w:rsidR="00690C87" w:rsidRDefault="00690C87" w:rsidP="00690C87">
      <w:r>
        <w:t>Please use the first name and surname of each rider and Indicate if the Club is affiliated to the N&amp;DCA using the letter “A” against the club name. For info a list of N&amp;DCA clubs is shown below</w:t>
      </w:r>
    </w:p>
    <w:p w:rsidR="00C463C3" w:rsidRDefault="00690C87" w:rsidP="00690C87">
      <w:r>
        <w:t>The riders Category - see info below to determine correct category</w:t>
      </w:r>
    </w:p>
    <w:p w:rsidR="006515D1" w:rsidRPr="00BB2326" w:rsidRDefault="006515D1" w:rsidP="006515D1">
      <w:pPr>
        <w:jc w:val="center"/>
        <w:rPr>
          <w:rFonts w:ascii="Tahoma" w:hAnsi="Tahoma" w:cs="Tahoma"/>
          <w:b/>
        </w:rPr>
      </w:pPr>
      <w:r w:rsidRPr="00BB2326">
        <w:rPr>
          <w:rFonts w:ascii="Tahoma" w:hAnsi="Tahoma" w:cs="Tahoma"/>
          <w:b/>
        </w:rPr>
        <w:t>Competitors:</w:t>
      </w:r>
    </w:p>
    <w:tbl>
      <w:tblPr>
        <w:tblStyle w:val="TableGrid"/>
        <w:tblW w:w="12467" w:type="dxa"/>
        <w:tblLook w:val="04A0" w:firstRow="1" w:lastRow="0" w:firstColumn="1" w:lastColumn="0" w:noHBand="0" w:noVBand="1"/>
      </w:tblPr>
      <w:tblGrid>
        <w:gridCol w:w="491"/>
        <w:gridCol w:w="1121"/>
        <w:gridCol w:w="1084"/>
        <w:gridCol w:w="1359"/>
        <w:gridCol w:w="2870"/>
        <w:gridCol w:w="1005"/>
        <w:gridCol w:w="1004"/>
        <w:gridCol w:w="2661"/>
        <w:gridCol w:w="872"/>
      </w:tblGrid>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Bib</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Start Time</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Firstname</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Lastname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Club</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Category</w:t>
            </w:r>
          </w:p>
        </w:tc>
        <w:tc>
          <w:tcPr>
            <w:tcW w:w="1004" w:type="dxa"/>
          </w:tcPr>
          <w:p w:rsidR="00DE3BFD" w:rsidRPr="00DE3BFD" w:rsidRDefault="00DE3BFD" w:rsidP="00DE3BFD">
            <w:pPr>
              <w:jc w:val="both"/>
              <w:rPr>
                <w:rFonts w:ascii="Tahoma" w:hAnsi="Tahoma" w:cs="Tahoma"/>
                <w:sz w:val="20"/>
                <w:szCs w:val="20"/>
              </w:rPr>
            </w:pPr>
            <w:r>
              <w:rPr>
                <w:rFonts w:ascii="Tahoma" w:hAnsi="Tahoma" w:cs="Tahoma"/>
                <w:sz w:val="20"/>
                <w:szCs w:val="20"/>
              </w:rPr>
              <w:t>Indicator</w:t>
            </w:r>
          </w:p>
        </w:tc>
        <w:tc>
          <w:tcPr>
            <w:tcW w:w="266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Age On Day</w:t>
            </w:r>
          </w:p>
        </w:tc>
        <w:tc>
          <w:tcPr>
            <w:tcW w:w="872" w:type="dxa"/>
          </w:tcPr>
          <w:p w:rsidR="00DE3BFD" w:rsidRPr="00DE3BFD" w:rsidRDefault="00DE3BFD" w:rsidP="00DE3BFD">
            <w:pPr>
              <w:jc w:val="both"/>
              <w:rPr>
                <w:rFonts w:ascii="Tahoma" w:hAnsi="Tahoma" w:cs="Tahoma"/>
                <w:sz w:val="20"/>
                <w:szCs w:val="20"/>
              </w:rPr>
            </w:pPr>
          </w:p>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Edward </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Smith</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Baines Racing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Richard</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Pratt</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Icknield</w:t>
            </w:r>
            <w:proofErr w:type="spellEnd"/>
            <w:r w:rsidRPr="00DE3BFD">
              <w:rPr>
                <w:rFonts w:ascii="Tahoma" w:hAnsi="Tahoma" w:cs="Tahoma"/>
                <w:sz w:val="20"/>
                <w:szCs w:val="20"/>
              </w:rPr>
              <w:t xml:space="preserve">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59</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14:03:00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Peter</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Nix</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Rockingham Forest </w:t>
            </w:r>
            <w:proofErr w:type="spellStart"/>
            <w:r w:rsidRPr="00DE3BFD">
              <w:rPr>
                <w:rFonts w:ascii="Tahoma" w:hAnsi="Tahoma" w:cs="Tahoma"/>
                <w:sz w:val="20"/>
                <w:szCs w:val="20"/>
              </w:rPr>
              <w:t>Whs</w:t>
            </w:r>
            <w:proofErr w:type="spellEnd"/>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65</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14:04:00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Simon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Hunt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45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Phil</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Rayner</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Welland</w:t>
            </w:r>
            <w:proofErr w:type="spellEnd"/>
            <w:r w:rsidRPr="00DE3BFD">
              <w:rPr>
                <w:rFonts w:ascii="Tahoma" w:hAnsi="Tahoma" w:cs="Tahoma"/>
                <w:sz w:val="20"/>
                <w:szCs w:val="20"/>
              </w:rPr>
              <w:t xml:space="preserve"> Valley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14:06:00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David</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Cook</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Bedfordshire Road RT</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14:07:00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Emma</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Koppe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Ashwell</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14:08:00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andrew</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vaughan</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Bonito </w:t>
            </w:r>
            <w:proofErr w:type="spellStart"/>
            <w:r w:rsidRPr="00DE3BFD">
              <w:rPr>
                <w:rFonts w:ascii="Tahoma" w:hAnsi="Tahoma" w:cs="Tahoma"/>
                <w:sz w:val="20"/>
                <w:szCs w:val="20"/>
              </w:rPr>
              <w:t>Squadra</w:t>
            </w:r>
            <w:proofErr w:type="spellEnd"/>
            <w:r w:rsidRPr="00DE3BFD">
              <w:rPr>
                <w:rFonts w:ascii="Tahoma" w:hAnsi="Tahoma" w:cs="Tahoma"/>
                <w:sz w:val="20"/>
                <w:szCs w:val="20"/>
              </w:rPr>
              <w:t xml:space="preserve"> Corse</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14:09:00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Michael</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Harvey</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Rockingham Forest </w:t>
            </w:r>
            <w:proofErr w:type="spellStart"/>
            <w:r w:rsidRPr="00DE3BFD">
              <w:rPr>
                <w:rFonts w:ascii="Tahoma" w:hAnsi="Tahoma" w:cs="Tahoma"/>
                <w:sz w:val="20"/>
                <w:szCs w:val="20"/>
              </w:rPr>
              <w:t>Whs</w:t>
            </w:r>
            <w:proofErr w:type="spellEnd"/>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Z</w:t>
            </w:r>
          </w:p>
        </w:tc>
        <w:tc>
          <w:tcPr>
            <w:tcW w:w="2661" w:type="dxa"/>
            <w:noWrap/>
            <w:hideMark/>
          </w:tcPr>
          <w:p w:rsidR="00DE3BFD" w:rsidRPr="001613FB" w:rsidRDefault="00DE3BFD" w:rsidP="00DE3BFD">
            <w:r w:rsidRPr="001613FB">
              <w:t>71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lastRenderedPageBreak/>
              <w:t>10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Jon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Simpkins</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DRAG2ZERO</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Paul </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Welsby</w:t>
            </w:r>
            <w:proofErr w:type="spellEnd"/>
            <w:r w:rsidRPr="00DE3BFD">
              <w:rPr>
                <w:rFonts w:ascii="Tahoma" w:hAnsi="Tahoma" w:cs="Tahoma"/>
                <w:sz w:val="20"/>
                <w:szCs w:val="20"/>
              </w:rPr>
              <w:t xml:space="preserve"> </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DRAG2ZERO</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Warren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Drew</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Rapha Cycling Club</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14:13:00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stuart</w:t>
            </w:r>
            <w:proofErr w:type="spellEnd"/>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Field</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Ashwell</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14:14:00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simon</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pidduck</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Peterborough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Malcolm</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Smith</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Peterborough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14:16:00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James</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Stewart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14:17:00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Richard</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Glover</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Ashwell</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Z</w:t>
            </w:r>
          </w:p>
        </w:tc>
        <w:tc>
          <w:tcPr>
            <w:tcW w:w="2661" w:type="dxa"/>
            <w:noWrap/>
            <w:hideMark/>
          </w:tcPr>
          <w:p w:rsidR="00DE3BFD" w:rsidRPr="001613FB" w:rsidRDefault="00DE3BFD" w:rsidP="00DE3BFD">
            <w:r w:rsidRPr="001613FB">
              <w:t>78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14:18:00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Dave</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Bailey</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45</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14:19:00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David</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Battersby</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VTTA (Surrey &amp; Sussex)</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Z</w:t>
            </w:r>
          </w:p>
        </w:tc>
        <w:tc>
          <w:tcPr>
            <w:tcW w:w="2661" w:type="dxa"/>
            <w:noWrap/>
            <w:hideMark/>
          </w:tcPr>
          <w:p w:rsidR="00DE3BFD" w:rsidRPr="001613FB" w:rsidRDefault="00DE3BFD" w:rsidP="00DE3BFD">
            <w:r w:rsidRPr="001613FB">
              <w:t>71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James</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Richardson</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North Bucks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25</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Mark</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Greenhow</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St </w:t>
            </w:r>
            <w:proofErr w:type="spellStart"/>
            <w:r w:rsidRPr="00DE3BFD">
              <w:rPr>
                <w:rFonts w:ascii="Tahoma" w:hAnsi="Tahoma" w:cs="Tahoma"/>
                <w:sz w:val="20"/>
                <w:szCs w:val="20"/>
              </w:rPr>
              <w:t>Neots</w:t>
            </w:r>
            <w:proofErr w:type="spellEnd"/>
            <w:r w:rsidRPr="00DE3BFD">
              <w:rPr>
                <w:rFonts w:ascii="Tahoma" w:hAnsi="Tahoma" w:cs="Tahoma"/>
                <w:sz w:val="20"/>
                <w:szCs w:val="20"/>
              </w:rPr>
              <w:t xml:space="preserve">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James</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McKenzie</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Ashwell</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14:23:00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Trevor</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Parrish</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A5 Rangers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Z</w:t>
            </w:r>
          </w:p>
        </w:tc>
        <w:tc>
          <w:tcPr>
            <w:tcW w:w="2661" w:type="dxa"/>
            <w:noWrap/>
            <w:hideMark/>
          </w:tcPr>
          <w:p w:rsidR="00DE3BFD" w:rsidRPr="001613FB" w:rsidRDefault="00DE3BFD" w:rsidP="00DE3BFD">
            <w:r w:rsidRPr="001613FB">
              <w:t>73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14:24:00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Martin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Webb</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Icknield</w:t>
            </w:r>
            <w:proofErr w:type="spellEnd"/>
            <w:r w:rsidRPr="00DE3BFD">
              <w:rPr>
                <w:rFonts w:ascii="Tahoma" w:hAnsi="Tahoma" w:cs="Tahoma"/>
                <w:sz w:val="20"/>
                <w:szCs w:val="20"/>
              </w:rPr>
              <w:t xml:space="preserve">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Jamie </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Murray </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Velo</w:t>
            </w:r>
            <w:proofErr w:type="spellEnd"/>
            <w:r w:rsidRPr="00DE3BFD">
              <w:rPr>
                <w:rFonts w:ascii="Tahoma" w:hAnsi="Tahoma" w:cs="Tahoma"/>
                <w:sz w:val="20"/>
                <w:szCs w:val="20"/>
              </w:rPr>
              <w:t xml:space="preserve"> Club Rutland</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39</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14:26:00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stuart</w:t>
            </w:r>
            <w:proofErr w:type="spellEnd"/>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short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14:27:00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pete</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trotman</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A5 Rangers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14:28:00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julius</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reeeves</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London</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49</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29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14:29:00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Graham</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Bickle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Kings </w:t>
            </w:r>
            <w:proofErr w:type="spellStart"/>
            <w:r w:rsidRPr="00DE3BFD">
              <w:rPr>
                <w:rFonts w:ascii="Tahoma" w:hAnsi="Tahoma" w:cs="Tahoma"/>
                <w:sz w:val="20"/>
                <w:szCs w:val="20"/>
              </w:rPr>
              <w:t>Cliffe</w:t>
            </w:r>
            <w:proofErr w:type="spellEnd"/>
            <w:r w:rsidRPr="00DE3BFD">
              <w:rPr>
                <w:rFonts w:ascii="Tahoma" w:hAnsi="Tahoma" w:cs="Tahoma"/>
                <w:sz w:val="20"/>
                <w:szCs w:val="20"/>
              </w:rPr>
              <w:t xml:space="preserve"> Flyers</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Andrew</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Green</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Team Jewson - MI Racing ~Poly </w:t>
            </w:r>
            <w:proofErr w:type="spellStart"/>
            <w:r w:rsidRPr="00DE3BFD">
              <w:rPr>
                <w:rFonts w:ascii="Tahoma" w:hAnsi="Tahoma" w:cs="Tahoma"/>
                <w:sz w:val="20"/>
                <w:szCs w:val="20"/>
              </w:rPr>
              <w:t>Pipe~McCann</w:t>
            </w:r>
            <w:proofErr w:type="spellEnd"/>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Jackie</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Field</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CC Ashwell</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Dave</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Wentworth</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Team Salesengine.co.uk</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14:33:00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Linda</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Hubbard</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Welland</w:t>
            </w:r>
            <w:proofErr w:type="spellEnd"/>
            <w:r w:rsidRPr="00DE3BFD">
              <w:rPr>
                <w:rFonts w:ascii="Tahoma" w:hAnsi="Tahoma" w:cs="Tahoma"/>
                <w:sz w:val="20"/>
                <w:szCs w:val="20"/>
              </w:rPr>
              <w:t xml:space="preserve"> Valley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14:34:00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iain</w:t>
            </w:r>
            <w:proofErr w:type="spellEnd"/>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macfarlane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Bonito </w:t>
            </w:r>
            <w:proofErr w:type="spellStart"/>
            <w:r w:rsidRPr="00DE3BFD">
              <w:rPr>
                <w:rFonts w:ascii="Tahoma" w:hAnsi="Tahoma" w:cs="Tahoma"/>
                <w:sz w:val="20"/>
                <w:szCs w:val="20"/>
              </w:rPr>
              <w:t>Squadra</w:t>
            </w:r>
            <w:proofErr w:type="spellEnd"/>
            <w:r w:rsidRPr="00DE3BFD">
              <w:rPr>
                <w:rFonts w:ascii="Tahoma" w:hAnsi="Tahoma" w:cs="Tahoma"/>
                <w:sz w:val="20"/>
                <w:szCs w:val="20"/>
              </w:rPr>
              <w:t xml:space="preserve"> Corse</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Simon</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Pitchford</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Fenland Clarion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14:36:00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Sam</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McDonald</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St </w:t>
            </w:r>
            <w:proofErr w:type="spellStart"/>
            <w:r w:rsidRPr="00DE3BFD">
              <w:rPr>
                <w:rFonts w:ascii="Tahoma" w:hAnsi="Tahoma" w:cs="Tahoma"/>
                <w:sz w:val="20"/>
                <w:szCs w:val="20"/>
              </w:rPr>
              <w:t>Neots</w:t>
            </w:r>
            <w:proofErr w:type="spellEnd"/>
            <w:r w:rsidRPr="00DE3BFD">
              <w:rPr>
                <w:rFonts w:ascii="Tahoma" w:hAnsi="Tahoma" w:cs="Tahoma"/>
                <w:sz w:val="20"/>
                <w:szCs w:val="20"/>
              </w:rPr>
              <w:t xml:space="preserve">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28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14:37:00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Bill</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Barrie</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Welland</w:t>
            </w:r>
            <w:proofErr w:type="spellEnd"/>
            <w:r w:rsidRPr="00DE3BFD">
              <w:rPr>
                <w:rFonts w:ascii="Tahoma" w:hAnsi="Tahoma" w:cs="Tahoma"/>
                <w:sz w:val="20"/>
                <w:szCs w:val="20"/>
              </w:rPr>
              <w:t xml:space="preserve"> Valley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Z</w:t>
            </w:r>
          </w:p>
        </w:tc>
        <w:tc>
          <w:tcPr>
            <w:tcW w:w="2661" w:type="dxa"/>
            <w:noWrap/>
            <w:hideMark/>
          </w:tcPr>
          <w:p w:rsidR="00DE3BFD" w:rsidRPr="001613FB" w:rsidRDefault="00DE3BFD" w:rsidP="00DE3BFD">
            <w:r w:rsidRPr="001613FB">
              <w:t>72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14:38:00</w:t>
            </w:r>
          </w:p>
        </w:tc>
        <w:tc>
          <w:tcPr>
            <w:tcW w:w="1084"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james</w:t>
            </w:r>
            <w:proofErr w:type="spellEnd"/>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BILLINGHAM</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Kings </w:t>
            </w:r>
            <w:proofErr w:type="spellStart"/>
            <w:r w:rsidRPr="00DE3BFD">
              <w:rPr>
                <w:rFonts w:ascii="Tahoma" w:hAnsi="Tahoma" w:cs="Tahoma"/>
                <w:sz w:val="20"/>
                <w:szCs w:val="20"/>
              </w:rPr>
              <w:t>Cliffe</w:t>
            </w:r>
            <w:proofErr w:type="spellEnd"/>
            <w:r w:rsidRPr="00DE3BFD">
              <w:rPr>
                <w:rFonts w:ascii="Tahoma" w:hAnsi="Tahoma" w:cs="Tahoma"/>
                <w:sz w:val="20"/>
                <w:szCs w:val="20"/>
              </w:rPr>
              <w:t xml:space="preserve"> Flyers</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55</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39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14:39:00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Philip</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Jones</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Peterborough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59</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Paul</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Pardoe</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Peterborough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Paul</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Beattie</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Rockingham Forest </w:t>
            </w:r>
            <w:proofErr w:type="spellStart"/>
            <w:r w:rsidRPr="00DE3BFD">
              <w:rPr>
                <w:rFonts w:ascii="Tahoma" w:hAnsi="Tahoma" w:cs="Tahoma"/>
                <w:sz w:val="20"/>
                <w:szCs w:val="20"/>
              </w:rPr>
              <w:t>Whs</w:t>
            </w:r>
            <w:proofErr w:type="spellEnd"/>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Ali</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Moult</w:t>
            </w:r>
            <w:proofErr w:type="spellEnd"/>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Lutterworth</w:t>
            </w:r>
            <w:proofErr w:type="spellEnd"/>
            <w:r w:rsidRPr="00DE3BFD">
              <w:rPr>
                <w:rFonts w:ascii="Tahoma" w:hAnsi="Tahoma" w:cs="Tahoma"/>
                <w:sz w:val="20"/>
                <w:szCs w:val="20"/>
              </w:rPr>
              <w:t xml:space="preserve"> Cycle Centre Racing Team</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14:43:00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Steve</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Maile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Fenland Clarion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33</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14:44:00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Elaine</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Maitland</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Bonito </w:t>
            </w:r>
            <w:proofErr w:type="spellStart"/>
            <w:r w:rsidRPr="00DE3BFD">
              <w:rPr>
                <w:rFonts w:ascii="Tahoma" w:hAnsi="Tahoma" w:cs="Tahoma"/>
                <w:sz w:val="20"/>
                <w:szCs w:val="20"/>
              </w:rPr>
              <w:t>Squadra</w:t>
            </w:r>
            <w:proofErr w:type="spellEnd"/>
            <w:r w:rsidRPr="00DE3BFD">
              <w:rPr>
                <w:rFonts w:ascii="Tahoma" w:hAnsi="Tahoma" w:cs="Tahoma"/>
                <w:sz w:val="20"/>
                <w:szCs w:val="20"/>
              </w:rPr>
              <w:t xml:space="preserve"> Corse</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James</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Beechey</w:t>
            </w:r>
            <w:proofErr w:type="spellEnd"/>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Shutt</w:t>
            </w:r>
            <w:proofErr w:type="spellEnd"/>
            <w:r w:rsidRPr="00DE3BFD">
              <w:rPr>
                <w:rFonts w:ascii="Tahoma" w:hAnsi="Tahoma" w:cs="Tahoma"/>
                <w:sz w:val="20"/>
                <w:szCs w:val="20"/>
              </w:rPr>
              <w:t xml:space="preserve"> Ridley RT</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28</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14:46:00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Graham</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Martin</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A5 Rangers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14:47:00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Ian</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Waddilove</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Fenland Clarion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14:48:00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jack</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Pinchin</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Junior</w:t>
            </w:r>
          </w:p>
        </w:tc>
        <w:tc>
          <w:tcPr>
            <w:tcW w:w="1004" w:type="dxa"/>
          </w:tcPr>
          <w:p w:rsidR="00DE3BFD" w:rsidRPr="00896E8A" w:rsidRDefault="00DE3BFD" w:rsidP="00DE3BFD"/>
        </w:tc>
        <w:tc>
          <w:tcPr>
            <w:tcW w:w="2661" w:type="dxa"/>
            <w:noWrap/>
            <w:hideMark/>
          </w:tcPr>
          <w:p w:rsidR="00DE3BFD" w:rsidRPr="001613FB" w:rsidRDefault="00DE3BFD" w:rsidP="00DE3BFD">
            <w:r w:rsidRPr="001613FB">
              <w:t>16</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14:49:00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JOHN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DAINTY</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Rockingham Forest </w:t>
            </w:r>
            <w:proofErr w:type="spellStart"/>
            <w:r w:rsidRPr="00DE3BFD">
              <w:rPr>
                <w:rFonts w:ascii="Tahoma" w:hAnsi="Tahoma" w:cs="Tahoma"/>
                <w:sz w:val="20"/>
                <w:szCs w:val="20"/>
              </w:rPr>
              <w:t>Whs</w:t>
            </w:r>
            <w:proofErr w:type="spellEnd"/>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Y</w:t>
            </w:r>
          </w:p>
        </w:tc>
        <w:tc>
          <w:tcPr>
            <w:tcW w:w="2661" w:type="dxa"/>
            <w:noWrap/>
            <w:hideMark/>
          </w:tcPr>
          <w:p w:rsidR="00DE3BFD" w:rsidRPr="001613FB" w:rsidRDefault="00DE3BFD" w:rsidP="00DE3BFD">
            <w:r w:rsidRPr="001613FB">
              <w:t>66</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David</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Langlands</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Team </w:t>
            </w:r>
            <w:proofErr w:type="spellStart"/>
            <w:r w:rsidRPr="00DE3BFD">
              <w:rPr>
                <w:rFonts w:ascii="Tahoma" w:hAnsi="Tahoma" w:cs="Tahoma"/>
                <w:sz w:val="20"/>
                <w:szCs w:val="20"/>
              </w:rPr>
              <w:t>Bottrill</w:t>
            </w:r>
            <w:proofErr w:type="spellEnd"/>
            <w:r w:rsidRPr="00DE3BFD">
              <w:rPr>
                <w:rFonts w:ascii="Tahoma" w:hAnsi="Tahoma" w:cs="Tahoma"/>
                <w:sz w:val="20"/>
                <w:szCs w:val="20"/>
              </w:rPr>
              <w:t xml:space="preserve"> / Vanguard</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51</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14:51:00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Richard</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Moys</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Fenland Clarion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lastRenderedPageBreak/>
              <w:t>52</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14:52:00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Ian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Ellis</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A5 Rangers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51</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53</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14:53:00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Stewart </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Wilson</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50</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54</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14:54:00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Trystan</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Barnett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45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Juvenile</w:t>
            </w:r>
          </w:p>
        </w:tc>
        <w:tc>
          <w:tcPr>
            <w:tcW w:w="1004" w:type="dxa"/>
          </w:tcPr>
          <w:p w:rsidR="00DE3BFD" w:rsidRPr="00896E8A" w:rsidRDefault="00DE3BFD" w:rsidP="00DE3BFD"/>
        </w:tc>
        <w:tc>
          <w:tcPr>
            <w:tcW w:w="2661" w:type="dxa"/>
            <w:noWrap/>
            <w:hideMark/>
          </w:tcPr>
          <w:p w:rsidR="00DE3BFD" w:rsidRPr="001613FB" w:rsidRDefault="00DE3BFD" w:rsidP="00DE3BFD">
            <w:r w:rsidRPr="001613FB">
              <w:t>15</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55</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14:55:00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Mark</w:t>
            </w:r>
          </w:p>
        </w:tc>
        <w:tc>
          <w:tcPr>
            <w:tcW w:w="1359"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Avil</w:t>
            </w:r>
            <w:proofErr w:type="spellEnd"/>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56</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14:56:00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David </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Lindsay</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St </w:t>
            </w:r>
            <w:proofErr w:type="spellStart"/>
            <w:r w:rsidRPr="00DE3BFD">
              <w:rPr>
                <w:rFonts w:ascii="Tahoma" w:hAnsi="Tahoma" w:cs="Tahoma"/>
                <w:sz w:val="20"/>
                <w:szCs w:val="20"/>
              </w:rPr>
              <w:t>Neots</w:t>
            </w:r>
            <w:proofErr w:type="spellEnd"/>
            <w:r w:rsidRPr="00DE3BFD">
              <w:rPr>
                <w:rFonts w:ascii="Tahoma" w:hAnsi="Tahoma" w:cs="Tahoma"/>
                <w:sz w:val="20"/>
                <w:szCs w:val="20"/>
              </w:rPr>
              <w:t xml:space="preserve"> CC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Senior</w:t>
            </w:r>
          </w:p>
        </w:tc>
        <w:tc>
          <w:tcPr>
            <w:tcW w:w="1004" w:type="dxa"/>
          </w:tcPr>
          <w:p w:rsidR="00DE3BFD" w:rsidRPr="00896E8A" w:rsidRDefault="00DE3BFD" w:rsidP="00DE3BFD"/>
        </w:tc>
        <w:tc>
          <w:tcPr>
            <w:tcW w:w="2661" w:type="dxa"/>
            <w:noWrap/>
            <w:hideMark/>
          </w:tcPr>
          <w:p w:rsidR="00DE3BFD" w:rsidRPr="001613FB" w:rsidRDefault="00DE3BFD" w:rsidP="00DE3BFD">
            <w:r w:rsidRPr="001613FB">
              <w:t>37</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57</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14:57:00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Sarah</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Short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QN Coaching</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r w:rsidRPr="00896E8A">
              <w:t>X</w:t>
            </w:r>
          </w:p>
        </w:tc>
        <w:tc>
          <w:tcPr>
            <w:tcW w:w="2661" w:type="dxa"/>
            <w:noWrap/>
            <w:hideMark/>
          </w:tcPr>
          <w:p w:rsidR="00DE3BFD" w:rsidRPr="001613FB" w:rsidRDefault="00DE3BFD" w:rsidP="00DE3BFD">
            <w:r w:rsidRPr="001613FB">
              <w:t>54</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58</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14:58:00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David</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Morgan</w:t>
            </w:r>
          </w:p>
        </w:tc>
        <w:tc>
          <w:tcPr>
            <w:tcW w:w="2870"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Icknield</w:t>
            </w:r>
            <w:proofErr w:type="spellEnd"/>
            <w:r w:rsidRPr="00DE3BFD">
              <w:rPr>
                <w:rFonts w:ascii="Tahoma" w:hAnsi="Tahoma" w:cs="Tahoma"/>
                <w:sz w:val="20"/>
                <w:szCs w:val="20"/>
              </w:rPr>
              <w:t xml:space="preserve"> RC</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42</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59</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14:59:00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Maria</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Gent</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Kettering CC</w:t>
            </w:r>
          </w:p>
        </w:tc>
        <w:tc>
          <w:tcPr>
            <w:tcW w:w="1005" w:type="dxa"/>
            <w:noWrap/>
            <w:hideMark/>
          </w:tcPr>
          <w:p w:rsidR="00DE3BFD" w:rsidRPr="00DE3BFD" w:rsidRDefault="00DE3BFD" w:rsidP="00DE3BFD">
            <w:pPr>
              <w:jc w:val="both"/>
              <w:rPr>
                <w:rFonts w:ascii="Tahoma" w:hAnsi="Tahoma" w:cs="Tahoma"/>
                <w:sz w:val="20"/>
                <w:szCs w:val="20"/>
              </w:rPr>
            </w:pPr>
            <w:proofErr w:type="spellStart"/>
            <w:r w:rsidRPr="00DE3BFD">
              <w:rPr>
                <w:rFonts w:ascii="Tahoma" w:hAnsi="Tahoma" w:cs="Tahoma"/>
                <w:sz w:val="20"/>
                <w:szCs w:val="20"/>
              </w:rPr>
              <w:t>Espoir</w:t>
            </w:r>
            <w:proofErr w:type="spellEnd"/>
          </w:p>
        </w:tc>
        <w:tc>
          <w:tcPr>
            <w:tcW w:w="1004" w:type="dxa"/>
          </w:tcPr>
          <w:p w:rsidR="00DE3BFD" w:rsidRPr="00896E8A" w:rsidRDefault="00DE3BFD" w:rsidP="00DE3BFD"/>
        </w:tc>
        <w:tc>
          <w:tcPr>
            <w:tcW w:w="2661" w:type="dxa"/>
            <w:noWrap/>
            <w:hideMark/>
          </w:tcPr>
          <w:p w:rsidR="00DE3BFD" w:rsidRPr="001613FB" w:rsidRDefault="00DE3BFD" w:rsidP="00DE3BFD">
            <w:r w:rsidRPr="001613FB">
              <w:t>19</w:t>
            </w:r>
          </w:p>
        </w:tc>
        <w:tc>
          <w:tcPr>
            <w:tcW w:w="872" w:type="dxa"/>
          </w:tcPr>
          <w:p w:rsidR="00DE3BFD" w:rsidRPr="001613FB" w:rsidRDefault="00DE3BFD" w:rsidP="00DE3BFD"/>
        </w:tc>
      </w:tr>
      <w:tr w:rsidR="00DE3BFD" w:rsidRPr="00DE3BFD" w:rsidTr="00DE3BFD">
        <w:trPr>
          <w:trHeight w:val="288"/>
        </w:trPr>
        <w:tc>
          <w:tcPr>
            <w:tcW w:w="49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60</w:t>
            </w:r>
          </w:p>
        </w:tc>
        <w:tc>
          <w:tcPr>
            <w:tcW w:w="1121"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15:00:00</w:t>
            </w:r>
          </w:p>
        </w:tc>
        <w:tc>
          <w:tcPr>
            <w:tcW w:w="1084"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Brett</w:t>
            </w:r>
          </w:p>
        </w:tc>
        <w:tc>
          <w:tcPr>
            <w:tcW w:w="1359"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Harwood</w:t>
            </w:r>
          </w:p>
        </w:tc>
        <w:tc>
          <w:tcPr>
            <w:tcW w:w="2870"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 xml:space="preserve">Team </w:t>
            </w:r>
            <w:proofErr w:type="spellStart"/>
            <w:r w:rsidRPr="00DE3BFD">
              <w:rPr>
                <w:rFonts w:ascii="Tahoma" w:hAnsi="Tahoma" w:cs="Tahoma"/>
                <w:sz w:val="20"/>
                <w:szCs w:val="20"/>
              </w:rPr>
              <w:t>Bottrill</w:t>
            </w:r>
            <w:proofErr w:type="spellEnd"/>
            <w:r w:rsidRPr="00DE3BFD">
              <w:rPr>
                <w:rFonts w:ascii="Tahoma" w:hAnsi="Tahoma" w:cs="Tahoma"/>
                <w:sz w:val="20"/>
                <w:szCs w:val="20"/>
              </w:rPr>
              <w:t xml:space="preserve"> / Vanguard</w:t>
            </w:r>
          </w:p>
        </w:tc>
        <w:tc>
          <w:tcPr>
            <w:tcW w:w="1005" w:type="dxa"/>
            <w:noWrap/>
            <w:hideMark/>
          </w:tcPr>
          <w:p w:rsidR="00DE3BFD" w:rsidRPr="00DE3BFD" w:rsidRDefault="00DE3BFD" w:rsidP="00DE3BFD">
            <w:pPr>
              <w:jc w:val="both"/>
              <w:rPr>
                <w:rFonts w:ascii="Tahoma" w:hAnsi="Tahoma" w:cs="Tahoma"/>
                <w:sz w:val="20"/>
                <w:szCs w:val="20"/>
              </w:rPr>
            </w:pPr>
            <w:r w:rsidRPr="00DE3BFD">
              <w:rPr>
                <w:rFonts w:ascii="Tahoma" w:hAnsi="Tahoma" w:cs="Tahoma"/>
                <w:sz w:val="20"/>
                <w:szCs w:val="20"/>
              </w:rPr>
              <w:t>Veteran</w:t>
            </w:r>
          </w:p>
        </w:tc>
        <w:tc>
          <w:tcPr>
            <w:tcW w:w="1004" w:type="dxa"/>
          </w:tcPr>
          <w:p w:rsidR="00DE3BFD" w:rsidRPr="00896E8A" w:rsidRDefault="00DE3BFD" w:rsidP="00DE3BFD"/>
        </w:tc>
        <w:tc>
          <w:tcPr>
            <w:tcW w:w="2661" w:type="dxa"/>
            <w:noWrap/>
            <w:hideMark/>
          </w:tcPr>
          <w:p w:rsidR="00DE3BFD" w:rsidRPr="001613FB" w:rsidRDefault="00DE3BFD" w:rsidP="00DE3BFD">
            <w:r w:rsidRPr="001613FB">
              <w:t>41</w:t>
            </w:r>
          </w:p>
        </w:tc>
        <w:tc>
          <w:tcPr>
            <w:tcW w:w="872" w:type="dxa"/>
          </w:tcPr>
          <w:p w:rsidR="00DE3BFD" w:rsidRPr="001613FB" w:rsidRDefault="00DE3BFD" w:rsidP="00DE3BFD"/>
        </w:tc>
      </w:tr>
    </w:tbl>
    <w:p w:rsidR="006515D1" w:rsidRPr="00BB2326" w:rsidRDefault="006515D1" w:rsidP="006515D1">
      <w:pPr>
        <w:jc w:val="both"/>
        <w:rPr>
          <w:rFonts w:ascii="Tahoma" w:hAnsi="Tahoma" w:cs="Tahoma"/>
          <w:sz w:val="8"/>
        </w:rPr>
      </w:pPr>
    </w:p>
    <w:p w:rsidR="00BB2326" w:rsidRDefault="00BB2326" w:rsidP="00BB2326">
      <w:pPr>
        <w:pStyle w:val="Header"/>
        <w:tabs>
          <w:tab w:val="left" w:pos="720"/>
        </w:tabs>
        <w:rPr>
          <w:rFonts w:ascii="Arial" w:hAnsi="Arial" w:cs="Arial"/>
        </w:rPr>
      </w:pPr>
    </w:p>
    <w:p w:rsidR="00BB2326" w:rsidRDefault="00BB2326" w:rsidP="00BB2326">
      <w:pPr>
        <w:rPr>
          <w:rFonts w:ascii="Arial" w:hAnsi="Arial" w:cs="Arial"/>
        </w:rPr>
      </w:pPr>
      <w:r>
        <w:rPr>
          <w:rFonts w:ascii="Arial" w:hAnsi="Arial" w:cs="Arial"/>
          <w:sz w:val="28"/>
        </w:rPr>
        <w:t>Notes to Riders:</w:t>
      </w:r>
    </w:p>
    <w:p w:rsidR="00BB2326" w:rsidRDefault="00BB2326" w:rsidP="00BB2326">
      <w:pPr>
        <w:numPr>
          <w:ilvl w:val="0"/>
          <w:numId w:val="1"/>
        </w:numPr>
        <w:suppressAutoHyphens/>
        <w:spacing w:after="0" w:line="240" w:lineRule="auto"/>
        <w:jc w:val="both"/>
        <w:rPr>
          <w:rFonts w:ascii="Arial" w:hAnsi="Arial" w:cs="Arial"/>
          <w:sz w:val="18"/>
          <w:szCs w:val="18"/>
        </w:rPr>
      </w:pPr>
      <w:r>
        <w:rPr>
          <w:rFonts w:ascii="Arial" w:hAnsi="Arial" w:cs="Arial"/>
        </w:rPr>
        <w:t xml:space="preserve">The start is approx. 2 miles from the event headquarters by the most direct route. Riders are advised to allow enough time to reach the start. </w:t>
      </w:r>
    </w:p>
    <w:p w:rsidR="00BB2326" w:rsidRDefault="00BB2326" w:rsidP="00BB2326">
      <w:pPr>
        <w:jc w:val="both"/>
        <w:rPr>
          <w:rFonts w:ascii="Arial" w:hAnsi="Arial" w:cs="Arial"/>
          <w:sz w:val="18"/>
          <w:szCs w:val="18"/>
        </w:rPr>
      </w:pPr>
    </w:p>
    <w:p w:rsidR="00BB2326" w:rsidRDefault="00BB2326" w:rsidP="00BB2326">
      <w:pPr>
        <w:numPr>
          <w:ilvl w:val="0"/>
          <w:numId w:val="1"/>
        </w:numPr>
        <w:suppressAutoHyphens/>
        <w:spacing w:after="0" w:line="240" w:lineRule="auto"/>
        <w:jc w:val="both"/>
        <w:rPr>
          <w:rFonts w:ascii="Arial" w:hAnsi="Arial" w:cs="Arial"/>
          <w:sz w:val="18"/>
          <w:szCs w:val="18"/>
        </w:rPr>
      </w:pPr>
      <w:r>
        <w:rPr>
          <w:rFonts w:ascii="Arial" w:hAnsi="Arial" w:cs="Arial"/>
        </w:rPr>
        <w:t xml:space="preserve">Riders are reminded to ride at all times safely and in accordance with the Highway Code. The onus is on the rider to stay on course. Please read the course description carefully. Take care through Moreton Pinkney, there are a series of sharp bends through the village and the possibility of parked cars. Please be aware of the sharp left hand bend shortly after the finish. Northampton Police stress that all competitors are made aware of the need for good </w:t>
      </w:r>
      <w:proofErr w:type="spellStart"/>
      <w:r>
        <w:rPr>
          <w:rFonts w:ascii="Arial" w:hAnsi="Arial" w:cs="Arial"/>
        </w:rPr>
        <w:t>behaviour</w:t>
      </w:r>
      <w:proofErr w:type="spellEnd"/>
      <w:r>
        <w:rPr>
          <w:rFonts w:ascii="Arial" w:hAnsi="Arial" w:cs="Arial"/>
        </w:rPr>
        <w:t xml:space="preserve"> and consideration towards other road users and local residents in order to avoid any complaints being received.</w:t>
      </w:r>
    </w:p>
    <w:p w:rsidR="00BB2326" w:rsidRDefault="00BB2326" w:rsidP="00BB2326">
      <w:pPr>
        <w:jc w:val="both"/>
        <w:rPr>
          <w:rFonts w:ascii="Arial" w:hAnsi="Arial" w:cs="Arial"/>
          <w:sz w:val="18"/>
          <w:szCs w:val="18"/>
        </w:rPr>
      </w:pPr>
    </w:p>
    <w:p w:rsidR="00BB2326" w:rsidRDefault="00BB2326" w:rsidP="00BB2326">
      <w:pPr>
        <w:numPr>
          <w:ilvl w:val="0"/>
          <w:numId w:val="1"/>
        </w:numPr>
        <w:suppressAutoHyphens/>
        <w:spacing w:after="0" w:line="240" w:lineRule="auto"/>
        <w:jc w:val="both"/>
        <w:rPr>
          <w:rFonts w:ascii="Times New Roman" w:hAnsi="Times New Roman" w:cs="Times New Roman"/>
          <w:sz w:val="18"/>
          <w:szCs w:val="18"/>
        </w:rPr>
      </w:pPr>
      <w:r>
        <w:rPr>
          <w:rFonts w:ascii="Arial" w:hAnsi="Arial" w:cs="Arial"/>
          <w:b/>
          <w:bCs/>
        </w:rPr>
        <w:t>In the interests of your own safety</w:t>
      </w:r>
      <w:r>
        <w:rPr>
          <w:rFonts w:ascii="Arial" w:hAnsi="Arial" w:cs="Arial"/>
        </w:rPr>
        <w:t>, Cycling Time Trials &amp; the event promoters strongly advise you to wear a hard shell helmet which meets International safety standards. In accordance with Regulation 15 all junior &amp; juvenile competitors must wear Protective Hard Shell Helmets. It is recommended that a working rear light, either flashing or constant, is fitted to your machine in a position visible to following road users and is active while the machine is in use.</w:t>
      </w:r>
    </w:p>
    <w:p w:rsidR="00BB2326" w:rsidRDefault="00BB2326" w:rsidP="00BB2326">
      <w:pPr>
        <w:jc w:val="both"/>
        <w:rPr>
          <w:sz w:val="18"/>
          <w:szCs w:val="18"/>
        </w:rPr>
      </w:pPr>
    </w:p>
    <w:p w:rsidR="00BB2326" w:rsidRDefault="00BB2326" w:rsidP="00BB2326">
      <w:pPr>
        <w:numPr>
          <w:ilvl w:val="0"/>
          <w:numId w:val="1"/>
        </w:numPr>
        <w:suppressAutoHyphens/>
        <w:spacing w:after="0" w:line="240" w:lineRule="auto"/>
        <w:jc w:val="both"/>
        <w:rPr>
          <w:rFonts w:ascii="Arial" w:hAnsi="Arial" w:cs="Arial"/>
          <w:sz w:val="18"/>
          <w:szCs w:val="18"/>
        </w:rPr>
      </w:pPr>
      <w:r>
        <w:rPr>
          <w:rFonts w:ascii="Arial" w:hAnsi="Arial" w:cs="Arial"/>
        </w:rPr>
        <w:t>Numbers will be available at the event headquarters where you should remember to sign on.</w:t>
      </w:r>
    </w:p>
    <w:p w:rsidR="00BB2326" w:rsidRDefault="00BB2326" w:rsidP="00BB2326">
      <w:pPr>
        <w:jc w:val="both"/>
        <w:rPr>
          <w:rFonts w:ascii="Arial" w:hAnsi="Arial" w:cs="Arial"/>
          <w:sz w:val="18"/>
          <w:szCs w:val="18"/>
        </w:rPr>
      </w:pPr>
    </w:p>
    <w:p w:rsidR="00BB2326" w:rsidRPr="00DE3BFD" w:rsidRDefault="00BB2326" w:rsidP="00BB2326">
      <w:pPr>
        <w:numPr>
          <w:ilvl w:val="0"/>
          <w:numId w:val="1"/>
        </w:numPr>
        <w:suppressAutoHyphens/>
        <w:spacing w:after="0" w:line="240" w:lineRule="auto"/>
        <w:jc w:val="both"/>
        <w:rPr>
          <w:rFonts w:ascii="Arial" w:hAnsi="Arial" w:cs="Arial"/>
          <w:b/>
          <w:bCs/>
          <w:sz w:val="18"/>
          <w:szCs w:val="18"/>
        </w:rPr>
      </w:pPr>
      <w:r>
        <w:rPr>
          <w:rFonts w:ascii="Arial" w:hAnsi="Arial" w:cs="Arial"/>
        </w:rPr>
        <w:t>Toilet facilities are provided in the event headquarters and should be used. The event headquarters will be open from 12.30 pm.</w:t>
      </w:r>
    </w:p>
    <w:p w:rsidR="00DE3BFD" w:rsidRDefault="00DE3BFD" w:rsidP="00DE3BFD">
      <w:pPr>
        <w:pStyle w:val="ListParagraph"/>
        <w:rPr>
          <w:rFonts w:ascii="Arial" w:hAnsi="Arial" w:cs="Arial"/>
          <w:b/>
          <w:bCs/>
          <w:sz w:val="18"/>
          <w:szCs w:val="18"/>
        </w:rPr>
      </w:pPr>
    </w:p>
    <w:p w:rsidR="00DE3BFD" w:rsidRDefault="00DE3BFD" w:rsidP="00DE3BFD">
      <w:pPr>
        <w:numPr>
          <w:ilvl w:val="0"/>
          <w:numId w:val="3"/>
        </w:numPr>
        <w:suppressAutoHyphens/>
        <w:spacing w:after="0" w:line="240" w:lineRule="auto"/>
        <w:jc w:val="both"/>
        <w:rPr>
          <w:rFonts w:ascii="Arial" w:hAnsi="Arial" w:cs="Arial"/>
          <w:sz w:val="18"/>
          <w:szCs w:val="18"/>
        </w:rPr>
      </w:pPr>
      <w:r>
        <w:rPr>
          <w:rFonts w:ascii="Arial" w:hAnsi="Arial" w:cs="Arial"/>
        </w:rPr>
        <w:t xml:space="preserve">Parking: There is limited parking at the headquarters.  Please park considerately on Northampton Road. DO NOT park in Manor Farm Close. If parking close to the start area, please park sensibly on the road between Cold </w:t>
      </w:r>
      <w:proofErr w:type="spellStart"/>
      <w:r>
        <w:rPr>
          <w:rFonts w:ascii="Arial" w:hAnsi="Arial" w:cs="Arial"/>
        </w:rPr>
        <w:t>Higham</w:t>
      </w:r>
      <w:proofErr w:type="spellEnd"/>
      <w:r>
        <w:rPr>
          <w:rFonts w:ascii="Arial" w:hAnsi="Arial" w:cs="Arial"/>
        </w:rPr>
        <w:t xml:space="preserve"> and the </w:t>
      </w:r>
      <w:proofErr w:type="spellStart"/>
      <w:r>
        <w:rPr>
          <w:rFonts w:ascii="Arial" w:hAnsi="Arial" w:cs="Arial"/>
        </w:rPr>
        <w:t>Foxley</w:t>
      </w:r>
      <w:proofErr w:type="spellEnd"/>
      <w:r>
        <w:rPr>
          <w:rFonts w:ascii="Arial" w:hAnsi="Arial" w:cs="Arial"/>
        </w:rPr>
        <w:t xml:space="preserve"> crossroads.</w:t>
      </w:r>
    </w:p>
    <w:p w:rsidR="00DE3BFD" w:rsidRDefault="00DE3BFD" w:rsidP="00DE3BFD">
      <w:pPr>
        <w:tabs>
          <w:tab w:val="left" w:pos="2064"/>
        </w:tabs>
        <w:jc w:val="both"/>
        <w:rPr>
          <w:rFonts w:ascii="Arial" w:hAnsi="Arial" w:cs="Arial"/>
          <w:sz w:val="18"/>
          <w:szCs w:val="18"/>
        </w:rPr>
      </w:pPr>
      <w:r>
        <w:rPr>
          <w:rFonts w:ascii="Arial" w:hAnsi="Arial" w:cs="Arial"/>
          <w:sz w:val="18"/>
          <w:szCs w:val="18"/>
        </w:rPr>
        <w:tab/>
      </w:r>
    </w:p>
    <w:p w:rsidR="00DE3BFD" w:rsidRDefault="00DE3BFD" w:rsidP="00DE3BFD">
      <w:pPr>
        <w:numPr>
          <w:ilvl w:val="0"/>
          <w:numId w:val="3"/>
        </w:numPr>
        <w:suppressAutoHyphens/>
        <w:spacing w:after="0" w:line="240" w:lineRule="auto"/>
        <w:jc w:val="both"/>
        <w:rPr>
          <w:rFonts w:ascii="Arial" w:hAnsi="Arial" w:cs="Arial"/>
          <w:sz w:val="18"/>
          <w:szCs w:val="18"/>
        </w:rPr>
      </w:pPr>
      <w:r>
        <w:rPr>
          <w:rFonts w:ascii="Arial" w:hAnsi="Arial" w:cs="Arial"/>
        </w:rPr>
        <w:t>Any rider performing a U-turn within sight of the start or finish may be disqualified. (Regulation 38)</w:t>
      </w:r>
    </w:p>
    <w:p w:rsidR="00DE3BFD" w:rsidRDefault="00DE3BFD" w:rsidP="00DE3BFD">
      <w:pPr>
        <w:jc w:val="both"/>
        <w:rPr>
          <w:rFonts w:ascii="Arial" w:hAnsi="Arial" w:cs="Arial"/>
          <w:sz w:val="18"/>
          <w:szCs w:val="18"/>
        </w:rPr>
      </w:pPr>
    </w:p>
    <w:p w:rsidR="00DE3BFD" w:rsidRDefault="00DE3BFD" w:rsidP="00DE3BFD">
      <w:pPr>
        <w:numPr>
          <w:ilvl w:val="0"/>
          <w:numId w:val="3"/>
        </w:numPr>
        <w:suppressAutoHyphens/>
        <w:spacing w:after="0" w:line="240" w:lineRule="auto"/>
        <w:jc w:val="both"/>
        <w:rPr>
          <w:rFonts w:ascii="Arial" w:hAnsi="Arial" w:cs="Arial"/>
          <w:sz w:val="28"/>
        </w:rPr>
      </w:pPr>
      <w:r>
        <w:rPr>
          <w:rFonts w:ascii="Arial" w:hAnsi="Arial" w:cs="Arial"/>
        </w:rPr>
        <w:t xml:space="preserve">Etiquette: Please do not warm up on the course after the event has started. Please avoid riding past the timekeeper unless racing. </w:t>
      </w:r>
    </w:p>
    <w:p w:rsidR="00BB2326" w:rsidRDefault="00BB2326" w:rsidP="00BB2326"/>
    <w:sectPr w:rsidR="00BB2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hint="default"/>
        <w:sz w:val="22"/>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Symbol" w:hAnsi="Symbol" w:cs="Symbol" w:hint="default"/>
        <w:sz w:val="22"/>
        <w:szCs w:val="18"/>
      </w:rPr>
    </w:lvl>
  </w:abstractNum>
  <w:num w:numId="1">
    <w:abstractNumId w:val="1"/>
    <w:lvlOverride w:ilvl="0">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87"/>
    <w:rsid w:val="0022081B"/>
    <w:rsid w:val="003A2346"/>
    <w:rsid w:val="003D7CB6"/>
    <w:rsid w:val="006515D1"/>
    <w:rsid w:val="00690C87"/>
    <w:rsid w:val="007417C5"/>
    <w:rsid w:val="00BB2326"/>
    <w:rsid w:val="00C463C3"/>
    <w:rsid w:val="00D15182"/>
    <w:rsid w:val="00D23F1D"/>
    <w:rsid w:val="00D449E6"/>
    <w:rsid w:val="00DE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20912AD-F247-4F6E-ABD7-E460131D7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0C8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B23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E3BF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C87"/>
    <w:rPr>
      <w:rFonts w:ascii="Times New Roman" w:eastAsia="Times New Roman" w:hAnsi="Times New Roman" w:cs="Times New Roman"/>
      <w:b/>
      <w:bCs/>
      <w:kern w:val="36"/>
      <w:sz w:val="48"/>
      <w:szCs w:val="48"/>
    </w:rPr>
  </w:style>
  <w:style w:type="paragraph" w:styleId="Header">
    <w:name w:val="header"/>
    <w:basedOn w:val="Normal"/>
    <w:link w:val="HeaderChar"/>
    <w:rsid w:val="003D7CB6"/>
    <w:pPr>
      <w:widowControl w:val="0"/>
      <w:tabs>
        <w:tab w:val="center" w:pos="4153"/>
        <w:tab w:val="right" w:pos="8306"/>
      </w:tabs>
      <w:spacing w:after="0" w:line="240" w:lineRule="auto"/>
    </w:pPr>
    <w:rPr>
      <w:rFonts w:ascii="Times New Roman" w:eastAsia="Times New Roman" w:hAnsi="Times New Roman" w:cs="Times New Roman"/>
      <w:snapToGrid w:val="0"/>
      <w:sz w:val="24"/>
      <w:szCs w:val="20"/>
      <w:lang w:val="en-GB"/>
    </w:rPr>
  </w:style>
  <w:style w:type="character" w:customStyle="1" w:styleId="HeaderChar">
    <w:name w:val="Header Char"/>
    <w:basedOn w:val="DefaultParagraphFont"/>
    <w:link w:val="Header"/>
    <w:rsid w:val="003D7CB6"/>
    <w:rPr>
      <w:rFonts w:ascii="Times New Roman" w:eastAsia="Times New Roman" w:hAnsi="Times New Roman" w:cs="Times New Roman"/>
      <w:snapToGrid w:val="0"/>
      <w:sz w:val="24"/>
      <w:szCs w:val="20"/>
      <w:lang w:val="en-GB"/>
    </w:rPr>
  </w:style>
  <w:style w:type="character" w:styleId="Hyperlink">
    <w:name w:val="Hyperlink"/>
    <w:basedOn w:val="DefaultParagraphFont"/>
    <w:uiPriority w:val="99"/>
    <w:unhideWhenUsed/>
    <w:rsid w:val="00BB2326"/>
    <w:rPr>
      <w:color w:val="0563C1" w:themeColor="hyperlink"/>
      <w:u w:val="single"/>
    </w:rPr>
  </w:style>
  <w:style w:type="character" w:customStyle="1" w:styleId="Heading2Char">
    <w:name w:val="Heading 2 Char"/>
    <w:basedOn w:val="DefaultParagraphFont"/>
    <w:link w:val="Heading2"/>
    <w:uiPriority w:val="9"/>
    <w:semiHidden/>
    <w:rsid w:val="00BB2326"/>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E3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BFD"/>
    <w:pPr>
      <w:ind w:left="720"/>
      <w:contextualSpacing/>
    </w:pPr>
  </w:style>
  <w:style w:type="character" w:customStyle="1" w:styleId="Heading3Char">
    <w:name w:val="Heading 3 Char"/>
    <w:basedOn w:val="DefaultParagraphFont"/>
    <w:link w:val="Heading3"/>
    <w:uiPriority w:val="9"/>
    <w:semiHidden/>
    <w:rsid w:val="00DE3BF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232818">
      <w:bodyDiv w:val="1"/>
      <w:marLeft w:val="0"/>
      <w:marRight w:val="0"/>
      <w:marTop w:val="0"/>
      <w:marBottom w:val="0"/>
      <w:divBdr>
        <w:top w:val="none" w:sz="0" w:space="0" w:color="auto"/>
        <w:left w:val="none" w:sz="0" w:space="0" w:color="auto"/>
        <w:bottom w:val="none" w:sz="0" w:space="0" w:color="auto"/>
        <w:right w:val="none" w:sz="0" w:space="0" w:color="auto"/>
      </w:divBdr>
    </w:div>
    <w:div w:id="506679482">
      <w:bodyDiv w:val="1"/>
      <w:marLeft w:val="0"/>
      <w:marRight w:val="0"/>
      <w:marTop w:val="0"/>
      <w:marBottom w:val="0"/>
      <w:divBdr>
        <w:top w:val="none" w:sz="0" w:space="0" w:color="auto"/>
        <w:left w:val="none" w:sz="0" w:space="0" w:color="auto"/>
        <w:bottom w:val="none" w:sz="0" w:space="0" w:color="auto"/>
        <w:right w:val="none" w:sz="0" w:space="0" w:color="auto"/>
      </w:divBdr>
    </w:div>
    <w:div w:id="1801799114">
      <w:bodyDiv w:val="1"/>
      <w:marLeft w:val="0"/>
      <w:marRight w:val="0"/>
      <w:marTop w:val="0"/>
      <w:marBottom w:val="0"/>
      <w:divBdr>
        <w:top w:val="none" w:sz="0" w:space="0" w:color="auto"/>
        <w:left w:val="none" w:sz="0" w:space="0" w:color="auto"/>
        <w:bottom w:val="none" w:sz="0" w:space="0" w:color="auto"/>
        <w:right w:val="none" w:sz="0" w:space="0" w:color="auto"/>
      </w:divBdr>
    </w:div>
    <w:div w:id="206995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e_isis@yahoo.com"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glhart3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9706</TotalTime>
  <Pages>7</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Baines Racing</dc:creator>
  <cp:keywords/>
  <dc:description/>
  <cp:lastModifiedBy>Baines Racing</cp:lastModifiedBy>
  <cp:revision>1</cp:revision>
  <dcterms:created xsi:type="dcterms:W3CDTF">2018-05-01T15:19:00Z</dcterms:created>
  <dcterms:modified xsi:type="dcterms:W3CDTF">2018-05-15T14:41:00Z</dcterms:modified>
</cp:coreProperties>
</file>