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38" w:rsidRDefault="003E1B38">
      <w:pPr>
        <w:jc w:val="center"/>
        <w:rPr>
          <w:rFonts w:ascii="Arial" w:hAnsi="Arial"/>
          <w:b/>
          <w:sz w:val="24"/>
          <w:szCs w:val="24"/>
        </w:rPr>
      </w:pPr>
    </w:p>
    <w:p w:rsidR="00264759" w:rsidRPr="00B67AB3" w:rsidRDefault="00264759">
      <w:pPr>
        <w:jc w:val="center"/>
        <w:rPr>
          <w:rFonts w:ascii="Arial" w:hAnsi="Arial"/>
          <w:b/>
          <w:sz w:val="24"/>
          <w:szCs w:val="24"/>
        </w:rPr>
      </w:pPr>
    </w:p>
    <w:p w:rsidR="005B3BF0" w:rsidRPr="003E1B38" w:rsidRDefault="0020498E">
      <w:pPr>
        <w:jc w:val="center"/>
        <w:rPr>
          <w:rFonts w:ascii="Arial" w:hAnsi="Arial"/>
          <w:b/>
          <w:sz w:val="48"/>
        </w:rPr>
      </w:pPr>
      <w:r>
        <w:rPr>
          <w:rFonts w:ascii="Arial" w:hAnsi="Arial"/>
          <w:b/>
          <w:sz w:val="48"/>
        </w:rPr>
        <w:t>Berkhamsted Cycling Club</w:t>
      </w:r>
    </w:p>
    <w:p w:rsidR="005B3BF0" w:rsidRDefault="005B3BF0">
      <w:pPr>
        <w:jc w:val="center"/>
        <w:rPr>
          <w:rFonts w:ascii="Arial" w:hAnsi="Arial"/>
          <w:b/>
          <w:u w:val="single"/>
        </w:rPr>
      </w:pPr>
      <w:r>
        <w:rPr>
          <w:rFonts w:ascii="Arial" w:hAnsi="Arial"/>
          <w:b/>
          <w:sz w:val="16"/>
        </w:rPr>
        <w:t xml:space="preserve">                           </w:t>
      </w:r>
    </w:p>
    <w:p w:rsidR="005B3BF0" w:rsidRDefault="005B3BF0">
      <w:pPr>
        <w:rPr>
          <w:b/>
          <w:sz w:val="24"/>
          <w:u w:val="single"/>
        </w:rPr>
      </w:pPr>
      <w:r>
        <w:tab/>
      </w:r>
      <w:r>
        <w:tab/>
      </w:r>
      <w:r>
        <w:tab/>
      </w:r>
      <w:r>
        <w:tab/>
        <w:t xml:space="preserve">  </w:t>
      </w:r>
      <w:r>
        <w:tab/>
        <w:t xml:space="preserve">            </w:t>
      </w:r>
    </w:p>
    <w:p w:rsidR="005B3BF0" w:rsidRPr="00F9616E" w:rsidRDefault="005B3BF0">
      <w:pPr>
        <w:pStyle w:val="DefaultText"/>
        <w:jc w:val="center"/>
        <w:rPr>
          <w:rFonts w:ascii="Verdana" w:hAnsi="Verdana"/>
          <w:b/>
          <w:szCs w:val="24"/>
          <w:u w:val="single"/>
        </w:rPr>
      </w:pPr>
      <w:r w:rsidRPr="00F9616E">
        <w:rPr>
          <w:rFonts w:ascii="Verdana" w:hAnsi="Verdana"/>
          <w:b/>
          <w:szCs w:val="24"/>
          <w:u w:val="single"/>
        </w:rPr>
        <w:t>Start Sheet</w:t>
      </w:r>
      <w:r w:rsidRPr="00F9616E">
        <w:rPr>
          <w:rFonts w:ascii="Verdana" w:hAnsi="Verdana"/>
          <w:b/>
          <w:szCs w:val="24"/>
        </w:rPr>
        <w:t xml:space="preserve">                                                        </w:t>
      </w:r>
      <w:r w:rsidRPr="00F9616E">
        <w:rPr>
          <w:rFonts w:ascii="Verdana" w:hAnsi="Verdana"/>
          <w:b/>
          <w:szCs w:val="24"/>
          <w:u w:val="single"/>
        </w:rPr>
        <w:t xml:space="preserve">Under </w:t>
      </w:r>
      <w:r w:rsidR="00811ACC" w:rsidRPr="00F9616E">
        <w:rPr>
          <w:rFonts w:ascii="Verdana" w:hAnsi="Verdana"/>
          <w:b/>
          <w:szCs w:val="24"/>
          <w:u w:val="single"/>
        </w:rPr>
        <w:t>C</w:t>
      </w:r>
      <w:r w:rsidRPr="00F9616E">
        <w:rPr>
          <w:rFonts w:ascii="Verdana" w:hAnsi="Verdana"/>
          <w:b/>
          <w:szCs w:val="24"/>
          <w:u w:val="single"/>
        </w:rPr>
        <w:t>.T.T. Regulations</w:t>
      </w:r>
    </w:p>
    <w:p w:rsidR="005B3BF0" w:rsidRPr="00F9616E" w:rsidRDefault="005B3BF0">
      <w:pPr>
        <w:pStyle w:val="DefaultText"/>
        <w:jc w:val="center"/>
        <w:rPr>
          <w:rFonts w:ascii="Verdana" w:hAnsi="Verdana"/>
          <w:b/>
          <w:szCs w:val="24"/>
          <w:u w:val="single"/>
        </w:rPr>
      </w:pPr>
    </w:p>
    <w:p w:rsidR="005B3BF0" w:rsidRPr="00E3676A" w:rsidRDefault="005B3BF0">
      <w:pPr>
        <w:pStyle w:val="DefaultText"/>
        <w:rPr>
          <w:rFonts w:ascii="Verdana" w:hAnsi="Verdana"/>
          <w:b/>
          <w:sz w:val="22"/>
          <w:szCs w:val="22"/>
          <w:u w:val="single"/>
        </w:rPr>
      </w:pPr>
    </w:p>
    <w:p w:rsidR="001C2B77" w:rsidRPr="00E3676A" w:rsidRDefault="00CC5B4E" w:rsidP="00E132A8">
      <w:pPr>
        <w:pStyle w:val="DefaultText"/>
        <w:jc w:val="center"/>
        <w:rPr>
          <w:rFonts w:ascii="Verdana" w:hAnsi="Verdana"/>
          <w:b/>
          <w:sz w:val="22"/>
          <w:szCs w:val="22"/>
          <w:u w:val="single"/>
        </w:rPr>
      </w:pPr>
      <w:r w:rsidRPr="00E3676A">
        <w:rPr>
          <w:rFonts w:ascii="Verdana" w:hAnsi="Verdana"/>
          <w:b/>
          <w:sz w:val="22"/>
          <w:szCs w:val="22"/>
          <w:u w:val="single"/>
        </w:rPr>
        <w:t xml:space="preserve">Sun  </w:t>
      </w:r>
      <w:r w:rsidR="004F2ED8">
        <w:rPr>
          <w:rFonts w:ascii="Verdana" w:hAnsi="Verdana"/>
          <w:b/>
          <w:sz w:val="22"/>
          <w:szCs w:val="22"/>
          <w:u w:val="single"/>
        </w:rPr>
        <w:t>30</w:t>
      </w:r>
      <w:r w:rsidR="004F2ED8" w:rsidRPr="004F2ED8">
        <w:rPr>
          <w:rFonts w:ascii="Verdana" w:hAnsi="Verdana"/>
          <w:b/>
          <w:sz w:val="22"/>
          <w:szCs w:val="22"/>
          <w:u w:val="single"/>
          <w:vertAlign w:val="superscript"/>
        </w:rPr>
        <w:t>th</w:t>
      </w:r>
      <w:r w:rsidR="004F2ED8">
        <w:rPr>
          <w:rFonts w:ascii="Verdana" w:hAnsi="Verdana"/>
          <w:b/>
          <w:sz w:val="22"/>
          <w:szCs w:val="22"/>
          <w:u w:val="single"/>
        </w:rPr>
        <w:t xml:space="preserve"> September 2</w:t>
      </w:r>
      <w:r w:rsidR="00AE1047">
        <w:rPr>
          <w:rFonts w:ascii="Verdana" w:hAnsi="Verdana"/>
          <w:b/>
          <w:sz w:val="22"/>
          <w:szCs w:val="22"/>
          <w:u w:val="single"/>
        </w:rPr>
        <w:t>01</w:t>
      </w:r>
      <w:r w:rsidR="00360788">
        <w:rPr>
          <w:rFonts w:ascii="Verdana" w:hAnsi="Verdana"/>
          <w:b/>
          <w:sz w:val="22"/>
          <w:szCs w:val="22"/>
          <w:u w:val="single"/>
        </w:rPr>
        <w:t>8</w:t>
      </w:r>
      <w:r w:rsidR="00F9616E" w:rsidRPr="00E3676A">
        <w:rPr>
          <w:rFonts w:ascii="Verdana" w:hAnsi="Verdana"/>
          <w:b/>
          <w:sz w:val="22"/>
          <w:szCs w:val="22"/>
        </w:rPr>
        <w:t xml:space="preserve">  </w:t>
      </w:r>
      <w:r w:rsidR="005B3BF0" w:rsidRPr="00E3676A">
        <w:rPr>
          <w:rFonts w:ascii="Verdana" w:hAnsi="Verdana"/>
          <w:b/>
          <w:sz w:val="22"/>
          <w:szCs w:val="22"/>
        </w:rPr>
        <w:t xml:space="preserve">       </w:t>
      </w:r>
      <w:r w:rsidR="005B3BF0" w:rsidRPr="00E3676A">
        <w:rPr>
          <w:rFonts w:ascii="Verdana" w:hAnsi="Verdana"/>
          <w:b/>
          <w:sz w:val="22"/>
          <w:szCs w:val="22"/>
          <w:u w:val="single"/>
        </w:rPr>
        <w:t>Course  F1</w:t>
      </w:r>
      <w:r w:rsidR="004F2ED8">
        <w:rPr>
          <w:rFonts w:ascii="Verdana" w:hAnsi="Verdana"/>
          <w:b/>
          <w:sz w:val="22"/>
          <w:szCs w:val="22"/>
          <w:u w:val="single"/>
        </w:rPr>
        <w:t>2</w:t>
      </w:r>
      <w:r w:rsidR="00C346C5">
        <w:rPr>
          <w:rFonts w:ascii="Verdana" w:hAnsi="Verdana"/>
          <w:b/>
          <w:sz w:val="22"/>
          <w:szCs w:val="22"/>
          <w:u w:val="single"/>
        </w:rPr>
        <w:t>B</w:t>
      </w:r>
      <w:r w:rsidR="005B3BF0" w:rsidRPr="00E3676A">
        <w:rPr>
          <w:rFonts w:ascii="Verdana" w:hAnsi="Verdana"/>
          <w:b/>
          <w:sz w:val="22"/>
          <w:szCs w:val="22"/>
          <w:u w:val="single"/>
        </w:rPr>
        <w:t>/</w:t>
      </w:r>
      <w:r w:rsidR="004F2ED8">
        <w:rPr>
          <w:rFonts w:ascii="Verdana" w:hAnsi="Verdana"/>
          <w:b/>
          <w:sz w:val="22"/>
          <w:szCs w:val="22"/>
          <w:u w:val="single"/>
        </w:rPr>
        <w:t>1</w:t>
      </w:r>
      <w:r w:rsidR="005B3BF0" w:rsidRPr="00E3676A">
        <w:rPr>
          <w:rFonts w:ascii="Verdana" w:hAnsi="Verdana"/>
          <w:b/>
          <w:sz w:val="22"/>
          <w:szCs w:val="22"/>
          <w:u w:val="single"/>
        </w:rPr>
        <w:t xml:space="preserve">0 </w:t>
      </w:r>
      <w:r w:rsidR="005B3BF0" w:rsidRPr="00E3676A">
        <w:rPr>
          <w:rFonts w:ascii="Verdana" w:hAnsi="Verdana"/>
          <w:b/>
          <w:sz w:val="22"/>
          <w:szCs w:val="22"/>
        </w:rPr>
        <w:t xml:space="preserve">         </w:t>
      </w:r>
      <w:r w:rsidR="005B3BF0" w:rsidRPr="00E3676A">
        <w:rPr>
          <w:rFonts w:ascii="Verdana" w:hAnsi="Verdana"/>
          <w:b/>
          <w:sz w:val="22"/>
          <w:szCs w:val="22"/>
          <w:u w:val="single"/>
        </w:rPr>
        <w:t xml:space="preserve">Start Time  </w:t>
      </w:r>
      <w:r w:rsidR="00E75594" w:rsidRPr="00E3676A">
        <w:rPr>
          <w:rFonts w:ascii="Verdana" w:hAnsi="Verdana"/>
          <w:b/>
          <w:sz w:val="22"/>
          <w:szCs w:val="22"/>
          <w:u w:val="single"/>
        </w:rPr>
        <w:t>0</w:t>
      </w:r>
      <w:r w:rsidR="004F2ED8">
        <w:rPr>
          <w:rFonts w:ascii="Verdana" w:hAnsi="Verdana"/>
          <w:b/>
          <w:sz w:val="22"/>
          <w:szCs w:val="22"/>
          <w:u w:val="single"/>
        </w:rPr>
        <w:t>9</w:t>
      </w:r>
      <w:r w:rsidR="00AE1047">
        <w:rPr>
          <w:rFonts w:ascii="Verdana" w:hAnsi="Verdana"/>
          <w:b/>
          <w:sz w:val="22"/>
          <w:szCs w:val="22"/>
          <w:u w:val="single"/>
        </w:rPr>
        <w:t>:00</w:t>
      </w:r>
    </w:p>
    <w:p w:rsidR="005B3BF0" w:rsidRPr="00E3676A" w:rsidRDefault="005B3BF0">
      <w:pPr>
        <w:pStyle w:val="DefaultText"/>
        <w:jc w:val="center"/>
        <w:rPr>
          <w:rFonts w:ascii="Verdana" w:hAnsi="Verdana"/>
          <w:b/>
          <w:sz w:val="22"/>
          <w:szCs w:val="22"/>
        </w:rPr>
      </w:pPr>
      <w:r w:rsidRPr="00E3676A">
        <w:rPr>
          <w:rFonts w:ascii="Verdana" w:hAnsi="Verdana"/>
          <w:b/>
          <w:sz w:val="22"/>
          <w:szCs w:val="22"/>
        </w:rPr>
        <w:t xml:space="preserve"> </w:t>
      </w:r>
    </w:p>
    <w:p w:rsidR="005B3BF0" w:rsidRPr="00D8686B" w:rsidRDefault="005B3BF0">
      <w:pPr>
        <w:pStyle w:val="DefaultText"/>
        <w:rPr>
          <w:rFonts w:ascii="Verdana" w:hAnsi="Verdana"/>
          <w:sz w:val="22"/>
          <w:szCs w:val="22"/>
        </w:rPr>
      </w:pPr>
      <w:r w:rsidRPr="00D8686B">
        <w:rPr>
          <w:rFonts w:ascii="Verdana" w:hAnsi="Verdana"/>
          <w:sz w:val="22"/>
          <w:szCs w:val="22"/>
        </w:rPr>
        <w:t>Event Secretary:-</w:t>
      </w:r>
      <w:r w:rsidRPr="00D8686B">
        <w:rPr>
          <w:rFonts w:ascii="Verdana" w:hAnsi="Verdana"/>
          <w:sz w:val="22"/>
          <w:szCs w:val="22"/>
        </w:rPr>
        <w:tab/>
      </w:r>
      <w:r w:rsidR="004F2ED8" w:rsidRPr="00D8686B">
        <w:rPr>
          <w:rFonts w:ascii="Verdana" w:hAnsi="Verdana"/>
          <w:sz w:val="22"/>
          <w:szCs w:val="22"/>
        </w:rPr>
        <w:t>Graham Earl</w:t>
      </w:r>
    </w:p>
    <w:p w:rsidR="005B3BF0" w:rsidRPr="00D8686B" w:rsidRDefault="005B3BF0" w:rsidP="00546BD1">
      <w:pPr>
        <w:pStyle w:val="DefaultText"/>
        <w:rPr>
          <w:rFonts w:ascii="Verdana" w:hAnsi="Verdana"/>
          <w:sz w:val="22"/>
          <w:szCs w:val="22"/>
        </w:rPr>
      </w:pPr>
      <w:r w:rsidRPr="00D8686B">
        <w:rPr>
          <w:rFonts w:ascii="Verdana" w:hAnsi="Verdana"/>
          <w:sz w:val="22"/>
          <w:szCs w:val="22"/>
        </w:rPr>
        <w:tab/>
      </w:r>
      <w:r w:rsidRPr="00D8686B">
        <w:rPr>
          <w:rFonts w:ascii="Verdana" w:hAnsi="Verdana"/>
          <w:sz w:val="22"/>
          <w:szCs w:val="22"/>
        </w:rPr>
        <w:tab/>
      </w:r>
      <w:r w:rsidRPr="00D8686B">
        <w:rPr>
          <w:rFonts w:ascii="Verdana" w:hAnsi="Verdana"/>
          <w:sz w:val="22"/>
          <w:szCs w:val="22"/>
        </w:rPr>
        <w:tab/>
      </w:r>
      <w:r w:rsidR="00546BD1">
        <w:rPr>
          <w:rFonts w:ascii="Verdana" w:hAnsi="Verdana"/>
          <w:sz w:val="22"/>
          <w:szCs w:val="22"/>
        </w:rPr>
        <w:t>Berkhamsted Cycling Club                   Telephone:   07719122583</w:t>
      </w:r>
    </w:p>
    <w:p w:rsidR="00EE1B66" w:rsidRPr="00D8686B" w:rsidRDefault="00EE1B66">
      <w:pPr>
        <w:pStyle w:val="DefaultText"/>
        <w:rPr>
          <w:rFonts w:ascii="Verdana" w:hAnsi="Verdana"/>
          <w:sz w:val="22"/>
          <w:szCs w:val="22"/>
        </w:rPr>
      </w:pPr>
    </w:p>
    <w:p w:rsidR="005B3BF0" w:rsidRPr="00D8686B" w:rsidRDefault="005B3BF0">
      <w:pPr>
        <w:pStyle w:val="DefaultText"/>
        <w:rPr>
          <w:rFonts w:ascii="Verdana" w:hAnsi="Verdana"/>
          <w:sz w:val="22"/>
          <w:szCs w:val="22"/>
        </w:rPr>
      </w:pPr>
    </w:p>
    <w:p w:rsidR="005B3BF0" w:rsidRPr="00D8686B" w:rsidRDefault="005B3BF0" w:rsidP="00E132A8">
      <w:pPr>
        <w:pStyle w:val="DefaultText"/>
        <w:rPr>
          <w:rFonts w:ascii="Verdana" w:hAnsi="Verdana"/>
          <w:sz w:val="22"/>
          <w:szCs w:val="22"/>
        </w:rPr>
      </w:pPr>
      <w:r w:rsidRPr="00D8686B">
        <w:rPr>
          <w:rFonts w:ascii="Verdana" w:hAnsi="Verdana"/>
          <w:sz w:val="22"/>
          <w:szCs w:val="22"/>
        </w:rPr>
        <w:t>Timekeepers:-</w:t>
      </w:r>
      <w:r w:rsidR="00EB2863" w:rsidRPr="00D8686B">
        <w:rPr>
          <w:rFonts w:ascii="Verdana" w:hAnsi="Verdana"/>
          <w:sz w:val="22"/>
          <w:szCs w:val="22"/>
        </w:rPr>
        <w:tab/>
      </w:r>
      <w:r w:rsidR="001F51F0" w:rsidRPr="00D8686B">
        <w:rPr>
          <w:rFonts w:ascii="Verdana" w:hAnsi="Verdana"/>
          <w:sz w:val="22"/>
          <w:szCs w:val="22"/>
        </w:rPr>
        <w:t xml:space="preserve">Mr </w:t>
      </w:r>
      <w:r w:rsidR="004F2ED8" w:rsidRPr="00D8686B">
        <w:rPr>
          <w:rFonts w:ascii="Verdana" w:hAnsi="Verdana"/>
          <w:sz w:val="22"/>
          <w:szCs w:val="22"/>
        </w:rPr>
        <w:t xml:space="preserve">Tony Farmborough, </w:t>
      </w:r>
      <w:r w:rsidR="0020498E" w:rsidRPr="00D8686B">
        <w:rPr>
          <w:rFonts w:ascii="Verdana" w:hAnsi="Verdana"/>
          <w:sz w:val="22"/>
          <w:szCs w:val="22"/>
        </w:rPr>
        <w:t>North Bucks RC</w:t>
      </w:r>
    </w:p>
    <w:p w:rsidR="004F2ED8" w:rsidRPr="00D8686B" w:rsidRDefault="004F2ED8" w:rsidP="00E132A8">
      <w:pPr>
        <w:pStyle w:val="DefaultText"/>
        <w:rPr>
          <w:rFonts w:ascii="Verdana" w:hAnsi="Verdana"/>
          <w:sz w:val="22"/>
          <w:szCs w:val="22"/>
        </w:rPr>
      </w:pPr>
      <w:r w:rsidRPr="00D8686B">
        <w:rPr>
          <w:rFonts w:ascii="Verdana" w:hAnsi="Verdana"/>
          <w:sz w:val="22"/>
          <w:szCs w:val="22"/>
        </w:rPr>
        <w:tab/>
      </w:r>
      <w:r w:rsidRPr="00D8686B">
        <w:rPr>
          <w:rFonts w:ascii="Verdana" w:hAnsi="Verdana"/>
          <w:sz w:val="22"/>
          <w:szCs w:val="22"/>
        </w:rPr>
        <w:tab/>
      </w:r>
      <w:r w:rsidRPr="00D8686B">
        <w:rPr>
          <w:rFonts w:ascii="Verdana" w:hAnsi="Verdana"/>
          <w:sz w:val="22"/>
          <w:szCs w:val="22"/>
        </w:rPr>
        <w:tab/>
        <w:t>Mr Vince Freeley, Finsbury Park CC</w:t>
      </w:r>
    </w:p>
    <w:p w:rsidR="00EC18A4" w:rsidRPr="00D8686B" w:rsidRDefault="00EC18A4" w:rsidP="00E132A8">
      <w:pPr>
        <w:pStyle w:val="DefaultText"/>
        <w:rPr>
          <w:rFonts w:ascii="Verdana" w:hAnsi="Verdana"/>
          <w:sz w:val="22"/>
          <w:szCs w:val="22"/>
        </w:rPr>
      </w:pPr>
    </w:p>
    <w:p w:rsidR="00EC18A4" w:rsidRPr="00D8686B" w:rsidRDefault="005B3BF0">
      <w:pPr>
        <w:pStyle w:val="DefaultText"/>
        <w:rPr>
          <w:rFonts w:ascii="Verdana" w:hAnsi="Verdana"/>
          <w:sz w:val="22"/>
          <w:szCs w:val="22"/>
        </w:rPr>
      </w:pPr>
      <w:r w:rsidRPr="00D8686B">
        <w:rPr>
          <w:rFonts w:ascii="Verdana" w:hAnsi="Verdana"/>
          <w:sz w:val="22"/>
          <w:szCs w:val="22"/>
        </w:rPr>
        <w:t>Headquarters:-</w:t>
      </w:r>
      <w:r w:rsidRPr="00D8686B">
        <w:rPr>
          <w:rFonts w:ascii="Verdana" w:hAnsi="Verdana"/>
          <w:sz w:val="22"/>
          <w:szCs w:val="22"/>
        </w:rPr>
        <w:tab/>
      </w:r>
      <w:r w:rsidR="00EC18A4" w:rsidRPr="00D8686B">
        <w:rPr>
          <w:rFonts w:ascii="Verdana" w:hAnsi="Verdana"/>
          <w:sz w:val="22"/>
          <w:szCs w:val="22"/>
        </w:rPr>
        <w:t>Jackie's Cafe Diner,</w:t>
      </w:r>
    </w:p>
    <w:p w:rsidR="00EC18A4" w:rsidRPr="00D8686B" w:rsidRDefault="00EC18A4">
      <w:pPr>
        <w:pStyle w:val="DefaultText"/>
        <w:rPr>
          <w:rFonts w:ascii="Verdana" w:hAnsi="Verdana"/>
          <w:sz w:val="22"/>
          <w:szCs w:val="22"/>
        </w:rPr>
      </w:pPr>
      <w:r w:rsidRPr="00D8686B">
        <w:rPr>
          <w:rFonts w:ascii="Verdana" w:hAnsi="Verdana"/>
          <w:sz w:val="22"/>
          <w:szCs w:val="22"/>
        </w:rPr>
        <w:tab/>
      </w:r>
      <w:r w:rsidRPr="00D8686B">
        <w:rPr>
          <w:rFonts w:ascii="Verdana" w:hAnsi="Verdana"/>
          <w:sz w:val="22"/>
          <w:szCs w:val="22"/>
        </w:rPr>
        <w:tab/>
      </w:r>
      <w:r w:rsidRPr="00D8686B">
        <w:rPr>
          <w:rFonts w:ascii="Verdana" w:hAnsi="Verdana"/>
          <w:sz w:val="22"/>
          <w:szCs w:val="22"/>
        </w:rPr>
        <w:tab/>
        <w:t>Old Airfield Industrial Estate,</w:t>
      </w:r>
    </w:p>
    <w:p w:rsidR="00EC18A4" w:rsidRPr="00D8686B" w:rsidRDefault="00EC18A4">
      <w:pPr>
        <w:pStyle w:val="DefaultText"/>
        <w:rPr>
          <w:rFonts w:ascii="Verdana" w:hAnsi="Verdana"/>
          <w:sz w:val="22"/>
          <w:szCs w:val="22"/>
        </w:rPr>
      </w:pPr>
      <w:r w:rsidRPr="00D8686B">
        <w:rPr>
          <w:rFonts w:ascii="Verdana" w:hAnsi="Verdana"/>
          <w:sz w:val="22"/>
          <w:szCs w:val="22"/>
        </w:rPr>
        <w:tab/>
      </w:r>
      <w:r w:rsidRPr="00D8686B">
        <w:rPr>
          <w:rFonts w:ascii="Verdana" w:hAnsi="Verdana"/>
          <w:sz w:val="22"/>
          <w:szCs w:val="22"/>
        </w:rPr>
        <w:tab/>
      </w:r>
      <w:r w:rsidRPr="00D8686B">
        <w:rPr>
          <w:rFonts w:ascii="Verdana" w:hAnsi="Verdana"/>
          <w:sz w:val="22"/>
          <w:szCs w:val="22"/>
        </w:rPr>
        <w:tab/>
        <w:t>Cheddington Lane,</w:t>
      </w:r>
    </w:p>
    <w:p w:rsidR="00EC18A4" w:rsidRPr="00D8686B" w:rsidRDefault="00EC18A4">
      <w:pPr>
        <w:pStyle w:val="DefaultText"/>
        <w:rPr>
          <w:rFonts w:ascii="Verdana" w:hAnsi="Verdana"/>
          <w:sz w:val="22"/>
          <w:szCs w:val="22"/>
        </w:rPr>
      </w:pPr>
      <w:r w:rsidRPr="00D8686B">
        <w:rPr>
          <w:rFonts w:ascii="Verdana" w:hAnsi="Verdana"/>
          <w:sz w:val="22"/>
          <w:szCs w:val="22"/>
        </w:rPr>
        <w:tab/>
      </w:r>
      <w:r w:rsidRPr="00D8686B">
        <w:rPr>
          <w:rFonts w:ascii="Verdana" w:hAnsi="Verdana"/>
          <w:sz w:val="22"/>
          <w:szCs w:val="22"/>
        </w:rPr>
        <w:tab/>
      </w:r>
      <w:r w:rsidRPr="00D8686B">
        <w:rPr>
          <w:rFonts w:ascii="Verdana" w:hAnsi="Verdana"/>
          <w:sz w:val="22"/>
          <w:szCs w:val="22"/>
        </w:rPr>
        <w:tab/>
        <w:t>Long Marston, nr. Tring, Herts,</w:t>
      </w:r>
    </w:p>
    <w:p w:rsidR="005B3BF0" w:rsidRPr="00D8686B" w:rsidRDefault="00EC18A4">
      <w:pPr>
        <w:pStyle w:val="DefaultText"/>
        <w:rPr>
          <w:rFonts w:ascii="Verdana" w:hAnsi="Verdana"/>
          <w:sz w:val="22"/>
          <w:szCs w:val="22"/>
        </w:rPr>
      </w:pPr>
      <w:r w:rsidRPr="00D8686B">
        <w:rPr>
          <w:rFonts w:ascii="Verdana" w:hAnsi="Verdana"/>
          <w:sz w:val="22"/>
          <w:szCs w:val="22"/>
        </w:rPr>
        <w:tab/>
      </w:r>
      <w:r w:rsidRPr="00D8686B">
        <w:rPr>
          <w:rFonts w:ascii="Verdana" w:hAnsi="Verdana"/>
          <w:sz w:val="22"/>
          <w:szCs w:val="22"/>
        </w:rPr>
        <w:tab/>
      </w:r>
      <w:r w:rsidRPr="00D8686B">
        <w:rPr>
          <w:rFonts w:ascii="Verdana" w:hAnsi="Verdana"/>
          <w:sz w:val="22"/>
          <w:szCs w:val="22"/>
        </w:rPr>
        <w:tab/>
        <w:t>HP23 4QR.</w:t>
      </w:r>
    </w:p>
    <w:p w:rsidR="005B3BF0" w:rsidRPr="00D8686B" w:rsidRDefault="005B3BF0">
      <w:pPr>
        <w:pStyle w:val="DefaultText"/>
        <w:pBdr>
          <w:bottom w:val="single" w:sz="6" w:space="1" w:color="auto"/>
        </w:pBdr>
        <w:jc w:val="center"/>
        <w:rPr>
          <w:rFonts w:ascii="Verdana" w:hAnsi="Verdana"/>
          <w:sz w:val="22"/>
          <w:szCs w:val="22"/>
        </w:rPr>
      </w:pPr>
    </w:p>
    <w:p w:rsidR="005B3BF0" w:rsidRPr="00D8686B" w:rsidRDefault="005B3BF0">
      <w:pPr>
        <w:pStyle w:val="DefaultText"/>
        <w:jc w:val="center"/>
        <w:rPr>
          <w:rFonts w:ascii="Verdana" w:hAnsi="Verdana"/>
          <w:sz w:val="22"/>
          <w:szCs w:val="22"/>
        </w:rPr>
      </w:pPr>
    </w:p>
    <w:p w:rsidR="005B3BF0" w:rsidRPr="00D8686B" w:rsidRDefault="00FF7CF5" w:rsidP="00FF7CF5">
      <w:pPr>
        <w:pStyle w:val="DefaultText"/>
        <w:ind w:right="567"/>
        <w:rPr>
          <w:rFonts w:ascii="Verdana" w:hAnsi="Verdana"/>
          <w:sz w:val="22"/>
          <w:szCs w:val="22"/>
        </w:rPr>
      </w:pPr>
      <w:r w:rsidRPr="00D8686B">
        <w:rPr>
          <w:rFonts w:ascii="Verdana" w:hAnsi="Verdana"/>
          <w:b/>
          <w:sz w:val="22"/>
          <w:szCs w:val="22"/>
        </w:rPr>
        <w:tab/>
      </w:r>
      <w:r w:rsidR="00546BD1">
        <w:rPr>
          <w:rFonts w:ascii="Verdana" w:hAnsi="Verdana"/>
          <w:b/>
          <w:sz w:val="22"/>
          <w:szCs w:val="22"/>
        </w:rPr>
        <w:tab/>
      </w:r>
      <w:r w:rsidR="005B3BF0" w:rsidRPr="00D8686B">
        <w:rPr>
          <w:rFonts w:ascii="Verdana" w:hAnsi="Verdana"/>
          <w:b/>
          <w:sz w:val="22"/>
          <w:szCs w:val="22"/>
        </w:rPr>
        <w:t>Awards</w:t>
      </w:r>
      <w:r w:rsidR="00546BD1">
        <w:rPr>
          <w:rFonts w:ascii="Verdana" w:hAnsi="Verdana"/>
          <w:b/>
          <w:sz w:val="22"/>
          <w:szCs w:val="22"/>
        </w:rPr>
        <w:t xml:space="preserve"> - </w:t>
      </w:r>
      <w:r w:rsidR="005B3BF0" w:rsidRPr="00D8686B">
        <w:rPr>
          <w:rFonts w:ascii="Verdana" w:hAnsi="Verdana"/>
          <w:b/>
          <w:sz w:val="22"/>
          <w:szCs w:val="22"/>
        </w:rPr>
        <w:t xml:space="preserve"> Men</w:t>
      </w:r>
    </w:p>
    <w:p w:rsidR="005B3BF0" w:rsidRPr="00D8686B" w:rsidRDefault="005B3BF0" w:rsidP="00FF7CF5">
      <w:pPr>
        <w:pStyle w:val="DefaultText"/>
        <w:ind w:right="567"/>
        <w:jc w:val="center"/>
        <w:rPr>
          <w:rFonts w:ascii="Verdana" w:hAnsi="Verdana"/>
          <w:sz w:val="22"/>
          <w:szCs w:val="22"/>
        </w:rPr>
      </w:pPr>
    </w:p>
    <w:p w:rsidR="005B3BF0" w:rsidRPr="00D8686B" w:rsidRDefault="00FF7CF5" w:rsidP="00546BD1">
      <w:pPr>
        <w:pStyle w:val="DefaultText"/>
        <w:ind w:left="851" w:right="567"/>
        <w:rPr>
          <w:rFonts w:ascii="Verdana" w:hAnsi="Verdana"/>
          <w:sz w:val="22"/>
          <w:szCs w:val="22"/>
        </w:rPr>
      </w:pPr>
      <w:r w:rsidRPr="00D8686B">
        <w:rPr>
          <w:rFonts w:ascii="Verdana" w:hAnsi="Verdana"/>
          <w:sz w:val="22"/>
          <w:szCs w:val="22"/>
        </w:rPr>
        <w:tab/>
      </w:r>
      <w:r w:rsidR="00BF45D2" w:rsidRPr="00D8686B">
        <w:rPr>
          <w:rFonts w:ascii="Verdana" w:hAnsi="Verdana"/>
          <w:sz w:val="22"/>
          <w:szCs w:val="22"/>
        </w:rPr>
        <w:t>1st</w:t>
      </w:r>
      <w:r w:rsidR="00546BD1">
        <w:rPr>
          <w:rFonts w:ascii="Verdana" w:hAnsi="Verdana"/>
          <w:sz w:val="22"/>
          <w:szCs w:val="22"/>
        </w:rPr>
        <w:t>:</w:t>
      </w:r>
      <w:r w:rsidR="00BF45D2" w:rsidRPr="00D8686B">
        <w:rPr>
          <w:rFonts w:ascii="Verdana" w:hAnsi="Verdana"/>
          <w:sz w:val="22"/>
          <w:szCs w:val="22"/>
        </w:rPr>
        <w:t xml:space="preserve">    </w:t>
      </w:r>
      <w:r w:rsidR="00546BD1">
        <w:rPr>
          <w:rFonts w:ascii="Verdana" w:hAnsi="Verdana"/>
          <w:sz w:val="22"/>
          <w:szCs w:val="22"/>
        </w:rPr>
        <w:t>Medal and cash prize</w:t>
      </w:r>
      <w:r w:rsidR="00BA44D4">
        <w:rPr>
          <w:rFonts w:ascii="Verdana" w:hAnsi="Verdana"/>
          <w:sz w:val="22"/>
          <w:szCs w:val="22"/>
        </w:rPr>
        <w:t xml:space="preserve">  (£20)</w:t>
      </w:r>
    </w:p>
    <w:p w:rsidR="005B3BF0" w:rsidRPr="00D8686B" w:rsidRDefault="005B3BF0" w:rsidP="00546BD1">
      <w:pPr>
        <w:pStyle w:val="DefaultText"/>
        <w:ind w:left="851" w:right="567"/>
        <w:rPr>
          <w:rFonts w:ascii="Verdana" w:hAnsi="Verdana"/>
          <w:sz w:val="22"/>
          <w:szCs w:val="22"/>
        </w:rPr>
      </w:pPr>
    </w:p>
    <w:p w:rsidR="00546BD1" w:rsidRDefault="00FF7CF5" w:rsidP="00546BD1">
      <w:pPr>
        <w:pStyle w:val="DefaultText"/>
        <w:ind w:left="851" w:right="567"/>
        <w:rPr>
          <w:rFonts w:ascii="Verdana" w:hAnsi="Verdana"/>
          <w:sz w:val="22"/>
          <w:szCs w:val="22"/>
        </w:rPr>
      </w:pPr>
      <w:r w:rsidRPr="00D8686B">
        <w:rPr>
          <w:rFonts w:ascii="Verdana" w:hAnsi="Verdana"/>
          <w:sz w:val="22"/>
          <w:szCs w:val="22"/>
        </w:rPr>
        <w:tab/>
      </w:r>
      <w:r w:rsidR="00F909F7" w:rsidRPr="00D8686B">
        <w:rPr>
          <w:rFonts w:ascii="Verdana" w:hAnsi="Verdana"/>
          <w:sz w:val="22"/>
          <w:szCs w:val="22"/>
        </w:rPr>
        <w:t>2nd</w:t>
      </w:r>
      <w:r w:rsidR="00546BD1">
        <w:rPr>
          <w:rFonts w:ascii="Verdana" w:hAnsi="Verdana"/>
          <w:sz w:val="22"/>
          <w:szCs w:val="22"/>
        </w:rPr>
        <w:t>:</w:t>
      </w:r>
      <w:r w:rsidR="00F909F7" w:rsidRPr="00D8686B">
        <w:rPr>
          <w:rFonts w:ascii="Verdana" w:hAnsi="Verdana"/>
          <w:sz w:val="22"/>
          <w:szCs w:val="22"/>
        </w:rPr>
        <w:t xml:space="preserve">  </w:t>
      </w:r>
      <w:r w:rsidR="00546BD1">
        <w:rPr>
          <w:rFonts w:ascii="Verdana" w:hAnsi="Verdana"/>
          <w:sz w:val="22"/>
          <w:szCs w:val="22"/>
        </w:rPr>
        <w:tab/>
        <w:t>Medal and cash prize</w:t>
      </w:r>
      <w:r w:rsidR="00BA44D4">
        <w:rPr>
          <w:rFonts w:ascii="Verdana" w:hAnsi="Verdana"/>
          <w:sz w:val="22"/>
          <w:szCs w:val="22"/>
        </w:rPr>
        <w:t xml:space="preserve">  (£15)</w:t>
      </w:r>
      <w:r w:rsidR="0096478C" w:rsidRPr="00D8686B">
        <w:rPr>
          <w:rFonts w:ascii="Verdana" w:hAnsi="Verdana"/>
          <w:sz w:val="22"/>
          <w:szCs w:val="22"/>
        </w:rPr>
        <w:tab/>
      </w:r>
    </w:p>
    <w:p w:rsidR="00546BD1" w:rsidRDefault="00546BD1" w:rsidP="00546BD1">
      <w:pPr>
        <w:pStyle w:val="DefaultText"/>
        <w:ind w:left="851" w:right="567"/>
        <w:rPr>
          <w:rFonts w:ascii="Verdana" w:hAnsi="Verdana"/>
          <w:sz w:val="22"/>
          <w:szCs w:val="22"/>
        </w:rPr>
      </w:pPr>
    </w:p>
    <w:p w:rsidR="005B3BF0" w:rsidRPr="00D8686B" w:rsidRDefault="00546BD1" w:rsidP="00546BD1">
      <w:pPr>
        <w:pStyle w:val="DefaultText"/>
        <w:ind w:left="851" w:right="567"/>
        <w:rPr>
          <w:rFonts w:ascii="Verdana" w:hAnsi="Verdana"/>
          <w:sz w:val="22"/>
          <w:szCs w:val="22"/>
        </w:rPr>
      </w:pPr>
      <w:r>
        <w:rPr>
          <w:rFonts w:ascii="Verdana" w:hAnsi="Verdana"/>
          <w:sz w:val="22"/>
          <w:szCs w:val="22"/>
        </w:rPr>
        <w:tab/>
      </w:r>
      <w:r w:rsidR="00BF45D2" w:rsidRPr="00D8686B">
        <w:rPr>
          <w:rFonts w:ascii="Verdana" w:hAnsi="Verdana"/>
          <w:sz w:val="22"/>
          <w:szCs w:val="22"/>
        </w:rPr>
        <w:t>3</w:t>
      </w:r>
      <w:r w:rsidR="0096478C" w:rsidRPr="00D8686B">
        <w:rPr>
          <w:rFonts w:ascii="Verdana" w:hAnsi="Verdana"/>
          <w:sz w:val="22"/>
          <w:szCs w:val="22"/>
        </w:rPr>
        <w:t>rd</w:t>
      </w:r>
      <w:r>
        <w:rPr>
          <w:rFonts w:ascii="Verdana" w:hAnsi="Verdana"/>
          <w:sz w:val="22"/>
          <w:szCs w:val="22"/>
        </w:rPr>
        <w:t>:</w:t>
      </w:r>
      <w:r w:rsidR="00BF45D2" w:rsidRPr="00D8686B">
        <w:rPr>
          <w:rFonts w:ascii="Verdana" w:hAnsi="Verdana"/>
          <w:sz w:val="22"/>
          <w:szCs w:val="22"/>
        </w:rPr>
        <w:t xml:space="preserve"> </w:t>
      </w:r>
      <w:r>
        <w:rPr>
          <w:rFonts w:ascii="Verdana" w:hAnsi="Verdana"/>
          <w:sz w:val="22"/>
          <w:szCs w:val="22"/>
        </w:rPr>
        <w:tab/>
        <w:t>Medal and cash prize</w:t>
      </w:r>
      <w:r w:rsidR="00BA44D4">
        <w:rPr>
          <w:rFonts w:ascii="Verdana" w:hAnsi="Verdana"/>
          <w:sz w:val="22"/>
          <w:szCs w:val="22"/>
        </w:rPr>
        <w:t xml:space="preserve">  (£10)</w:t>
      </w:r>
    </w:p>
    <w:p w:rsidR="005B3BF0" w:rsidRPr="00D8686B" w:rsidRDefault="005B3BF0" w:rsidP="00546BD1">
      <w:pPr>
        <w:pStyle w:val="DefaultText"/>
        <w:ind w:left="851" w:right="567"/>
        <w:rPr>
          <w:rFonts w:ascii="Verdana" w:hAnsi="Verdana"/>
          <w:sz w:val="22"/>
          <w:szCs w:val="22"/>
        </w:rPr>
      </w:pPr>
    </w:p>
    <w:p w:rsidR="00546BD1" w:rsidRDefault="00FF7CF5" w:rsidP="00546BD1">
      <w:pPr>
        <w:pStyle w:val="DefaultText"/>
        <w:ind w:left="851" w:right="567"/>
        <w:rPr>
          <w:rFonts w:ascii="Verdana" w:hAnsi="Verdana"/>
          <w:sz w:val="22"/>
          <w:szCs w:val="22"/>
        </w:rPr>
      </w:pPr>
      <w:r w:rsidRPr="00D8686B">
        <w:rPr>
          <w:rFonts w:ascii="Verdana" w:hAnsi="Verdana"/>
          <w:sz w:val="22"/>
          <w:szCs w:val="22"/>
        </w:rPr>
        <w:tab/>
      </w:r>
      <w:r w:rsidR="00546BD1">
        <w:rPr>
          <w:rFonts w:ascii="Verdana" w:hAnsi="Verdana"/>
          <w:sz w:val="22"/>
          <w:szCs w:val="22"/>
        </w:rPr>
        <w:t>1st Veteran: Medal</w:t>
      </w:r>
    </w:p>
    <w:p w:rsidR="00546BD1" w:rsidRDefault="00546BD1" w:rsidP="00546BD1">
      <w:pPr>
        <w:pStyle w:val="DefaultText"/>
        <w:ind w:left="851" w:right="567"/>
        <w:rPr>
          <w:rFonts w:ascii="Verdana" w:hAnsi="Verdana"/>
          <w:sz w:val="22"/>
          <w:szCs w:val="22"/>
        </w:rPr>
      </w:pPr>
    </w:p>
    <w:p w:rsidR="0096478C" w:rsidRPr="00D8686B" w:rsidRDefault="00546BD1" w:rsidP="00546BD1">
      <w:pPr>
        <w:pStyle w:val="DefaultText"/>
        <w:ind w:left="851" w:right="567"/>
        <w:rPr>
          <w:rFonts w:ascii="Verdana" w:hAnsi="Verdana"/>
          <w:sz w:val="22"/>
          <w:szCs w:val="22"/>
        </w:rPr>
      </w:pPr>
      <w:r>
        <w:rPr>
          <w:rFonts w:ascii="Verdana" w:hAnsi="Verdana"/>
          <w:sz w:val="22"/>
          <w:szCs w:val="22"/>
        </w:rPr>
        <w:tab/>
        <w:t>1st "Athlete" (standard road bike, no aero helmet or skin suit): Medal</w:t>
      </w:r>
      <w:r w:rsidR="005B3BF0" w:rsidRPr="00D8686B">
        <w:rPr>
          <w:rFonts w:ascii="Verdana" w:hAnsi="Verdana"/>
          <w:sz w:val="22"/>
          <w:szCs w:val="22"/>
        </w:rPr>
        <w:tab/>
      </w:r>
    </w:p>
    <w:p w:rsidR="005B3BF0" w:rsidRPr="00D8686B" w:rsidRDefault="00FF7CF5" w:rsidP="00546BD1">
      <w:pPr>
        <w:pStyle w:val="DefaultText"/>
        <w:ind w:left="851" w:right="567"/>
        <w:rPr>
          <w:rFonts w:ascii="Verdana" w:hAnsi="Verdana"/>
          <w:sz w:val="22"/>
          <w:szCs w:val="22"/>
        </w:rPr>
      </w:pPr>
      <w:r w:rsidRPr="00D8686B">
        <w:rPr>
          <w:rFonts w:ascii="Verdana" w:hAnsi="Verdana"/>
          <w:sz w:val="22"/>
          <w:szCs w:val="22"/>
        </w:rPr>
        <w:tab/>
      </w:r>
    </w:p>
    <w:p w:rsidR="005B3BF0" w:rsidRPr="00D8686B" w:rsidRDefault="00FF7CF5" w:rsidP="00546BD1">
      <w:pPr>
        <w:pStyle w:val="DefaultText"/>
        <w:ind w:left="851" w:right="567"/>
        <w:rPr>
          <w:rFonts w:ascii="Verdana" w:hAnsi="Verdana"/>
          <w:b/>
          <w:sz w:val="22"/>
          <w:szCs w:val="22"/>
        </w:rPr>
      </w:pPr>
      <w:r w:rsidRPr="00D8686B">
        <w:rPr>
          <w:rFonts w:ascii="Verdana" w:hAnsi="Verdana"/>
          <w:b/>
          <w:sz w:val="22"/>
          <w:szCs w:val="22"/>
        </w:rPr>
        <w:tab/>
      </w:r>
      <w:r w:rsidR="005B3BF0" w:rsidRPr="00D8686B">
        <w:rPr>
          <w:rFonts w:ascii="Verdana" w:hAnsi="Verdana"/>
          <w:b/>
          <w:sz w:val="22"/>
          <w:szCs w:val="22"/>
        </w:rPr>
        <w:t>Awards  -  Women</w:t>
      </w:r>
    </w:p>
    <w:p w:rsidR="005B3BF0" w:rsidRPr="00D8686B" w:rsidRDefault="005B3BF0" w:rsidP="00546BD1">
      <w:pPr>
        <w:pStyle w:val="DefaultText"/>
        <w:ind w:left="851" w:right="567"/>
        <w:jc w:val="center"/>
        <w:rPr>
          <w:rFonts w:ascii="Verdana" w:hAnsi="Verdana"/>
          <w:b/>
          <w:sz w:val="22"/>
          <w:szCs w:val="22"/>
          <w:u w:val="single"/>
        </w:rPr>
      </w:pPr>
    </w:p>
    <w:p w:rsidR="00546BD1" w:rsidRPr="00D8686B" w:rsidRDefault="00FF7CF5" w:rsidP="00546BD1">
      <w:pPr>
        <w:pStyle w:val="DefaultText"/>
        <w:ind w:left="851" w:right="567"/>
        <w:rPr>
          <w:rFonts w:ascii="Verdana" w:hAnsi="Verdana"/>
          <w:sz w:val="22"/>
          <w:szCs w:val="22"/>
        </w:rPr>
      </w:pPr>
      <w:r w:rsidRPr="00D8686B">
        <w:rPr>
          <w:rFonts w:ascii="Verdana" w:hAnsi="Verdana"/>
          <w:sz w:val="22"/>
          <w:szCs w:val="22"/>
        </w:rPr>
        <w:tab/>
      </w:r>
      <w:r w:rsidR="00546BD1" w:rsidRPr="00D8686B">
        <w:rPr>
          <w:rFonts w:ascii="Verdana" w:hAnsi="Verdana"/>
          <w:sz w:val="22"/>
          <w:szCs w:val="22"/>
        </w:rPr>
        <w:t>1st</w:t>
      </w:r>
      <w:r w:rsidR="00546BD1">
        <w:rPr>
          <w:rFonts w:ascii="Verdana" w:hAnsi="Verdana"/>
          <w:sz w:val="22"/>
          <w:szCs w:val="22"/>
        </w:rPr>
        <w:t>:</w:t>
      </w:r>
      <w:r w:rsidR="00546BD1" w:rsidRPr="00D8686B">
        <w:rPr>
          <w:rFonts w:ascii="Verdana" w:hAnsi="Verdana"/>
          <w:sz w:val="22"/>
          <w:szCs w:val="22"/>
        </w:rPr>
        <w:t xml:space="preserve">    </w:t>
      </w:r>
      <w:r w:rsidR="00546BD1">
        <w:rPr>
          <w:rFonts w:ascii="Verdana" w:hAnsi="Verdana"/>
          <w:sz w:val="22"/>
          <w:szCs w:val="22"/>
        </w:rPr>
        <w:t>Medal and cash prize</w:t>
      </w:r>
      <w:r w:rsidR="00BA44D4">
        <w:rPr>
          <w:rFonts w:ascii="Verdana" w:hAnsi="Verdana"/>
          <w:sz w:val="22"/>
          <w:szCs w:val="22"/>
        </w:rPr>
        <w:t xml:space="preserve">  (£20)</w:t>
      </w:r>
    </w:p>
    <w:p w:rsidR="00546BD1" w:rsidRPr="00D8686B" w:rsidRDefault="00546BD1" w:rsidP="00546BD1">
      <w:pPr>
        <w:pStyle w:val="DefaultText"/>
        <w:ind w:left="851" w:right="567"/>
        <w:rPr>
          <w:rFonts w:ascii="Verdana" w:hAnsi="Verdana"/>
          <w:sz w:val="22"/>
          <w:szCs w:val="22"/>
        </w:rPr>
      </w:pPr>
    </w:p>
    <w:p w:rsidR="00546BD1" w:rsidRDefault="00546BD1" w:rsidP="00546BD1">
      <w:pPr>
        <w:pStyle w:val="DefaultText"/>
        <w:ind w:left="851" w:right="567"/>
        <w:rPr>
          <w:rFonts w:ascii="Verdana" w:hAnsi="Verdana"/>
          <w:sz w:val="22"/>
          <w:szCs w:val="22"/>
        </w:rPr>
      </w:pPr>
      <w:r w:rsidRPr="00D8686B">
        <w:rPr>
          <w:rFonts w:ascii="Verdana" w:hAnsi="Verdana"/>
          <w:sz w:val="22"/>
          <w:szCs w:val="22"/>
        </w:rPr>
        <w:tab/>
        <w:t>2nd</w:t>
      </w:r>
      <w:r>
        <w:rPr>
          <w:rFonts w:ascii="Verdana" w:hAnsi="Verdana"/>
          <w:sz w:val="22"/>
          <w:szCs w:val="22"/>
        </w:rPr>
        <w:t>:</w:t>
      </w:r>
      <w:r w:rsidRPr="00D8686B">
        <w:rPr>
          <w:rFonts w:ascii="Verdana" w:hAnsi="Verdana"/>
          <w:sz w:val="22"/>
          <w:szCs w:val="22"/>
        </w:rPr>
        <w:t xml:space="preserve">  </w:t>
      </w:r>
      <w:r>
        <w:rPr>
          <w:rFonts w:ascii="Verdana" w:hAnsi="Verdana"/>
          <w:sz w:val="22"/>
          <w:szCs w:val="22"/>
        </w:rPr>
        <w:tab/>
        <w:t>Medal and cash prize</w:t>
      </w:r>
      <w:r w:rsidR="00BA44D4">
        <w:rPr>
          <w:rFonts w:ascii="Verdana" w:hAnsi="Verdana"/>
          <w:sz w:val="22"/>
          <w:szCs w:val="22"/>
        </w:rPr>
        <w:t xml:space="preserve">  (£15)</w:t>
      </w:r>
      <w:r w:rsidRPr="00D8686B">
        <w:rPr>
          <w:rFonts w:ascii="Verdana" w:hAnsi="Verdana"/>
          <w:sz w:val="22"/>
          <w:szCs w:val="22"/>
        </w:rPr>
        <w:tab/>
      </w:r>
    </w:p>
    <w:p w:rsidR="00546BD1" w:rsidRDefault="00546BD1" w:rsidP="00546BD1">
      <w:pPr>
        <w:pStyle w:val="DefaultText"/>
        <w:ind w:left="851" w:right="567"/>
        <w:rPr>
          <w:rFonts w:ascii="Verdana" w:hAnsi="Verdana"/>
          <w:sz w:val="22"/>
          <w:szCs w:val="22"/>
        </w:rPr>
      </w:pPr>
    </w:p>
    <w:p w:rsidR="00546BD1" w:rsidRPr="00D8686B" w:rsidRDefault="00546BD1" w:rsidP="00546BD1">
      <w:pPr>
        <w:pStyle w:val="DefaultText"/>
        <w:ind w:left="851" w:right="567"/>
        <w:rPr>
          <w:rFonts w:ascii="Verdana" w:hAnsi="Verdana"/>
          <w:sz w:val="22"/>
          <w:szCs w:val="22"/>
        </w:rPr>
      </w:pPr>
      <w:r>
        <w:rPr>
          <w:rFonts w:ascii="Verdana" w:hAnsi="Verdana"/>
          <w:sz w:val="22"/>
          <w:szCs w:val="22"/>
        </w:rPr>
        <w:tab/>
      </w:r>
      <w:r w:rsidRPr="00D8686B">
        <w:rPr>
          <w:rFonts w:ascii="Verdana" w:hAnsi="Verdana"/>
          <w:sz w:val="22"/>
          <w:szCs w:val="22"/>
        </w:rPr>
        <w:t>3rd</w:t>
      </w:r>
      <w:r>
        <w:rPr>
          <w:rFonts w:ascii="Verdana" w:hAnsi="Verdana"/>
          <w:sz w:val="22"/>
          <w:szCs w:val="22"/>
        </w:rPr>
        <w:t>:</w:t>
      </w:r>
      <w:r w:rsidRPr="00D8686B">
        <w:rPr>
          <w:rFonts w:ascii="Verdana" w:hAnsi="Verdana"/>
          <w:sz w:val="22"/>
          <w:szCs w:val="22"/>
        </w:rPr>
        <w:t xml:space="preserve"> </w:t>
      </w:r>
      <w:r>
        <w:rPr>
          <w:rFonts w:ascii="Verdana" w:hAnsi="Verdana"/>
          <w:sz w:val="22"/>
          <w:szCs w:val="22"/>
        </w:rPr>
        <w:tab/>
        <w:t>Medal and cash prize</w:t>
      </w:r>
      <w:r w:rsidR="00BA44D4">
        <w:rPr>
          <w:rFonts w:ascii="Verdana" w:hAnsi="Verdana"/>
          <w:sz w:val="22"/>
          <w:szCs w:val="22"/>
        </w:rPr>
        <w:t xml:space="preserve">  (£10)</w:t>
      </w:r>
    </w:p>
    <w:p w:rsidR="00546BD1" w:rsidRPr="00D8686B" w:rsidRDefault="00546BD1" w:rsidP="00546BD1">
      <w:pPr>
        <w:pStyle w:val="DefaultText"/>
        <w:ind w:left="851" w:right="567"/>
        <w:rPr>
          <w:rFonts w:ascii="Verdana" w:hAnsi="Verdana"/>
          <w:sz w:val="22"/>
          <w:szCs w:val="22"/>
        </w:rPr>
      </w:pPr>
    </w:p>
    <w:p w:rsidR="00546BD1" w:rsidRDefault="00546BD1" w:rsidP="00546BD1">
      <w:pPr>
        <w:pStyle w:val="DefaultText"/>
        <w:ind w:left="851" w:right="567"/>
        <w:rPr>
          <w:rFonts w:ascii="Verdana" w:hAnsi="Verdana"/>
          <w:sz w:val="22"/>
          <w:szCs w:val="22"/>
        </w:rPr>
      </w:pPr>
      <w:r w:rsidRPr="00D8686B">
        <w:rPr>
          <w:rFonts w:ascii="Verdana" w:hAnsi="Verdana"/>
          <w:sz w:val="22"/>
          <w:szCs w:val="22"/>
        </w:rPr>
        <w:tab/>
      </w:r>
      <w:r>
        <w:rPr>
          <w:rFonts w:ascii="Verdana" w:hAnsi="Verdana"/>
          <w:sz w:val="22"/>
          <w:szCs w:val="22"/>
        </w:rPr>
        <w:t>1st Veteran: Medal</w:t>
      </w:r>
    </w:p>
    <w:p w:rsidR="00546BD1" w:rsidRDefault="00546BD1" w:rsidP="00546BD1">
      <w:pPr>
        <w:pStyle w:val="DefaultText"/>
        <w:ind w:left="851" w:right="567"/>
        <w:rPr>
          <w:rFonts w:ascii="Verdana" w:hAnsi="Verdana"/>
          <w:sz w:val="22"/>
          <w:szCs w:val="22"/>
        </w:rPr>
      </w:pPr>
    </w:p>
    <w:p w:rsidR="005B3BF0" w:rsidRPr="00D8686B" w:rsidRDefault="00546BD1" w:rsidP="00546BD1">
      <w:pPr>
        <w:pStyle w:val="DefaultText"/>
        <w:ind w:left="851" w:right="567"/>
        <w:rPr>
          <w:rFonts w:ascii="Verdana" w:hAnsi="Verdana"/>
          <w:sz w:val="22"/>
          <w:szCs w:val="22"/>
        </w:rPr>
      </w:pPr>
      <w:r>
        <w:rPr>
          <w:rFonts w:ascii="Verdana" w:hAnsi="Verdana"/>
          <w:sz w:val="22"/>
          <w:szCs w:val="22"/>
        </w:rPr>
        <w:tab/>
        <w:t>1st "Athlete" (standard road bike, no aero helmet or skin suit): Medal</w:t>
      </w:r>
      <w:r w:rsidR="00427083" w:rsidRPr="00D8686B">
        <w:rPr>
          <w:rFonts w:ascii="Verdana" w:hAnsi="Verdana"/>
          <w:sz w:val="22"/>
          <w:szCs w:val="22"/>
        </w:rPr>
        <w:tab/>
      </w:r>
    </w:p>
    <w:p w:rsidR="005B3BF0" w:rsidRPr="00D8686B" w:rsidRDefault="00FF7CF5" w:rsidP="00546BD1">
      <w:pPr>
        <w:pStyle w:val="DefaultText"/>
        <w:ind w:left="851" w:right="567"/>
        <w:rPr>
          <w:rFonts w:ascii="Verdana" w:hAnsi="Verdana"/>
          <w:b/>
          <w:sz w:val="22"/>
          <w:szCs w:val="22"/>
        </w:rPr>
      </w:pPr>
      <w:r w:rsidRPr="00D8686B">
        <w:rPr>
          <w:rFonts w:ascii="Verdana" w:hAnsi="Verdana"/>
          <w:b/>
          <w:sz w:val="22"/>
          <w:szCs w:val="22"/>
        </w:rPr>
        <w:tab/>
      </w:r>
      <w:r w:rsidR="005B3BF0" w:rsidRPr="00D8686B">
        <w:rPr>
          <w:rFonts w:ascii="Verdana" w:hAnsi="Verdana"/>
          <w:b/>
          <w:sz w:val="22"/>
          <w:szCs w:val="22"/>
        </w:rPr>
        <w:t>Awards  -  Team</w:t>
      </w:r>
    </w:p>
    <w:p w:rsidR="005B3BF0" w:rsidRPr="00D8686B" w:rsidRDefault="005B3BF0" w:rsidP="00546BD1">
      <w:pPr>
        <w:pStyle w:val="DefaultText"/>
        <w:ind w:left="851" w:right="567"/>
        <w:jc w:val="center"/>
        <w:rPr>
          <w:rFonts w:ascii="Verdana" w:hAnsi="Verdana"/>
          <w:b/>
          <w:sz w:val="22"/>
          <w:szCs w:val="22"/>
          <w:u w:val="single"/>
        </w:rPr>
      </w:pPr>
    </w:p>
    <w:p w:rsidR="005B3BF0" w:rsidRDefault="00FF7CF5" w:rsidP="00546BD1">
      <w:pPr>
        <w:pStyle w:val="DefaultText"/>
        <w:ind w:left="851" w:right="567"/>
        <w:rPr>
          <w:rFonts w:ascii="Verdana" w:hAnsi="Verdana"/>
          <w:sz w:val="22"/>
          <w:szCs w:val="22"/>
        </w:rPr>
      </w:pPr>
      <w:r w:rsidRPr="00D8686B">
        <w:rPr>
          <w:rFonts w:ascii="Verdana" w:hAnsi="Verdana"/>
          <w:sz w:val="22"/>
          <w:szCs w:val="22"/>
        </w:rPr>
        <w:tab/>
      </w:r>
      <w:r w:rsidR="005B3BF0" w:rsidRPr="00D8686B">
        <w:rPr>
          <w:rFonts w:ascii="Verdana" w:hAnsi="Verdana"/>
          <w:sz w:val="22"/>
          <w:szCs w:val="22"/>
        </w:rPr>
        <w:t xml:space="preserve">1st </w:t>
      </w:r>
      <w:r w:rsidR="001A66EF">
        <w:rPr>
          <w:rFonts w:ascii="Verdana" w:hAnsi="Verdana"/>
          <w:sz w:val="22"/>
          <w:szCs w:val="22"/>
        </w:rPr>
        <w:t xml:space="preserve"> Men's </w:t>
      </w:r>
      <w:r w:rsidR="005B3BF0" w:rsidRPr="00D8686B">
        <w:rPr>
          <w:rFonts w:ascii="Verdana" w:hAnsi="Verdana"/>
          <w:sz w:val="22"/>
          <w:szCs w:val="22"/>
        </w:rPr>
        <w:t xml:space="preserve">Team of three  -  </w:t>
      </w:r>
      <w:r w:rsidR="00546BD1">
        <w:rPr>
          <w:rFonts w:ascii="Verdana" w:hAnsi="Verdana"/>
          <w:sz w:val="22"/>
          <w:szCs w:val="22"/>
        </w:rPr>
        <w:t>Individual Medals and Team Shield</w:t>
      </w:r>
    </w:p>
    <w:p w:rsidR="001A66EF" w:rsidRPr="00D8686B" w:rsidRDefault="001A66EF" w:rsidP="00546BD1">
      <w:pPr>
        <w:pStyle w:val="DefaultText"/>
        <w:ind w:left="851" w:right="567"/>
        <w:rPr>
          <w:rFonts w:ascii="Verdana" w:hAnsi="Verdana"/>
          <w:sz w:val="22"/>
          <w:szCs w:val="22"/>
        </w:rPr>
      </w:pPr>
      <w:r>
        <w:rPr>
          <w:rFonts w:ascii="Verdana" w:hAnsi="Verdana"/>
          <w:sz w:val="22"/>
          <w:szCs w:val="22"/>
        </w:rPr>
        <w:tab/>
        <w:t>1st Women's Team of three - Individual Medals and Team Shield</w:t>
      </w:r>
    </w:p>
    <w:p w:rsidR="005B3BF0" w:rsidRPr="00D8686B" w:rsidRDefault="005B3BF0" w:rsidP="00546BD1">
      <w:pPr>
        <w:pStyle w:val="DefaultText"/>
        <w:ind w:left="851" w:right="567"/>
        <w:rPr>
          <w:rFonts w:ascii="Verdana" w:hAnsi="Verdana"/>
          <w:sz w:val="22"/>
          <w:szCs w:val="22"/>
        </w:rPr>
      </w:pPr>
    </w:p>
    <w:p w:rsidR="00BF45D2" w:rsidRPr="00D8686B" w:rsidRDefault="00FF7CF5" w:rsidP="00546BD1">
      <w:pPr>
        <w:pStyle w:val="DefaultText"/>
        <w:ind w:left="851" w:right="567"/>
        <w:rPr>
          <w:rFonts w:ascii="Verdana" w:hAnsi="Verdana"/>
          <w:sz w:val="22"/>
          <w:szCs w:val="22"/>
        </w:rPr>
      </w:pPr>
      <w:r w:rsidRPr="00D8686B">
        <w:rPr>
          <w:rFonts w:ascii="Verdana" w:hAnsi="Verdana"/>
          <w:sz w:val="22"/>
          <w:szCs w:val="22"/>
        </w:rPr>
        <w:tab/>
      </w:r>
    </w:p>
    <w:p w:rsidR="00284FFA" w:rsidRPr="00D8686B" w:rsidRDefault="00284FFA" w:rsidP="00546BD1">
      <w:pPr>
        <w:pStyle w:val="DefaultText"/>
        <w:ind w:left="851" w:right="567"/>
        <w:rPr>
          <w:rFonts w:ascii="Verdana" w:hAnsi="Verdana"/>
          <w:sz w:val="22"/>
          <w:szCs w:val="22"/>
        </w:rPr>
      </w:pPr>
    </w:p>
    <w:p w:rsidR="00910266" w:rsidRPr="00D8686B" w:rsidRDefault="00910266" w:rsidP="00FF7CF5">
      <w:pPr>
        <w:pStyle w:val="DefaultText"/>
        <w:ind w:left="1134" w:right="567"/>
        <w:rPr>
          <w:rFonts w:ascii="Verdana" w:hAnsi="Verdana"/>
          <w:sz w:val="22"/>
          <w:szCs w:val="22"/>
        </w:rPr>
      </w:pPr>
    </w:p>
    <w:p w:rsidR="00411662" w:rsidRPr="00D8686B" w:rsidRDefault="00EC18A4" w:rsidP="00732CC3">
      <w:pPr>
        <w:pStyle w:val="DefaultText"/>
        <w:jc w:val="right"/>
        <w:rPr>
          <w:rFonts w:ascii="Verdana" w:hAnsi="Verdana"/>
          <w:sz w:val="22"/>
          <w:szCs w:val="22"/>
        </w:rPr>
      </w:pPr>
      <w:r w:rsidRPr="00D8686B">
        <w:rPr>
          <w:rFonts w:ascii="Verdana" w:hAnsi="Verdana"/>
          <w:sz w:val="22"/>
          <w:szCs w:val="22"/>
        </w:rPr>
        <w:t>Graham Earl</w:t>
      </w:r>
      <w:r w:rsidR="005B3BF0" w:rsidRPr="00D8686B">
        <w:rPr>
          <w:rFonts w:ascii="Verdana" w:hAnsi="Verdana"/>
          <w:sz w:val="22"/>
          <w:szCs w:val="22"/>
        </w:rPr>
        <w:t>.</w:t>
      </w:r>
    </w:p>
    <w:p w:rsidR="003A59CB" w:rsidRPr="001A66EF" w:rsidRDefault="00411662" w:rsidP="001A66EF">
      <w:pPr>
        <w:pStyle w:val="DefaultText"/>
        <w:rPr>
          <w:rFonts w:ascii="Verdana" w:hAnsi="Verdana"/>
          <w:sz w:val="22"/>
          <w:szCs w:val="22"/>
        </w:rPr>
      </w:pPr>
      <w:r w:rsidRPr="00D8686B">
        <w:rPr>
          <w:rFonts w:ascii="Verdana" w:hAnsi="Verdana"/>
          <w:sz w:val="22"/>
          <w:szCs w:val="22"/>
        </w:rPr>
        <w:br w:type="page"/>
      </w:r>
      <w:r w:rsidR="00776DCC" w:rsidRPr="00D8686B">
        <w:rPr>
          <w:rFonts w:ascii="Verdana" w:hAnsi="Verdana"/>
          <w:b/>
          <w:sz w:val="22"/>
          <w:szCs w:val="22"/>
        </w:rPr>
        <w:lastRenderedPageBreak/>
        <w:t>Regulation 16. Competitors Clothing.</w:t>
      </w:r>
    </w:p>
    <w:p w:rsidR="00776DCC" w:rsidRPr="00D8686B" w:rsidRDefault="00776DCC" w:rsidP="00B124EF">
      <w:pPr>
        <w:ind w:firstLine="720"/>
        <w:rPr>
          <w:rFonts w:ascii="Verdana" w:hAnsi="Verdana"/>
          <w:sz w:val="22"/>
          <w:szCs w:val="22"/>
        </w:rPr>
      </w:pPr>
      <w:r w:rsidRPr="00D8686B">
        <w:rPr>
          <w:rFonts w:ascii="Verdana" w:hAnsi="Verdana"/>
          <w:sz w:val="22"/>
          <w:szCs w:val="22"/>
        </w:rPr>
        <w:t>All riders are reminded of the requirement to pin your number below the waist in a position so as to be clearly visible from behind.</w:t>
      </w:r>
      <w:r w:rsidR="00B124EF" w:rsidRPr="00D8686B">
        <w:rPr>
          <w:rFonts w:ascii="Verdana" w:hAnsi="Verdana"/>
          <w:sz w:val="22"/>
          <w:szCs w:val="22"/>
        </w:rPr>
        <w:t xml:space="preserve"> </w:t>
      </w:r>
      <w:r w:rsidRPr="00D8686B">
        <w:rPr>
          <w:rFonts w:ascii="Verdana" w:hAnsi="Verdana"/>
          <w:sz w:val="22"/>
          <w:szCs w:val="22"/>
        </w:rPr>
        <w:t>This enables the number checkers to ensure your finish time is correctly recorded.</w:t>
      </w:r>
    </w:p>
    <w:p w:rsidR="00B07C14" w:rsidRPr="00D8686B" w:rsidRDefault="00B124EF" w:rsidP="00B124EF">
      <w:pPr>
        <w:ind w:firstLine="720"/>
        <w:rPr>
          <w:rFonts w:ascii="Verdana" w:hAnsi="Verdana"/>
          <w:sz w:val="22"/>
          <w:szCs w:val="22"/>
        </w:rPr>
      </w:pPr>
      <w:r w:rsidRPr="00D8686B">
        <w:rPr>
          <w:rFonts w:ascii="Verdana" w:hAnsi="Verdana"/>
          <w:sz w:val="22"/>
          <w:szCs w:val="22"/>
        </w:rPr>
        <w:t>No competitor may carry advertising except as a member of a club that has paid the advertising fee.</w:t>
      </w:r>
    </w:p>
    <w:p w:rsidR="00347788" w:rsidRPr="00D8686B" w:rsidRDefault="00347788" w:rsidP="00B124EF">
      <w:pPr>
        <w:ind w:firstLine="720"/>
        <w:rPr>
          <w:rFonts w:ascii="Verdana" w:hAnsi="Verdana"/>
          <w:sz w:val="22"/>
          <w:szCs w:val="22"/>
        </w:rPr>
      </w:pPr>
    </w:p>
    <w:p w:rsidR="00C6763A" w:rsidRPr="00D8686B" w:rsidRDefault="00C6763A" w:rsidP="00B124EF">
      <w:pPr>
        <w:ind w:firstLine="720"/>
        <w:rPr>
          <w:rFonts w:ascii="Verdana" w:hAnsi="Verdana"/>
          <w:sz w:val="22"/>
          <w:szCs w:val="22"/>
        </w:rPr>
      </w:pPr>
    </w:p>
    <w:p w:rsidR="00C6763A" w:rsidRPr="00D8686B" w:rsidRDefault="00C6763A" w:rsidP="00C6763A">
      <w:pPr>
        <w:pStyle w:val="DefaultText"/>
        <w:rPr>
          <w:rFonts w:ascii="Verdana" w:hAnsi="Verdana"/>
          <w:b/>
          <w:sz w:val="22"/>
          <w:szCs w:val="22"/>
        </w:rPr>
      </w:pPr>
      <w:r w:rsidRPr="00D8686B">
        <w:rPr>
          <w:rFonts w:ascii="Verdana" w:hAnsi="Verdana"/>
          <w:b/>
          <w:sz w:val="22"/>
          <w:szCs w:val="22"/>
        </w:rPr>
        <w:t>Local Regulations.</w:t>
      </w:r>
    </w:p>
    <w:p w:rsidR="00C6763A" w:rsidRPr="00D8686B" w:rsidRDefault="00C6763A" w:rsidP="00C6763A">
      <w:pPr>
        <w:pStyle w:val="DefaultText"/>
        <w:rPr>
          <w:rFonts w:ascii="Verdana" w:hAnsi="Verdana"/>
          <w:sz w:val="22"/>
          <w:szCs w:val="22"/>
        </w:rPr>
      </w:pPr>
    </w:p>
    <w:p w:rsidR="00C6763A" w:rsidRPr="00D8686B" w:rsidRDefault="00C6763A" w:rsidP="00C6763A">
      <w:pPr>
        <w:pStyle w:val="DefaultText"/>
        <w:ind w:left="720" w:hanging="720"/>
        <w:rPr>
          <w:rFonts w:ascii="Verdana" w:hAnsi="Verdana"/>
          <w:sz w:val="22"/>
          <w:szCs w:val="22"/>
        </w:rPr>
      </w:pPr>
      <w:r w:rsidRPr="00D8686B">
        <w:rPr>
          <w:rFonts w:ascii="Verdana" w:hAnsi="Verdana"/>
          <w:sz w:val="22"/>
          <w:szCs w:val="22"/>
        </w:rPr>
        <w:t>No.1.</w:t>
      </w:r>
      <w:r w:rsidRPr="00D8686B">
        <w:rPr>
          <w:rFonts w:ascii="Verdana" w:hAnsi="Verdana"/>
          <w:sz w:val="22"/>
          <w:szCs w:val="22"/>
        </w:rPr>
        <w:tab/>
        <w:t>N</w:t>
      </w:r>
      <w:r w:rsidR="0022154E" w:rsidRPr="00D8686B">
        <w:rPr>
          <w:rFonts w:ascii="Verdana" w:hAnsi="Verdana"/>
          <w:sz w:val="22"/>
          <w:szCs w:val="22"/>
        </w:rPr>
        <w:t>o U turns should be made in sigh</w:t>
      </w:r>
      <w:r w:rsidRPr="00D8686B">
        <w:rPr>
          <w:rFonts w:ascii="Verdana" w:hAnsi="Verdana"/>
          <w:sz w:val="22"/>
          <w:szCs w:val="22"/>
        </w:rPr>
        <w:t>t of the start or finish areas while riding on the public highway.</w:t>
      </w:r>
    </w:p>
    <w:p w:rsidR="00C6763A" w:rsidRPr="00D8686B" w:rsidRDefault="00C6763A" w:rsidP="00C6763A">
      <w:pPr>
        <w:pStyle w:val="DefaultText"/>
        <w:ind w:left="720" w:hanging="720"/>
        <w:rPr>
          <w:rFonts w:ascii="Verdana" w:hAnsi="Verdana"/>
          <w:sz w:val="22"/>
          <w:szCs w:val="22"/>
        </w:rPr>
      </w:pPr>
      <w:r w:rsidRPr="00D8686B">
        <w:rPr>
          <w:rFonts w:ascii="Verdana" w:hAnsi="Verdana"/>
          <w:sz w:val="22"/>
          <w:szCs w:val="22"/>
        </w:rPr>
        <w:t>No.3.</w:t>
      </w:r>
      <w:r w:rsidRPr="00D8686B">
        <w:rPr>
          <w:rFonts w:ascii="Verdana" w:hAnsi="Verdana"/>
          <w:sz w:val="22"/>
          <w:szCs w:val="22"/>
        </w:rPr>
        <w:tab/>
        <w:t>No cars other than that of the timekeeper(s) and other event officials are to be parked in the vicinity of the start or finish points.</w:t>
      </w:r>
    </w:p>
    <w:p w:rsidR="00C6763A" w:rsidRPr="00D8686B" w:rsidRDefault="00C6763A" w:rsidP="00C6763A">
      <w:pPr>
        <w:pStyle w:val="DefaultText"/>
        <w:ind w:left="720" w:hanging="720"/>
        <w:rPr>
          <w:rFonts w:ascii="Verdana" w:hAnsi="Verdana"/>
          <w:sz w:val="22"/>
          <w:szCs w:val="22"/>
        </w:rPr>
      </w:pPr>
    </w:p>
    <w:p w:rsidR="00C6763A" w:rsidRPr="00D8686B" w:rsidRDefault="00C6763A" w:rsidP="00C6763A">
      <w:pPr>
        <w:pStyle w:val="DefaultText"/>
        <w:numPr>
          <w:ilvl w:val="0"/>
          <w:numId w:val="2"/>
        </w:numPr>
        <w:rPr>
          <w:rFonts w:ascii="Verdana" w:hAnsi="Verdana"/>
          <w:sz w:val="22"/>
          <w:szCs w:val="22"/>
        </w:rPr>
      </w:pPr>
      <w:r w:rsidRPr="00D8686B">
        <w:rPr>
          <w:rFonts w:ascii="Verdana" w:hAnsi="Verdana"/>
          <w:sz w:val="22"/>
          <w:szCs w:val="22"/>
        </w:rPr>
        <w:t>Absolutely no parking on any part of the course, at any time.</w:t>
      </w:r>
    </w:p>
    <w:p w:rsidR="00C6763A" w:rsidRPr="00D8686B" w:rsidRDefault="00C6763A" w:rsidP="00C6763A">
      <w:pPr>
        <w:pStyle w:val="DefaultText"/>
        <w:ind w:hanging="720"/>
        <w:rPr>
          <w:rFonts w:ascii="Verdana" w:hAnsi="Verdana"/>
          <w:sz w:val="22"/>
          <w:szCs w:val="22"/>
        </w:rPr>
      </w:pPr>
    </w:p>
    <w:p w:rsidR="00C6763A" w:rsidRPr="00D8686B" w:rsidRDefault="00C6763A" w:rsidP="00C6763A">
      <w:pPr>
        <w:pStyle w:val="DefaultText"/>
        <w:numPr>
          <w:ilvl w:val="0"/>
          <w:numId w:val="2"/>
        </w:numPr>
        <w:rPr>
          <w:rFonts w:ascii="Verdana" w:hAnsi="Verdana"/>
          <w:sz w:val="22"/>
          <w:szCs w:val="22"/>
        </w:rPr>
      </w:pPr>
      <w:r w:rsidRPr="00D8686B">
        <w:rPr>
          <w:rFonts w:ascii="Verdana" w:hAnsi="Verdana"/>
          <w:sz w:val="22"/>
          <w:szCs w:val="22"/>
        </w:rPr>
        <w:t>Any infringement of these i</w:t>
      </w:r>
      <w:r w:rsidR="00A5719F" w:rsidRPr="00D8686B">
        <w:rPr>
          <w:rFonts w:ascii="Verdana" w:hAnsi="Verdana"/>
          <w:sz w:val="22"/>
          <w:szCs w:val="22"/>
        </w:rPr>
        <w:t xml:space="preserve">nstructions/regulations </w:t>
      </w:r>
      <w:r w:rsidRPr="00D8686B">
        <w:rPr>
          <w:rFonts w:ascii="Verdana" w:hAnsi="Verdana"/>
          <w:sz w:val="22"/>
          <w:szCs w:val="22"/>
        </w:rPr>
        <w:t>will result in disqualification</w:t>
      </w:r>
      <w:r w:rsidR="00232165" w:rsidRPr="00D8686B">
        <w:rPr>
          <w:rFonts w:ascii="Verdana" w:hAnsi="Verdana"/>
          <w:sz w:val="22"/>
          <w:szCs w:val="22"/>
        </w:rPr>
        <w:t xml:space="preserve"> and possibly further disciplinary action</w:t>
      </w:r>
      <w:r w:rsidRPr="00D8686B">
        <w:rPr>
          <w:rFonts w:ascii="Verdana" w:hAnsi="Verdana"/>
          <w:sz w:val="22"/>
          <w:szCs w:val="22"/>
        </w:rPr>
        <w:t>.</w:t>
      </w:r>
      <w:r w:rsidRPr="00D8686B">
        <w:rPr>
          <w:rFonts w:ascii="Verdana" w:hAnsi="Verdana"/>
          <w:sz w:val="22"/>
          <w:szCs w:val="22"/>
        </w:rPr>
        <w:tab/>
      </w:r>
      <w:r w:rsidRPr="00D8686B">
        <w:rPr>
          <w:rFonts w:ascii="Verdana" w:hAnsi="Verdana"/>
          <w:sz w:val="22"/>
          <w:szCs w:val="22"/>
        </w:rPr>
        <w:tab/>
      </w:r>
    </w:p>
    <w:p w:rsidR="00C6763A" w:rsidRPr="00D8686B" w:rsidRDefault="00C6763A" w:rsidP="00C6763A">
      <w:pPr>
        <w:pStyle w:val="DefaultText"/>
        <w:ind w:hanging="720"/>
        <w:rPr>
          <w:rFonts w:ascii="Verdana" w:hAnsi="Verdana"/>
          <w:sz w:val="22"/>
          <w:szCs w:val="22"/>
        </w:rPr>
      </w:pPr>
    </w:p>
    <w:p w:rsidR="00C6763A" w:rsidRPr="00D8686B" w:rsidRDefault="00C6763A" w:rsidP="00C6763A">
      <w:pPr>
        <w:pStyle w:val="DefaultText"/>
        <w:numPr>
          <w:ilvl w:val="0"/>
          <w:numId w:val="2"/>
        </w:numPr>
        <w:rPr>
          <w:rFonts w:ascii="Verdana" w:hAnsi="Verdana"/>
          <w:sz w:val="22"/>
          <w:szCs w:val="22"/>
        </w:rPr>
      </w:pPr>
      <w:r w:rsidRPr="00D8686B">
        <w:rPr>
          <w:rFonts w:ascii="Verdana" w:hAnsi="Verdana"/>
          <w:sz w:val="22"/>
          <w:szCs w:val="22"/>
        </w:rPr>
        <w:t>Please collect race numbers in person at the H.Q. and sign the required form.</w:t>
      </w:r>
      <w:r w:rsidR="0022154E" w:rsidRPr="00D8686B">
        <w:rPr>
          <w:rFonts w:ascii="Verdana" w:hAnsi="Verdana"/>
          <w:sz w:val="22"/>
          <w:szCs w:val="22"/>
        </w:rPr>
        <w:br/>
        <w:t>Return to HQ after your ride and ‘SIGN OUT’ as per regulation.</w:t>
      </w:r>
      <w:r w:rsidR="00347788" w:rsidRPr="00D8686B">
        <w:rPr>
          <w:rFonts w:ascii="Verdana" w:hAnsi="Verdana"/>
          <w:sz w:val="22"/>
          <w:szCs w:val="22"/>
        </w:rPr>
        <w:br/>
      </w:r>
      <w:r w:rsidR="00347788" w:rsidRPr="00D8686B">
        <w:rPr>
          <w:rFonts w:ascii="Verdana" w:hAnsi="Verdana"/>
          <w:b/>
          <w:color w:val="FF0000"/>
          <w:sz w:val="22"/>
          <w:szCs w:val="22"/>
        </w:rPr>
        <w:t>A £10 charge will be made for any bib number not returned to HQ</w:t>
      </w:r>
      <w:r w:rsidR="00347788" w:rsidRPr="00D8686B">
        <w:rPr>
          <w:rFonts w:ascii="Verdana" w:hAnsi="Verdana"/>
          <w:sz w:val="22"/>
          <w:szCs w:val="22"/>
        </w:rPr>
        <w:t xml:space="preserve"> </w:t>
      </w:r>
    </w:p>
    <w:p w:rsidR="00C6763A" w:rsidRPr="00D8686B" w:rsidRDefault="00C6763A" w:rsidP="00C6763A">
      <w:pPr>
        <w:pStyle w:val="DefaultText"/>
        <w:ind w:left="360"/>
        <w:rPr>
          <w:rFonts w:ascii="Verdana" w:hAnsi="Verdana"/>
          <w:sz w:val="22"/>
          <w:szCs w:val="22"/>
        </w:rPr>
      </w:pPr>
    </w:p>
    <w:p w:rsidR="00C23A08" w:rsidRPr="00D8686B" w:rsidRDefault="00C23A08" w:rsidP="006A51B1">
      <w:pPr>
        <w:jc w:val="center"/>
        <w:rPr>
          <w:rFonts w:ascii="Verdana" w:hAnsi="Verdana"/>
          <w:sz w:val="22"/>
          <w:szCs w:val="22"/>
        </w:rPr>
      </w:pPr>
    </w:p>
    <w:p w:rsidR="00C23A08" w:rsidRPr="00D8686B" w:rsidRDefault="008D6CD9" w:rsidP="006A51B1">
      <w:pPr>
        <w:jc w:val="center"/>
        <w:rPr>
          <w:rFonts w:ascii="Verdana" w:hAnsi="Verdana"/>
          <w:sz w:val="22"/>
          <w:szCs w:val="22"/>
        </w:rPr>
      </w:pPr>
      <w:r w:rsidRPr="008D6CD9">
        <w:rPr>
          <w:rFonts w:ascii="Verdana" w:hAnsi="Verdana"/>
          <w:noProof/>
          <w:sz w:val="22"/>
          <w:szCs w:val="22"/>
          <w:lang w:val="en-US" w:eastAsia="en-US"/>
        </w:rPr>
        <w:pict>
          <v:shapetype id="_x0000_t202" coordsize="21600,21600" o:spt="202" path="m,l,21600r21600,l21600,xe">
            <v:stroke joinstyle="miter"/>
            <v:path gradientshapeok="t" o:connecttype="rect"/>
          </v:shapetype>
          <v:shape id="_x0000_s1037" type="#_x0000_t202" style="position:absolute;left:0;text-align:left;margin-left:20.35pt;margin-top:9.6pt;width:453.75pt;height:63pt;z-index:251657728">
            <v:textbox style="mso-next-textbox:#_x0000_s1037">
              <w:txbxContent>
                <w:p w:rsidR="00C75A8D" w:rsidRPr="00F66CDE" w:rsidRDefault="00C75A8D" w:rsidP="00C23A08">
                  <w:pPr>
                    <w:jc w:val="center"/>
                    <w:rPr>
                      <w:sz w:val="26"/>
                      <w:szCs w:val="26"/>
                    </w:rPr>
                  </w:pPr>
                  <w:r w:rsidRPr="00F66CDE">
                    <w:rPr>
                      <w:b/>
                      <w:sz w:val="26"/>
                      <w:szCs w:val="26"/>
                    </w:rPr>
                    <w:t>IN THE INTERESTS OF YOUR OWN SAFETY</w:t>
                  </w:r>
                  <w:r>
                    <w:rPr>
                      <w:sz w:val="26"/>
                      <w:szCs w:val="26"/>
                    </w:rPr>
                    <w:br/>
                  </w:r>
                  <w:r w:rsidRPr="00F66CDE">
                    <w:rPr>
                      <w:sz w:val="26"/>
                      <w:szCs w:val="26"/>
                    </w:rPr>
                    <w:t>Cycling T</w:t>
                  </w:r>
                  <w:r>
                    <w:rPr>
                      <w:sz w:val="26"/>
                      <w:szCs w:val="26"/>
                    </w:rPr>
                    <w:t>ime Trials and the event promote</w:t>
                  </w:r>
                  <w:r w:rsidRPr="00F66CDE">
                    <w:rPr>
                      <w:sz w:val="26"/>
                      <w:szCs w:val="26"/>
                    </w:rPr>
                    <w:t>rs strongly advise you to wear a</w:t>
                  </w:r>
                  <w:r>
                    <w:rPr>
                      <w:sz w:val="26"/>
                      <w:szCs w:val="26"/>
                    </w:rPr>
                    <w:br/>
                  </w:r>
                  <w:r w:rsidRPr="00F66CDE">
                    <w:rPr>
                      <w:sz w:val="26"/>
                      <w:szCs w:val="26"/>
                    </w:rPr>
                    <w:t>HARD SHELL helmet that meets an internationally accepted safety standard.</w:t>
                  </w:r>
                </w:p>
              </w:txbxContent>
            </v:textbox>
          </v:shape>
        </w:pict>
      </w:r>
    </w:p>
    <w:p w:rsidR="00C23A08" w:rsidRPr="00D8686B" w:rsidRDefault="00C23A08" w:rsidP="006A51B1">
      <w:pPr>
        <w:jc w:val="center"/>
        <w:rPr>
          <w:rFonts w:ascii="Verdana" w:hAnsi="Verdana"/>
          <w:sz w:val="22"/>
          <w:szCs w:val="22"/>
        </w:rPr>
      </w:pPr>
    </w:p>
    <w:p w:rsidR="00C23A08" w:rsidRPr="00D8686B" w:rsidRDefault="00C23A08" w:rsidP="006A51B1">
      <w:pPr>
        <w:jc w:val="center"/>
        <w:rPr>
          <w:rFonts w:ascii="Verdana" w:hAnsi="Verdana"/>
          <w:sz w:val="22"/>
          <w:szCs w:val="22"/>
        </w:rPr>
      </w:pPr>
    </w:p>
    <w:p w:rsidR="00C23A08" w:rsidRPr="00D8686B" w:rsidRDefault="00C23A08" w:rsidP="006A51B1">
      <w:pPr>
        <w:jc w:val="center"/>
        <w:rPr>
          <w:rFonts w:ascii="Verdana" w:hAnsi="Verdana"/>
          <w:sz w:val="22"/>
          <w:szCs w:val="22"/>
        </w:rPr>
      </w:pPr>
    </w:p>
    <w:p w:rsidR="00C6763A" w:rsidRPr="00D8686B" w:rsidRDefault="00C6763A" w:rsidP="006A51B1">
      <w:pPr>
        <w:jc w:val="center"/>
        <w:rPr>
          <w:rFonts w:ascii="Verdana" w:hAnsi="Verdana"/>
          <w:sz w:val="22"/>
          <w:szCs w:val="22"/>
        </w:rPr>
      </w:pPr>
    </w:p>
    <w:p w:rsidR="00C6763A" w:rsidRPr="00D8686B" w:rsidRDefault="00C6763A" w:rsidP="006A51B1">
      <w:pPr>
        <w:jc w:val="center"/>
        <w:rPr>
          <w:rFonts w:ascii="Verdana" w:hAnsi="Verdana"/>
          <w:sz w:val="22"/>
          <w:szCs w:val="22"/>
        </w:rPr>
      </w:pPr>
    </w:p>
    <w:p w:rsidR="00C6763A" w:rsidRPr="00D8686B" w:rsidRDefault="00C6763A" w:rsidP="006A51B1">
      <w:pPr>
        <w:jc w:val="center"/>
        <w:rPr>
          <w:rFonts w:ascii="Verdana" w:hAnsi="Verdana"/>
          <w:sz w:val="22"/>
          <w:szCs w:val="22"/>
        </w:rPr>
      </w:pPr>
    </w:p>
    <w:p w:rsidR="006630BF" w:rsidRPr="00D8686B" w:rsidRDefault="006630BF" w:rsidP="006A51B1">
      <w:pPr>
        <w:jc w:val="center"/>
        <w:rPr>
          <w:rFonts w:ascii="Verdana" w:hAnsi="Verdana"/>
          <w:sz w:val="22"/>
          <w:szCs w:val="22"/>
        </w:rPr>
      </w:pPr>
      <w:r w:rsidRPr="00D8686B">
        <w:rPr>
          <w:rFonts w:ascii="Verdana" w:hAnsi="Verdana"/>
          <w:sz w:val="22"/>
          <w:szCs w:val="22"/>
        </w:rPr>
        <w:t>Flashing rear lights are growing in popularity and may contribute to rider safety.</w:t>
      </w:r>
    </w:p>
    <w:p w:rsidR="00375D3C" w:rsidRPr="00D8686B" w:rsidRDefault="00375D3C" w:rsidP="006A51B1">
      <w:pPr>
        <w:jc w:val="center"/>
        <w:rPr>
          <w:rFonts w:ascii="Verdana" w:hAnsi="Verdana"/>
          <w:sz w:val="22"/>
          <w:szCs w:val="22"/>
        </w:rPr>
      </w:pPr>
    </w:p>
    <w:p w:rsidR="00375D3C" w:rsidRPr="00D8686B" w:rsidRDefault="00375D3C" w:rsidP="006A51B1">
      <w:pPr>
        <w:jc w:val="center"/>
        <w:rPr>
          <w:rFonts w:ascii="Verdana" w:hAnsi="Verdana"/>
          <w:sz w:val="22"/>
          <w:szCs w:val="22"/>
        </w:rPr>
      </w:pPr>
    </w:p>
    <w:p w:rsidR="00375D3C" w:rsidRPr="00D8686B" w:rsidRDefault="00375D3C" w:rsidP="006A51B1">
      <w:pPr>
        <w:jc w:val="center"/>
        <w:rPr>
          <w:rFonts w:ascii="Verdana" w:hAnsi="Verdana"/>
          <w:sz w:val="22"/>
          <w:szCs w:val="22"/>
        </w:rPr>
      </w:pPr>
    </w:p>
    <w:p w:rsidR="00375D3C" w:rsidRPr="00D8686B" w:rsidRDefault="008D6CD9" w:rsidP="006A51B1">
      <w:pPr>
        <w:jc w:val="center"/>
        <w:rPr>
          <w:rFonts w:ascii="Verdana" w:hAnsi="Verdana"/>
          <w:sz w:val="22"/>
          <w:szCs w:val="22"/>
        </w:rPr>
      </w:pPr>
      <w:r w:rsidRPr="008D6CD9">
        <w:rPr>
          <w:rFonts w:ascii="Verdana" w:hAnsi="Verdana"/>
          <w:noProof/>
          <w:sz w:val="22"/>
          <w:szCs w:val="22"/>
          <w:lang w:val="en-US" w:eastAsia="zh-TW"/>
        </w:rPr>
        <w:pict>
          <v:shape id="_x0000_s1039" type="#_x0000_t202" style="position:absolute;left:0;text-align:left;margin-left:0;margin-top:0;width:454.2pt;height:99.65pt;z-index:251660288;mso-height-percent:200;mso-position-horizontal:center;mso-height-percent:200;mso-width-relative:margin;mso-height-relative:margin">
            <v:textbox style="mso-fit-shape-to-text:t">
              <w:txbxContent>
                <w:p w:rsidR="00375D3C" w:rsidRPr="006354B0" w:rsidRDefault="00375D3C" w:rsidP="00375D3C">
                  <w:pPr>
                    <w:jc w:val="center"/>
                    <w:rPr>
                      <w:rFonts w:ascii="Verdana" w:hAnsi="Verdana"/>
                      <w:b/>
                      <w:sz w:val="22"/>
                      <w:szCs w:val="22"/>
                    </w:rPr>
                  </w:pPr>
                  <w:r w:rsidRPr="006354B0">
                    <w:rPr>
                      <w:rFonts w:ascii="Verdana" w:hAnsi="Verdana"/>
                      <w:b/>
                      <w:sz w:val="22"/>
                      <w:szCs w:val="22"/>
                    </w:rPr>
                    <w:t>This event may be subject to a doping control.</w:t>
                  </w:r>
                </w:p>
                <w:p w:rsidR="00375D3C" w:rsidRDefault="00375D3C" w:rsidP="00375D3C">
                  <w:pPr>
                    <w:jc w:val="center"/>
                    <w:rPr>
                      <w:rFonts w:ascii="Verdana" w:hAnsi="Verdana"/>
                      <w:sz w:val="22"/>
                      <w:szCs w:val="22"/>
                    </w:rPr>
                  </w:pPr>
                  <w:r>
                    <w:rPr>
                      <w:rFonts w:ascii="Verdana" w:hAnsi="Verdana"/>
                      <w:sz w:val="22"/>
                      <w:szCs w:val="22"/>
                    </w:rPr>
                    <w:t>As soon as you have finished, you should return to event HQ as it is your responsibility to check if you are required for Doping Control.</w:t>
                  </w:r>
                </w:p>
                <w:p w:rsidR="00375D3C" w:rsidRDefault="00375D3C" w:rsidP="00375D3C">
                  <w:pPr>
                    <w:jc w:val="center"/>
                    <w:rPr>
                      <w:rFonts w:ascii="Verdana" w:hAnsi="Verdana"/>
                      <w:sz w:val="22"/>
                      <w:szCs w:val="22"/>
                    </w:rPr>
                  </w:pPr>
                  <w:r>
                    <w:rPr>
                      <w:rFonts w:ascii="Verdana" w:hAnsi="Verdana"/>
                      <w:sz w:val="22"/>
                      <w:szCs w:val="22"/>
                    </w:rPr>
                    <w:t>If your number is displayed, you should report, immediately, to Doping Control, which will be nearby.</w:t>
                  </w:r>
                </w:p>
                <w:p w:rsidR="00375D3C" w:rsidRPr="003A59CB" w:rsidRDefault="00375D3C" w:rsidP="00375D3C">
                  <w:pPr>
                    <w:jc w:val="center"/>
                    <w:rPr>
                      <w:rFonts w:ascii="Verdana" w:hAnsi="Verdana"/>
                      <w:b/>
                      <w:sz w:val="22"/>
                      <w:szCs w:val="22"/>
                    </w:rPr>
                  </w:pPr>
                  <w:r>
                    <w:rPr>
                      <w:rFonts w:ascii="Verdana" w:hAnsi="Verdana"/>
                      <w:sz w:val="22"/>
                      <w:szCs w:val="22"/>
                    </w:rPr>
                    <w:t>REMEMBER, it is up to you to check and ensure you comply.</w:t>
                  </w:r>
                </w:p>
                <w:p w:rsidR="00375D3C" w:rsidRDefault="00375D3C"/>
              </w:txbxContent>
            </v:textbox>
          </v:shape>
        </w:pict>
      </w:r>
    </w:p>
    <w:p w:rsidR="00375D3C" w:rsidRPr="00D8686B" w:rsidRDefault="00375D3C" w:rsidP="006A51B1">
      <w:pPr>
        <w:jc w:val="center"/>
        <w:rPr>
          <w:rFonts w:ascii="Verdana" w:hAnsi="Verdana"/>
          <w:sz w:val="22"/>
          <w:szCs w:val="22"/>
        </w:rPr>
      </w:pPr>
    </w:p>
    <w:p w:rsidR="00264759" w:rsidRPr="00D8686B" w:rsidRDefault="00264759" w:rsidP="005326BE">
      <w:pPr>
        <w:ind w:left="720" w:hanging="720"/>
        <w:rPr>
          <w:rFonts w:ascii="Verdana" w:hAnsi="Verdana"/>
          <w:b/>
          <w:sz w:val="22"/>
          <w:szCs w:val="22"/>
        </w:rPr>
      </w:pPr>
    </w:p>
    <w:p w:rsidR="00375D3C" w:rsidRPr="00D8686B" w:rsidRDefault="00375D3C" w:rsidP="005326BE">
      <w:pPr>
        <w:ind w:left="720" w:hanging="720"/>
        <w:rPr>
          <w:rFonts w:ascii="Verdana" w:hAnsi="Verdana"/>
          <w:b/>
          <w:sz w:val="22"/>
          <w:szCs w:val="22"/>
        </w:rPr>
      </w:pPr>
    </w:p>
    <w:p w:rsidR="00375D3C" w:rsidRPr="00D8686B" w:rsidRDefault="00375D3C" w:rsidP="005326BE">
      <w:pPr>
        <w:ind w:left="720" w:hanging="720"/>
        <w:rPr>
          <w:rFonts w:ascii="Verdana" w:hAnsi="Verdana"/>
          <w:b/>
          <w:sz w:val="22"/>
          <w:szCs w:val="22"/>
        </w:rPr>
      </w:pPr>
    </w:p>
    <w:p w:rsidR="00375D3C" w:rsidRPr="00D8686B" w:rsidRDefault="00375D3C" w:rsidP="005326BE">
      <w:pPr>
        <w:ind w:left="720" w:hanging="720"/>
        <w:rPr>
          <w:rFonts w:ascii="Verdana" w:hAnsi="Verdana"/>
          <w:b/>
          <w:sz w:val="22"/>
          <w:szCs w:val="22"/>
        </w:rPr>
      </w:pPr>
    </w:p>
    <w:p w:rsidR="00375D3C" w:rsidRPr="00D8686B" w:rsidRDefault="00375D3C" w:rsidP="005326BE">
      <w:pPr>
        <w:ind w:left="720" w:hanging="720"/>
        <w:rPr>
          <w:rFonts w:ascii="Verdana" w:hAnsi="Verdana"/>
          <w:b/>
          <w:sz w:val="22"/>
          <w:szCs w:val="22"/>
        </w:rPr>
      </w:pPr>
    </w:p>
    <w:p w:rsidR="00375D3C" w:rsidRPr="00D8686B" w:rsidRDefault="00375D3C" w:rsidP="005326BE">
      <w:pPr>
        <w:ind w:left="720" w:hanging="720"/>
        <w:rPr>
          <w:rFonts w:ascii="Verdana" w:hAnsi="Verdana"/>
          <w:b/>
          <w:sz w:val="22"/>
          <w:szCs w:val="22"/>
        </w:rPr>
      </w:pPr>
    </w:p>
    <w:p w:rsidR="00375D3C" w:rsidRPr="00D8686B" w:rsidRDefault="00375D3C">
      <w:pPr>
        <w:rPr>
          <w:rFonts w:ascii="Verdana" w:hAnsi="Verdana"/>
          <w:b/>
          <w:sz w:val="22"/>
          <w:szCs w:val="22"/>
        </w:rPr>
      </w:pPr>
      <w:r w:rsidRPr="00D8686B">
        <w:rPr>
          <w:rFonts w:ascii="Verdana" w:hAnsi="Verdana"/>
          <w:b/>
          <w:sz w:val="22"/>
          <w:szCs w:val="22"/>
        </w:rPr>
        <w:br w:type="page"/>
      </w:r>
    </w:p>
    <w:p w:rsidR="00375D3C" w:rsidRPr="00D8686B" w:rsidRDefault="00375D3C" w:rsidP="005326BE">
      <w:pPr>
        <w:ind w:left="720" w:hanging="720"/>
        <w:rPr>
          <w:rFonts w:ascii="Verdana" w:hAnsi="Verdana"/>
          <w:b/>
          <w:sz w:val="22"/>
          <w:szCs w:val="22"/>
        </w:rPr>
      </w:pPr>
    </w:p>
    <w:p w:rsidR="00375D3C" w:rsidRPr="00D8686B" w:rsidRDefault="00375D3C" w:rsidP="005326BE">
      <w:pPr>
        <w:ind w:left="720" w:hanging="720"/>
        <w:rPr>
          <w:rFonts w:ascii="Verdana" w:hAnsi="Verdana"/>
          <w:b/>
          <w:sz w:val="22"/>
          <w:szCs w:val="22"/>
        </w:rPr>
      </w:pPr>
    </w:p>
    <w:p w:rsidR="00347788" w:rsidRPr="00D8686B" w:rsidRDefault="00347788" w:rsidP="00347788">
      <w:pPr>
        <w:spacing w:after="120"/>
        <w:ind w:left="720" w:hanging="720"/>
        <w:rPr>
          <w:rFonts w:ascii="Verdana" w:hAnsi="Verdana"/>
          <w:b/>
          <w:sz w:val="22"/>
          <w:szCs w:val="22"/>
        </w:rPr>
      </w:pPr>
      <w:r w:rsidRPr="00D8686B">
        <w:rPr>
          <w:rFonts w:ascii="Verdana" w:hAnsi="Verdana"/>
          <w:b/>
          <w:sz w:val="22"/>
          <w:szCs w:val="22"/>
        </w:rPr>
        <w:t>Course F12b/10</w:t>
      </w:r>
    </w:p>
    <w:p w:rsidR="00347788" w:rsidRPr="00D8686B" w:rsidRDefault="00347788" w:rsidP="00347788">
      <w:pPr>
        <w:ind w:left="720" w:hanging="720"/>
        <w:rPr>
          <w:rFonts w:ascii="Verdana" w:hAnsi="Verdana"/>
          <w:sz w:val="22"/>
          <w:szCs w:val="22"/>
        </w:rPr>
      </w:pPr>
      <w:r w:rsidRPr="00D8686B">
        <w:rPr>
          <w:rFonts w:ascii="Verdana" w:hAnsi="Verdana"/>
          <w:b/>
          <w:sz w:val="22"/>
          <w:szCs w:val="22"/>
        </w:rPr>
        <w:t>Start</w:t>
      </w:r>
      <w:r w:rsidRPr="00D8686B">
        <w:rPr>
          <w:rFonts w:ascii="Verdana" w:hAnsi="Verdana"/>
          <w:sz w:val="22"/>
          <w:szCs w:val="22"/>
        </w:rPr>
        <w:t xml:space="preserve"> north of Cheddington, some 100 yards north of double RAB junction of Long Marston Road and Station Road. Proceed northwest towards and through Mentmore for approx 2.9 miles to junction with Park Gate, where, </w:t>
      </w:r>
      <w:r w:rsidRPr="00D8686B">
        <w:rPr>
          <w:rFonts w:ascii="Verdana" w:hAnsi="Verdana"/>
          <w:b/>
          <w:sz w:val="22"/>
          <w:szCs w:val="22"/>
        </w:rPr>
        <w:t>‘GIVE WAY’</w:t>
      </w:r>
      <w:r w:rsidRPr="00D8686B">
        <w:rPr>
          <w:rFonts w:ascii="Verdana" w:hAnsi="Verdana"/>
          <w:sz w:val="22"/>
          <w:szCs w:val="22"/>
        </w:rPr>
        <w:t xml:space="preserve"> and:-</w:t>
      </w:r>
    </w:p>
    <w:p w:rsidR="00347788" w:rsidRPr="00D8686B" w:rsidRDefault="00347788" w:rsidP="00347788">
      <w:pPr>
        <w:ind w:left="720" w:hanging="720"/>
        <w:rPr>
          <w:rFonts w:ascii="Verdana" w:hAnsi="Verdana"/>
          <w:sz w:val="22"/>
          <w:szCs w:val="22"/>
        </w:rPr>
      </w:pPr>
      <w:r w:rsidRPr="00D8686B">
        <w:rPr>
          <w:rFonts w:ascii="Verdana" w:hAnsi="Verdana"/>
          <w:b/>
          <w:sz w:val="22"/>
          <w:szCs w:val="22"/>
        </w:rPr>
        <w:t>Turn Left</w:t>
      </w:r>
      <w:r w:rsidRPr="00D8686B">
        <w:rPr>
          <w:rFonts w:ascii="Verdana" w:hAnsi="Verdana"/>
          <w:sz w:val="22"/>
          <w:szCs w:val="22"/>
        </w:rPr>
        <w:t xml:space="preserve"> onto Leighton Road, towards Wingrave, where at approx 4.5 miles, </w:t>
      </w:r>
      <w:r w:rsidRPr="00D8686B">
        <w:rPr>
          <w:rFonts w:ascii="Verdana" w:hAnsi="Verdana"/>
          <w:b/>
          <w:sz w:val="22"/>
          <w:szCs w:val="22"/>
        </w:rPr>
        <w:t>‘GIVE WAY’</w:t>
      </w:r>
      <w:r w:rsidRPr="00D8686B">
        <w:rPr>
          <w:rFonts w:ascii="Verdana" w:hAnsi="Verdana"/>
          <w:sz w:val="22"/>
          <w:szCs w:val="22"/>
        </w:rPr>
        <w:t xml:space="preserve"> and:-</w:t>
      </w:r>
    </w:p>
    <w:p w:rsidR="00347788" w:rsidRPr="00D8686B" w:rsidRDefault="00347788" w:rsidP="00347788">
      <w:pPr>
        <w:ind w:left="720" w:hanging="720"/>
        <w:rPr>
          <w:rFonts w:ascii="Verdana" w:hAnsi="Verdana"/>
          <w:sz w:val="22"/>
          <w:szCs w:val="22"/>
        </w:rPr>
      </w:pPr>
      <w:r w:rsidRPr="00D8686B">
        <w:rPr>
          <w:rFonts w:ascii="Verdana" w:hAnsi="Verdana"/>
          <w:b/>
          <w:sz w:val="22"/>
          <w:szCs w:val="22"/>
        </w:rPr>
        <w:t>Turn left</w:t>
      </w:r>
      <w:r w:rsidRPr="00D8686B">
        <w:rPr>
          <w:rFonts w:ascii="Verdana" w:hAnsi="Verdana"/>
          <w:sz w:val="22"/>
          <w:szCs w:val="22"/>
        </w:rPr>
        <w:t xml:space="preserve"> onto Dark Lane and proceed past crossroads junction, Mill Lane/Moat Lane, onto Tring Road (becomes Station Road at approx 5.7 miles). Continue on Station Road to Long Marston where:-</w:t>
      </w:r>
    </w:p>
    <w:p w:rsidR="00347788" w:rsidRPr="00D8686B" w:rsidRDefault="00347788" w:rsidP="00347788">
      <w:pPr>
        <w:ind w:left="720" w:hanging="720"/>
        <w:rPr>
          <w:rFonts w:ascii="Verdana" w:hAnsi="Verdana"/>
          <w:sz w:val="22"/>
          <w:szCs w:val="22"/>
        </w:rPr>
      </w:pPr>
      <w:r w:rsidRPr="00D8686B">
        <w:rPr>
          <w:rFonts w:ascii="Verdana" w:hAnsi="Verdana"/>
          <w:b/>
          <w:sz w:val="22"/>
          <w:szCs w:val="22"/>
        </w:rPr>
        <w:t>Turn left</w:t>
      </w:r>
      <w:r w:rsidRPr="00D8686B">
        <w:rPr>
          <w:rFonts w:ascii="Verdana" w:hAnsi="Verdana"/>
          <w:sz w:val="22"/>
          <w:szCs w:val="22"/>
        </w:rPr>
        <w:t xml:space="preserve"> on to Cheddington Lane, 7.4 miles, (adjacent to Queens Head PH). Continue on Cheddington Lane, becoming Long Marston Road, to RAB junction with Station Road, where </w:t>
      </w:r>
      <w:r w:rsidRPr="00D8686B">
        <w:rPr>
          <w:rFonts w:ascii="Verdana" w:hAnsi="Verdana"/>
          <w:b/>
          <w:sz w:val="22"/>
          <w:szCs w:val="22"/>
        </w:rPr>
        <w:t>‘CAUTION’</w:t>
      </w:r>
      <w:r w:rsidRPr="00D8686B">
        <w:rPr>
          <w:rFonts w:ascii="Verdana" w:hAnsi="Verdana"/>
          <w:sz w:val="22"/>
          <w:szCs w:val="22"/>
        </w:rPr>
        <w:t>:-</w:t>
      </w:r>
    </w:p>
    <w:p w:rsidR="00347788" w:rsidRPr="00D8686B" w:rsidRDefault="00347788" w:rsidP="00347788">
      <w:pPr>
        <w:ind w:left="720" w:hanging="720"/>
        <w:rPr>
          <w:rFonts w:ascii="Verdana" w:hAnsi="Verdana"/>
          <w:sz w:val="22"/>
          <w:szCs w:val="22"/>
        </w:rPr>
      </w:pPr>
      <w:r w:rsidRPr="00D8686B">
        <w:rPr>
          <w:rFonts w:ascii="Verdana" w:hAnsi="Verdana"/>
          <w:b/>
          <w:sz w:val="22"/>
          <w:szCs w:val="22"/>
        </w:rPr>
        <w:t>Turn left</w:t>
      </w:r>
      <w:r w:rsidRPr="00D8686B">
        <w:rPr>
          <w:rFonts w:ascii="Verdana" w:hAnsi="Verdana"/>
          <w:sz w:val="22"/>
          <w:szCs w:val="22"/>
        </w:rPr>
        <w:t xml:space="preserve"> to complete the circuit and:-</w:t>
      </w:r>
    </w:p>
    <w:p w:rsidR="00347788" w:rsidRPr="00D8686B" w:rsidRDefault="00347788" w:rsidP="00347788">
      <w:pPr>
        <w:ind w:left="720" w:hanging="720"/>
        <w:rPr>
          <w:rFonts w:ascii="Verdana" w:hAnsi="Verdana"/>
          <w:sz w:val="22"/>
          <w:szCs w:val="22"/>
        </w:rPr>
      </w:pPr>
      <w:r w:rsidRPr="00D8686B">
        <w:rPr>
          <w:rFonts w:ascii="Verdana" w:hAnsi="Verdana"/>
          <w:b/>
          <w:sz w:val="22"/>
          <w:szCs w:val="22"/>
        </w:rPr>
        <w:t>FINISH</w:t>
      </w:r>
      <w:r w:rsidRPr="00D8686B">
        <w:rPr>
          <w:rFonts w:ascii="Verdana" w:hAnsi="Verdana"/>
          <w:sz w:val="22"/>
          <w:szCs w:val="22"/>
        </w:rPr>
        <w:t xml:space="preserve"> approx 1000 yards past the start point.</w:t>
      </w:r>
    </w:p>
    <w:p w:rsidR="00347788" w:rsidRPr="00D8686B" w:rsidRDefault="00347788" w:rsidP="00347788">
      <w:pPr>
        <w:ind w:left="720" w:hanging="720"/>
        <w:rPr>
          <w:rFonts w:ascii="Verdana" w:hAnsi="Verdana"/>
          <w:sz w:val="22"/>
          <w:szCs w:val="22"/>
        </w:rPr>
      </w:pPr>
    </w:p>
    <w:p w:rsidR="00347788" w:rsidRPr="00D8686B" w:rsidRDefault="00347788" w:rsidP="00347788">
      <w:pPr>
        <w:ind w:left="720" w:hanging="720"/>
        <w:rPr>
          <w:rFonts w:ascii="Verdana" w:hAnsi="Verdana"/>
          <w:sz w:val="22"/>
          <w:szCs w:val="22"/>
        </w:rPr>
      </w:pPr>
      <w:r w:rsidRPr="00D8686B">
        <w:rPr>
          <w:rFonts w:ascii="Verdana" w:hAnsi="Verdana"/>
          <w:sz w:val="22"/>
          <w:szCs w:val="22"/>
        </w:rPr>
        <w:t>Police force area/s</w:t>
      </w:r>
      <w:r w:rsidRPr="00D8686B">
        <w:rPr>
          <w:rFonts w:ascii="Verdana" w:hAnsi="Verdana"/>
          <w:sz w:val="22"/>
          <w:szCs w:val="22"/>
        </w:rPr>
        <w:tab/>
        <w:t>Herts and Cambs.</w:t>
      </w:r>
    </w:p>
    <w:p w:rsidR="00347788" w:rsidRPr="00D8686B" w:rsidRDefault="00347788" w:rsidP="00347788">
      <w:pPr>
        <w:ind w:left="720" w:hanging="720"/>
        <w:rPr>
          <w:rFonts w:ascii="Verdana" w:hAnsi="Verdana"/>
          <w:sz w:val="22"/>
          <w:szCs w:val="22"/>
        </w:rPr>
      </w:pPr>
    </w:p>
    <w:p w:rsidR="00347788" w:rsidRPr="00D8686B" w:rsidRDefault="00347788" w:rsidP="00347788">
      <w:pPr>
        <w:ind w:left="720" w:hanging="720"/>
        <w:rPr>
          <w:rFonts w:ascii="Verdana" w:hAnsi="Verdana"/>
          <w:sz w:val="22"/>
          <w:szCs w:val="22"/>
        </w:rPr>
      </w:pPr>
    </w:p>
    <w:p w:rsidR="00347788" w:rsidRPr="00D8686B" w:rsidRDefault="00347788" w:rsidP="00347788">
      <w:pPr>
        <w:ind w:left="720" w:hanging="720"/>
        <w:rPr>
          <w:rFonts w:ascii="Verdana" w:hAnsi="Verdana"/>
          <w:sz w:val="22"/>
          <w:szCs w:val="22"/>
        </w:rPr>
      </w:pPr>
      <w:r w:rsidRPr="00D8686B">
        <w:rPr>
          <w:rFonts w:ascii="Verdana" w:hAnsi="Verdana"/>
          <w:sz w:val="22"/>
          <w:szCs w:val="22"/>
        </w:rPr>
        <w:t>Riders MUST NOT STOP at the finish.</w:t>
      </w:r>
    </w:p>
    <w:p w:rsidR="00347788" w:rsidRPr="00D8686B" w:rsidRDefault="00347788" w:rsidP="00347788">
      <w:pPr>
        <w:ind w:left="720" w:hanging="720"/>
        <w:rPr>
          <w:rFonts w:ascii="Verdana" w:hAnsi="Verdana"/>
          <w:sz w:val="22"/>
          <w:szCs w:val="22"/>
        </w:rPr>
      </w:pPr>
    </w:p>
    <w:p w:rsidR="006314EB" w:rsidRPr="00D8686B" w:rsidRDefault="00347788" w:rsidP="00D8686B">
      <w:pPr>
        <w:rPr>
          <w:rFonts w:ascii="Verdana" w:hAnsi="Verdana" w:cs="Arial-BoldMT"/>
          <w:b/>
          <w:bCs/>
          <w:sz w:val="22"/>
          <w:szCs w:val="22"/>
        </w:rPr>
      </w:pPr>
      <w:r w:rsidRPr="00D8686B">
        <w:rPr>
          <w:rFonts w:ascii="Verdana" w:hAnsi="Verdana"/>
          <w:sz w:val="22"/>
          <w:szCs w:val="22"/>
        </w:rPr>
        <w:t xml:space="preserve">Continue until a safe place is found to stop and turn round </w:t>
      </w:r>
      <w:r w:rsidRPr="00D8686B">
        <w:rPr>
          <w:rFonts w:ascii="Verdana" w:hAnsi="Verdana"/>
          <w:color w:val="FF0000"/>
          <w:sz w:val="22"/>
          <w:szCs w:val="22"/>
        </w:rPr>
        <w:t xml:space="preserve">no U turns in the road. </w:t>
      </w:r>
      <w:r w:rsidRPr="00D8686B">
        <w:rPr>
          <w:rFonts w:ascii="Verdana" w:hAnsi="Verdana"/>
          <w:sz w:val="22"/>
          <w:szCs w:val="22"/>
        </w:rPr>
        <w:t>Retrace past the finish (no stopping) and return to HQ.</w:t>
      </w:r>
    </w:p>
    <w:sectPr w:rsidR="006314EB" w:rsidRPr="00D8686B" w:rsidSect="00487FD5">
      <w:footerReference w:type="even" r:id="rId7"/>
      <w:footerReference w:type="default" r:id="rId8"/>
      <w:pgSz w:w="11900" w:h="16832" w:code="9"/>
      <w:pgMar w:top="454" w:right="1077" w:bottom="454" w:left="1077" w:header="454" w:footer="454"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351" w:rsidRDefault="00F94351">
      <w:r>
        <w:separator/>
      </w:r>
    </w:p>
  </w:endnote>
  <w:endnote w:type="continuationSeparator" w:id="0">
    <w:p w:rsidR="00F94351" w:rsidRDefault="00F943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8D" w:rsidRDefault="008D6CD9" w:rsidP="00084FF7">
    <w:pPr>
      <w:pStyle w:val="Footer"/>
      <w:framePr w:wrap="around" w:vAnchor="text" w:hAnchor="margin" w:xAlign="right" w:y="1"/>
      <w:rPr>
        <w:rStyle w:val="PageNumber"/>
      </w:rPr>
    </w:pPr>
    <w:r>
      <w:rPr>
        <w:rStyle w:val="PageNumber"/>
      </w:rPr>
      <w:fldChar w:fldCharType="begin"/>
    </w:r>
    <w:r w:rsidR="00C75A8D">
      <w:rPr>
        <w:rStyle w:val="PageNumber"/>
      </w:rPr>
      <w:instrText xml:space="preserve">PAGE  </w:instrText>
    </w:r>
    <w:r>
      <w:rPr>
        <w:rStyle w:val="PageNumber"/>
      </w:rPr>
      <w:fldChar w:fldCharType="end"/>
    </w:r>
  </w:p>
  <w:p w:rsidR="00C75A8D" w:rsidRDefault="00C75A8D" w:rsidP="00D775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8D" w:rsidRDefault="008D6CD9" w:rsidP="00084FF7">
    <w:pPr>
      <w:pStyle w:val="Footer"/>
      <w:framePr w:wrap="around" w:vAnchor="text" w:hAnchor="margin" w:xAlign="right" w:y="1"/>
      <w:rPr>
        <w:rStyle w:val="PageNumber"/>
      </w:rPr>
    </w:pPr>
    <w:r>
      <w:rPr>
        <w:rStyle w:val="PageNumber"/>
      </w:rPr>
      <w:fldChar w:fldCharType="begin"/>
    </w:r>
    <w:r w:rsidR="00C75A8D">
      <w:rPr>
        <w:rStyle w:val="PageNumber"/>
      </w:rPr>
      <w:instrText xml:space="preserve">PAGE  </w:instrText>
    </w:r>
    <w:r>
      <w:rPr>
        <w:rStyle w:val="PageNumber"/>
      </w:rPr>
      <w:fldChar w:fldCharType="separate"/>
    </w:r>
    <w:r w:rsidR="001A66EF">
      <w:rPr>
        <w:rStyle w:val="PageNumber"/>
        <w:noProof/>
      </w:rPr>
      <w:t>2</w:t>
    </w:r>
    <w:r>
      <w:rPr>
        <w:rStyle w:val="PageNumber"/>
      </w:rPr>
      <w:fldChar w:fldCharType="end"/>
    </w:r>
  </w:p>
  <w:p w:rsidR="00C75A8D" w:rsidRDefault="00C75A8D" w:rsidP="00D775E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351" w:rsidRDefault="00F94351">
      <w:r>
        <w:separator/>
      </w:r>
    </w:p>
  </w:footnote>
  <w:footnote w:type="continuationSeparator" w:id="0">
    <w:p w:rsidR="00F94351" w:rsidRDefault="00F94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71E0"/>
    <w:multiLevelType w:val="hybridMultilevel"/>
    <w:tmpl w:val="DD6AA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2B0BEA"/>
    <w:multiLevelType w:val="hybridMultilevel"/>
    <w:tmpl w:val="9962C2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B0A4C"/>
    <w:multiLevelType w:val="hybridMultilevel"/>
    <w:tmpl w:val="8CD434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E50DD"/>
    <w:multiLevelType w:val="hybridMultilevel"/>
    <w:tmpl w:val="D8D856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7847A3B"/>
    <w:multiLevelType w:val="hybridMultilevel"/>
    <w:tmpl w:val="F3D8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732CC3"/>
    <w:rsid w:val="00002FDA"/>
    <w:rsid w:val="00011173"/>
    <w:rsid w:val="00011B5D"/>
    <w:rsid w:val="00015B50"/>
    <w:rsid w:val="0002108B"/>
    <w:rsid w:val="00026620"/>
    <w:rsid w:val="000268C1"/>
    <w:rsid w:val="000272CA"/>
    <w:rsid w:val="00027D6D"/>
    <w:rsid w:val="00034E72"/>
    <w:rsid w:val="00036360"/>
    <w:rsid w:val="000575E5"/>
    <w:rsid w:val="000619FE"/>
    <w:rsid w:val="00082939"/>
    <w:rsid w:val="00084FF7"/>
    <w:rsid w:val="00086BA7"/>
    <w:rsid w:val="0009112B"/>
    <w:rsid w:val="0009530B"/>
    <w:rsid w:val="000B0DAB"/>
    <w:rsid w:val="000B3FEC"/>
    <w:rsid w:val="000C02D9"/>
    <w:rsid w:val="000C0639"/>
    <w:rsid w:val="000C41C4"/>
    <w:rsid w:val="000D43C6"/>
    <w:rsid w:val="000E2EE9"/>
    <w:rsid w:val="000E56CF"/>
    <w:rsid w:val="000F37BB"/>
    <w:rsid w:val="000F5651"/>
    <w:rsid w:val="0010254A"/>
    <w:rsid w:val="00111CB8"/>
    <w:rsid w:val="00123AC9"/>
    <w:rsid w:val="001323AC"/>
    <w:rsid w:val="00145988"/>
    <w:rsid w:val="0015184B"/>
    <w:rsid w:val="001657CF"/>
    <w:rsid w:val="00171B0E"/>
    <w:rsid w:val="00176366"/>
    <w:rsid w:val="00187005"/>
    <w:rsid w:val="00197C8C"/>
    <w:rsid w:val="001A0026"/>
    <w:rsid w:val="001A4512"/>
    <w:rsid w:val="001A66EF"/>
    <w:rsid w:val="001B77E0"/>
    <w:rsid w:val="001C0342"/>
    <w:rsid w:val="001C1FFC"/>
    <w:rsid w:val="001C2B77"/>
    <w:rsid w:val="001C699E"/>
    <w:rsid w:val="001D03E8"/>
    <w:rsid w:val="001E385E"/>
    <w:rsid w:val="001E5A7B"/>
    <w:rsid w:val="001F51F0"/>
    <w:rsid w:val="001F6F79"/>
    <w:rsid w:val="001F7ABD"/>
    <w:rsid w:val="0020498E"/>
    <w:rsid w:val="00205B5F"/>
    <w:rsid w:val="0021114E"/>
    <w:rsid w:val="002167FF"/>
    <w:rsid w:val="0022154E"/>
    <w:rsid w:val="00232165"/>
    <w:rsid w:val="00233ADD"/>
    <w:rsid w:val="002444DA"/>
    <w:rsid w:val="0024665B"/>
    <w:rsid w:val="0025505F"/>
    <w:rsid w:val="00257951"/>
    <w:rsid w:val="002610D0"/>
    <w:rsid w:val="00264759"/>
    <w:rsid w:val="0027144F"/>
    <w:rsid w:val="00280E62"/>
    <w:rsid w:val="00284FFA"/>
    <w:rsid w:val="00287C02"/>
    <w:rsid w:val="002A3F3C"/>
    <w:rsid w:val="002A70AA"/>
    <w:rsid w:val="002B26BD"/>
    <w:rsid w:val="002B37A3"/>
    <w:rsid w:val="002C37D4"/>
    <w:rsid w:val="002D2D44"/>
    <w:rsid w:val="002D323B"/>
    <w:rsid w:val="002D7DBD"/>
    <w:rsid w:val="002E2D16"/>
    <w:rsid w:val="002F03FD"/>
    <w:rsid w:val="002F2101"/>
    <w:rsid w:val="003073D4"/>
    <w:rsid w:val="00321C53"/>
    <w:rsid w:val="00324C6C"/>
    <w:rsid w:val="00346D74"/>
    <w:rsid w:val="00347788"/>
    <w:rsid w:val="00352753"/>
    <w:rsid w:val="00360788"/>
    <w:rsid w:val="0036139B"/>
    <w:rsid w:val="00374B8B"/>
    <w:rsid w:val="00375D3C"/>
    <w:rsid w:val="00381503"/>
    <w:rsid w:val="00387DD3"/>
    <w:rsid w:val="003934FB"/>
    <w:rsid w:val="003A234A"/>
    <w:rsid w:val="003A2B68"/>
    <w:rsid w:val="003A59CB"/>
    <w:rsid w:val="003A7DCB"/>
    <w:rsid w:val="003B1E14"/>
    <w:rsid w:val="003C3B14"/>
    <w:rsid w:val="003C779C"/>
    <w:rsid w:val="003D5F85"/>
    <w:rsid w:val="003D6362"/>
    <w:rsid w:val="003D7A9E"/>
    <w:rsid w:val="003E1B38"/>
    <w:rsid w:val="003F38AF"/>
    <w:rsid w:val="0040253F"/>
    <w:rsid w:val="004044A7"/>
    <w:rsid w:val="00404DFE"/>
    <w:rsid w:val="00411662"/>
    <w:rsid w:val="00427083"/>
    <w:rsid w:val="00440B51"/>
    <w:rsid w:val="004463ED"/>
    <w:rsid w:val="00454419"/>
    <w:rsid w:val="004656F6"/>
    <w:rsid w:val="0047214A"/>
    <w:rsid w:val="00481675"/>
    <w:rsid w:val="004861C0"/>
    <w:rsid w:val="00487FD5"/>
    <w:rsid w:val="004A0EEF"/>
    <w:rsid w:val="004B1B26"/>
    <w:rsid w:val="004B1F3A"/>
    <w:rsid w:val="004C1C76"/>
    <w:rsid w:val="004C3986"/>
    <w:rsid w:val="004D287B"/>
    <w:rsid w:val="004D36DF"/>
    <w:rsid w:val="004E45D9"/>
    <w:rsid w:val="004F2ED8"/>
    <w:rsid w:val="00502B03"/>
    <w:rsid w:val="005074D5"/>
    <w:rsid w:val="00510A7F"/>
    <w:rsid w:val="00513E1C"/>
    <w:rsid w:val="00514259"/>
    <w:rsid w:val="005168CF"/>
    <w:rsid w:val="00520E00"/>
    <w:rsid w:val="00522E59"/>
    <w:rsid w:val="005313AD"/>
    <w:rsid w:val="005326BE"/>
    <w:rsid w:val="00546BD1"/>
    <w:rsid w:val="00556294"/>
    <w:rsid w:val="005571DF"/>
    <w:rsid w:val="00571D0E"/>
    <w:rsid w:val="00574097"/>
    <w:rsid w:val="005750E9"/>
    <w:rsid w:val="00580E0A"/>
    <w:rsid w:val="00583629"/>
    <w:rsid w:val="005872FF"/>
    <w:rsid w:val="00587EB6"/>
    <w:rsid w:val="0059071A"/>
    <w:rsid w:val="00590B89"/>
    <w:rsid w:val="005B3BF0"/>
    <w:rsid w:val="005B5F0C"/>
    <w:rsid w:val="005C300F"/>
    <w:rsid w:val="005C6960"/>
    <w:rsid w:val="005E69F4"/>
    <w:rsid w:val="00600C1B"/>
    <w:rsid w:val="00605343"/>
    <w:rsid w:val="00606994"/>
    <w:rsid w:val="00610680"/>
    <w:rsid w:val="0062100B"/>
    <w:rsid w:val="00624734"/>
    <w:rsid w:val="00625A73"/>
    <w:rsid w:val="006274A0"/>
    <w:rsid w:val="0063039D"/>
    <w:rsid w:val="006314EB"/>
    <w:rsid w:val="00633B33"/>
    <w:rsid w:val="006354B0"/>
    <w:rsid w:val="006358FA"/>
    <w:rsid w:val="006413F0"/>
    <w:rsid w:val="00647DF0"/>
    <w:rsid w:val="006630BF"/>
    <w:rsid w:val="006660FF"/>
    <w:rsid w:val="00676AB9"/>
    <w:rsid w:val="00695D50"/>
    <w:rsid w:val="006A519A"/>
    <w:rsid w:val="006A51B1"/>
    <w:rsid w:val="006A73DE"/>
    <w:rsid w:val="006B2FE3"/>
    <w:rsid w:val="006D0FF2"/>
    <w:rsid w:val="006D5DFE"/>
    <w:rsid w:val="006F1CBF"/>
    <w:rsid w:val="006F300A"/>
    <w:rsid w:val="006F5C9B"/>
    <w:rsid w:val="0071101C"/>
    <w:rsid w:val="00711736"/>
    <w:rsid w:val="00712380"/>
    <w:rsid w:val="00713808"/>
    <w:rsid w:val="00732CC3"/>
    <w:rsid w:val="0073718A"/>
    <w:rsid w:val="00743A85"/>
    <w:rsid w:val="0075047E"/>
    <w:rsid w:val="00755BF0"/>
    <w:rsid w:val="00774B2F"/>
    <w:rsid w:val="00774FCB"/>
    <w:rsid w:val="00776DCC"/>
    <w:rsid w:val="007864C8"/>
    <w:rsid w:val="007A25B6"/>
    <w:rsid w:val="007A4117"/>
    <w:rsid w:val="007A6E93"/>
    <w:rsid w:val="007B193F"/>
    <w:rsid w:val="007C0A80"/>
    <w:rsid w:val="007C5277"/>
    <w:rsid w:val="007C6CBD"/>
    <w:rsid w:val="007C7C94"/>
    <w:rsid w:val="007D32DF"/>
    <w:rsid w:val="007E1128"/>
    <w:rsid w:val="007E575C"/>
    <w:rsid w:val="0080451F"/>
    <w:rsid w:val="0080528D"/>
    <w:rsid w:val="00810916"/>
    <w:rsid w:val="00810D42"/>
    <w:rsid w:val="00811ACC"/>
    <w:rsid w:val="008123E0"/>
    <w:rsid w:val="00812468"/>
    <w:rsid w:val="00815D97"/>
    <w:rsid w:val="008268FD"/>
    <w:rsid w:val="008276D1"/>
    <w:rsid w:val="00832914"/>
    <w:rsid w:val="00834591"/>
    <w:rsid w:val="00844033"/>
    <w:rsid w:val="008513F5"/>
    <w:rsid w:val="008615FC"/>
    <w:rsid w:val="008618FA"/>
    <w:rsid w:val="008658F9"/>
    <w:rsid w:val="0086711A"/>
    <w:rsid w:val="00883EAC"/>
    <w:rsid w:val="008A0804"/>
    <w:rsid w:val="008A2842"/>
    <w:rsid w:val="008B4760"/>
    <w:rsid w:val="008C0BFD"/>
    <w:rsid w:val="008C307D"/>
    <w:rsid w:val="008C451A"/>
    <w:rsid w:val="008C5F31"/>
    <w:rsid w:val="008C62D6"/>
    <w:rsid w:val="008D0BD8"/>
    <w:rsid w:val="008D3E49"/>
    <w:rsid w:val="008D6CD9"/>
    <w:rsid w:val="008E1639"/>
    <w:rsid w:val="008E3EB1"/>
    <w:rsid w:val="008F16F8"/>
    <w:rsid w:val="008F3C95"/>
    <w:rsid w:val="008F53E2"/>
    <w:rsid w:val="009002B1"/>
    <w:rsid w:val="00910266"/>
    <w:rsid w:val="00916C94"/>
    <w:rsid w:val="009235D2"/>
    <w:rsid w:val="00924C26"/>
    <w:rsid w:val="00937D3E"/>
    <w:rsid w:val="00940B67"/>
    <w:rsid w:val="00940E95"/>
    <w:rsid w:val="00952787"/>
    <w:rsid w:val="009528F3"/>
    <w:rsid w:val="009556BB"/>
    <w:rsid w:val="0096478C"/>
    <w:rsid w:val="00975607"/>
    <w:rsid w:val="009801F6"/>
    <w:rsid w:val="009A54D7"/>
    <w:rsid w:val="009A6776"/>
    <w:rsid w:val="009B0414"/>
    <w:rsid w:val="009B0FEA"/>
    <w:rsid w:val="009B2EA0"/>
    <w:rsid w:val="009C779D"/>
    <w:rsid w:val="009D2F67"/>
    <w:rsid w:val="009E6D72"/>
    <w:rsid w:val="009F08B5"/>
    <w:rsid w:val="009F0EA5"/>
    <w:rsid w:val="009F5291"/>
    <w:rsid w:val="009F5846"/>
    <w:rsid w:val="00A06E7E"/>
    <w:rsid w:val="00A1565B"/>
    <w:rsid w:val="00A15903"/>
    <w:rsid w:val="00A15CCB"/>
    <w:rsid w:val="00A24890"/>
    <w:rsid w:val="00A35131"/>
    <w:rsid w:val="00A42AF1"/>
    <w:rsid w:val="00A5395B"/>
    <w:rsid w:val="00A53B59"/>
    <w:rsid w:val="00A55F90"/>
    <w:rsid w:val="00A5719F"/>
    <w:rsid w:val="00A57A73"/>
    <w:rsid w:val="00A614F9"/>
    <w:rsid w:val="00A628E4"/>
    <w:rsid w:val="00A770E8"/>
    <w:rsid w:val="00AA134F"/>
    <w:rsid w:val="00AA4CDC"/>
    <w:rsid w:val="00AA6A13"/>
    <w:rsid w:val="00AA6BD7"/>
    <w:rsid w:val="00AA6FCF"/>
    <w:rsid w:val="00AC0B9D"/>
    <w:rsid w:val="00AC13E2"/>
    <w:rsid w:val="00AC445C"/>
    <w:rsid w:val="00AC4EE2"/>
    <w:rsid w:val="00AC7D82"/>
    <w:rsid w:val="00AD3F0A"/>
    <w:rsid w:val="00AE1047"/>
    <w:rsid w:val="00AF0383"/>
    <w:rsid w:val="00AF1751"/>
    <w:rsid w:val="00AF78D2"/>
    <w:rsid w:val="00B0061F"/>
    <w:rsid w:val="00B041F6"/>
    <w:rsid w:val="00B07C14"/>
    <w:rsid w:val="00B124EF"/>
    <w:rsid w:val="00B12CDE"/>
    <w:rsid w:val="00B3068F"/>
    <w:rsid w:val="00B4122F"/>
    <w:rsid w:val="00B50BCF"/>
    <w:rsid w:val="00B52661"/>
    <w:rsid w:val="00B64815"/>
    <w:rsid w:val="00B67AB3"/>
    <w:rsid w:val="00B73F97"/>
    <w:rsid w:val="00B91EF2"/>
    <w:rsid w:val="00B953E4"/>
    <w:rsid w:val="00BA1EC9"/>
    <w:rsid w:val="00BA44D4"/>
    <w:rsid w:val="00BC3D05"/>
    <w:rsid w:val="00BC3EE1"/>
    <w:rsid w:val="00BD0F41"/>
    <w:rsid w:val="00BE20B0"/>
    <w:rsid w:val="00BE2D82"/>
    <w:rsid w:val="00BE5E2E"/>
    <w:rsid w:val="00BF45D2"/>
    <w:rsid w:val="00BF6E51"/>
    <w:rsid w:val="00BF7E4B"/>
    <w:rsid w:val="00C06ED8"/>
    <w:rsid w:val="00C23A08"/>
    <w:rsid w:val="00C2475B"/>
    <w:rsid w:val="00C26F44"/>
    <w:rsid w:val="00C346C5"/>
    <w:rsid w:val="00C5200F"/>
    <w:rsid w:val="00C563E6"/>
    <w:rsid w:val="00C618E0"/>
    <w:rsid w:val="00C6763A"/>
    <w:rsid w:val="00C75A8D"/>
    <w:rsid w:val="00C849C4"/>
    <w:rsid w:val="00C931DF"/>
    <w:rsid w:val="00C95359"/>
    <w:rsid w:val="00CA48F7"/>
    <w:rsid w:val="00CB69EC"/>
    <w:rsid w:val="00CC5B4E"/>
    <w:rsid w:val="00CC72F2"/>
    <w:rsid w:val="00CD2BC8"/>
    <w:rsid w:val="00CF2DB4"/>
    <w:rsid w:val="00CF4795"/>
    <w:rsid w:val="00CF6A63"/>
    <w:rsid w:val="00CF70F9"/>
    <w:rsid w:val="00CF7F1F"/>
    <w:rsid w:val="00D03741"/>
    <w:rsid w:val="00D153BD"/>
    <w:rsid w:val="00D20973"/>
    <w:rsid w:val="00D2167E"/>
    <w:rsid w:val="00D21A53"/>
    <w:rsid w:val="00D42BFC"/>
    <w:rsid w:val="00D62C61"/>
    <w:rsid w:val="00D6794B"/>
    <w:rsid w:val="00D775E3"/>
    <w:rsid w:val="00D86739"/>
    <w:rsid w:val="00D8686B"/>
    <w:rsid w:val="00D973E4"/>
    <w:rsid w:val="00DA39D8"/>
    <w:rsid w:val="00DA7347"/>
    <w:rsid w:val="00DA76B8"/>
    <w:rsid w:val="00DC624D"/>
    <w:rsid w:val="00DC7034"/>
    <w:rsid w:val="00DE2E72"/>
    <w:rsid w:val="00DE59AA"/>
    <w:rsid w:val="00DF0070"/>
    <w:rsid w:val="00E032AA"/>
    <w:rsid w:val="00E055C9"/>
    <w:rsid w:val="00E07B7E"/>
    <w:rsid w:val="00E10237"/>
    <w:rsid w:val="00E132A8"/>
    <w:rsid w:val="00E15F68"/>
    <w:rsid w:val="00E17389"/>
    <w:rsid w:val="00E20934"/>
    <w:rsid w:val="00E35067"/>
    <w:rsid w:val="00E353E0"/>
    <w:rsid w:val="00E35C87"/>
    <w:rsid w:val="00E3676A"/>
    <w:rsid w:val="00E53CA2"/>
    <w:rsid w:val="00E54F6E"/>
    <w:rsid w:val="00E57974"/>
    <w:rsid w:val="00E645E5"/>
    <w:rsid w:val="00E75594"/>
    <w:rsid w:val="00E75830"/>
    <w:rsid w:val="00E76858"/>
    <w:rsid w:val="00E945D0"/>
    <w:rsid w:val="00EA15D9"/>
    <w:rsid w:val="00EA1EC7"/>
    <w:rsid w:val="00EA4004"/>
    <w:rsid w:val="00EB2284"/>
    <w:rsid w:val="00EB2863"/>
    <w:rsid w:val="00EC18A4"/>
    <w:rsid w:val="00EC7594"/>
    <w:rsid w:val="00EE1B66"/>
    <w:rsid w:val="00EF622F"/>
    <w:rsid w:val="00F1466D"/>
    <w:rsid w:val="00F21715"/>
    <w:rsid w:val="00F24785"/>
    <w:rsid w:val="00F310AE"/>
    <w:rsid w:val="00F41416"/>
    <w:rsid w:val="00F4312A"/>
    <w:rsid w:val="00F437DA"/>
    <w:rsid w:val="00F50C36"/>
    <w:rsid w:val="00F52BFE"/>
    <w:rsid w:val="00F64830"/>
    <w:rsid w:val="00F6549F"/>
    <w:rsid w:val="00F66CDE"/>
    <w:rsid w:val="00F77698"/>
    <w:rsid w:val="00F820F5"/>
    <w:rsid w:val="00F87644"/>
    <w:rsid w:val="00F909F7"/>
    <w:rsid w:val="00F93365"/>
    <w:rsid w:val="00F94351"/>
    <w:rsid w:val="00F9616E"/>
    <w:rsid w:val="00FA2BA5"/>
    <w:rsid w:val="00FA728B"/>
    <w:rsid w:val="00FB0B6C"/>
    <w:rsid w:val="00FC0900"/>
    <w:rsid w:val="00FD3F64"/>
    <w:rsid w:val="00FF13BD"/>
    <w:rsid w:val="00FF15C7"/>
    <w:rsid w:val="00FF6DEC"/>
    <w:rsid w:val="00FF7C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8E0"/>
  </w:style>
  <w:style w:type="paragraph" w:styleId="Heading1">
    <w:name w:val="heading 1"/>
    <w:basedOn w:val="Normal"/>
    <w:qFormat/>
    <w:rsid w:val="00C618E0"/>
    <w:pPr>
      <w:spacing w:before="280"/>
      <w:outlineLvl w:val="0"/>
    </w:pPr>
    <w:rPr>
      <w:rFonts w:ascii="Arial Black" w:hAnsi="Arial Black"/>
      <w:sz w:val="28"/>
      <w:lang w:val="en-US"/>
    </w:rPr>
  </w:style>
  <w:style w:type="paragraph" w:styleId="Heading2">
    <w:name w:val="heading 2"/>
    <w:basedOn w:val="Normal"/>
    <w:qFormat/>
    <w:rsid w:val="00C618E0"/>
    <w:pPr>
      <w:spacing w:before="120"/>
      <w:outlineLvl w:val="1"/>
    </w:pPr>
    <w:rPr>
      <w:rFonts w:ascii="Arial" w:hAnsi="Arial"/>
      <w:b/>
      <w:sz w:val="24"/>
      <w:lang w:val="en-US"/>
    </w:rPr>
  </w:style>
  <w:style w:type="paragraph" w:styleId="Heading3">
    <w:name w:val="heading 3"/>
    <w:basedOn w:val="Normal"/>
    <w:qFormat/>
    <w:rsid w:val="00C618E0"/>
    <w:pPr>
      <w:spacing w:before="120"/>
      <w:outlineLvl w:val="2"/>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618E0"/>
    <w:pPr>
      <w:spacing w:after="240"/>
      <w:jc w:val="center"/>
    </w:pPr>
    <w:rPr>
      <w:rFonts w:ascii="Arial Black" w:hAnsi="Arial Black"/>
      <w:sz w:val="48"/>
      <w:lang w:val="en-US"/>
    </w:rPr>
  </w:style>
  <w:style w:type="paragraph" w:customStyle="1" w:styleId="OutlineNotIndented">
    <w:name w:val="Outline (Not Indented)"/>
    <w:basedOn w:val="Normal"/>
    <w:rsid w:val="00C618E0"/>
    <w:rPr>
      <w:sz w:val="24"/>
      <w:lang w:val="en-US"/>
    </w:rPr>
  </w:style>
  <w:style w:type="paragraph" w:customStyle="1" w:styleId="OutlineIndented">
    <w:name w:val="Outline (Indented)"/>
    <w:basedOn w:val="Normal"/>
    <w:rsid w:val="00C618E0"/>
    <w:rPr>
      <w:sz w:val="24"/>
      <w:lang w:val="en-US"/>
    </w:rPr>
  </w:style>
  <w:style w:type="paragraph" w:customStyle="1" w:styleId="TableText">
    <w:name w:val="Table Text"/>
    <w:basedOn w:val="Normal"/>
    <w:rsid w:val="00C618E0"/>
    <w:pPr>
      <w:tabs>
        <w:tab w:val="decimal" w:pos="0"/>
      </w:tabs>
    </w:pPr>
    <w:rPr>
      <w:sz w:val="24"/>
      <w:lang w:val="en-US"/>
    </w:rPr>
  </w:style>
  <w:style w:type="paragraph" w:customStyle="1" w:styleId="NumberList">
    <w:name w:val="Number List"/>
    <w:basedOn w:val="Normal"/>
    <w:rsid w:val="00C618E0"/>
    <w:rPr>
      <w:sz w:val="24"/>
      <w:lang w:val="en-US"/>
    </w:rPr>
  </w:style>
  <w:style w:type="paragraph" w:customStyle="1" w:styleId="FirstLineIndent">
    <w:name w:val="First Line Indent"/>
    <w:basedOn w:val="Normal"/>
    <w:rsid w:val="00C618E0"/>
    <w:pPr>
      <w:ind w:firstLine="720"/>
    </w:pPr>
    <w:rPr>
      <w:sz w:val="24"/>
      <w:lang w:val="en-US"/>
    </w:rPr>
  </w:style>
  <w:style w:type="paragraph" w:customStyle="1" w:styleId="Bullet2">
    <w:name w:val="Bullet 2"/>
    <w:basedOn w:val="Normal"/>
    <w:rsid w:val="00C618E0"/>
    <w:rPr>
      <w:sz w:val="24"/>
      <w:lang w:val="en-US"/>
    </w:rPr>
  </w:style>
  <w:style w:type="paragraph" w:customStyle="1" w:styleId="Bullet1">
    <w:name w:val="Bullet 1"/>
    <w:basedOn w:val="Normal"/>
    <w:rsid w:val="00C618E0"/>
    <w:rPr>
      <w:sz w:val="24"/>
      <w:lang w:val="en-US"/>
    </w:rPr>
  </w:style>
  <w:style w:type="paragraph" w:customStyle="1" w:styleId="BodySingle">
    <w:name w:val="Body Single"/>
    <w:basedOn w:val="Normal"/>
    <w:rsid w:val="00C618E0"/>
    <w:rPr>
      <w:sz w:val="24"/>
      <w:lang w:val="en-US"/>
    </w:rPr>
  </w:style>
  <w:style w:type="paragraph" w:customStyle="1" w:styleId="DefaultText">
    <w:name w:val="Default Text"/>
    <w:basedOn w:val="Normal"/>
    <w:rsid w:val="00C618E0"/>
    <w:rPr>
      <w:sz w:val="24"/>
      <w:lang w:val="en-US"/>
    </w:rPr>
  </w:style>
  <w:style w:type="paragraph" w:styleId="BodyTextIndent3">
    <w:name w:val="Body Text Indent 3"/>
    <w:basedOn w:val="Normal"/>
    <w:rsid w:val="000B3FEC"/>
    <w:pPr>
      <w:spacing w:before="100" w:beforeAutospacing="1" w:after="100" w:afterAutospacing="1"/>
    </w:pPr>
    <w:rPr>
      <w:sz w:val="24"/>
      <w:szCs w:val="24"/>
    </w:rPr>
  </w:style>
  <w:style w:type="character" w:styleId="Hyperlink">
    <w:name w:val="Hyperlink"/>
    <w:basedOn w:val="DefaultParagraphFont"/>
    <w:rsid w:val="009002B1"/>
    <w:rPr>
      <w:color w:val="0000FF"/>
      <w:u w:val="single"/>
    </w:rPr>
  </w:style>
  <w:style w:type="character" w:styleId="FollowedHyperlink">
    <w:name w:val="FollowedHyperlink"/>
    <w:basedOn w:val="DefaultParagraphFont"/>
    <w:rsid w:val="009002B1"/>
    <w:rPr>
      <w:color w:val="800080"/>
      <w:u w:val="single"/>
    </w:rPr>
  </w:style>
  <w:style w:type="paragraph" w:customStyle="1" w:styleId="xl24">
    <w:name w:val="xl24"/>
    <w:basedOn w:val="Normal"/>
    <w:rsid w:val="009002B1"/>
    <w:pPr>
      <w:spacing w:before="100" w:beforeAutospacing="1" w:after="100" w:afterAutospacing="1"/>
      <w:jc w:val="center"/>
    </w:pPr>
    <w:rPr>
      <w:rFonts w:ascii="Arial" w:hAnsi="Arial" w:cs="Arial"/>
      <w:b/>
      <w:bCs/>
      <w:sz w:val="22"/>
      <w:szCs w:val="22"/>
      <w:u w:val="single"/>
      <w:lang w:val="en-US" w:eastAsia="en-US"/>
    </w:rPr>
  </w:style>
  <w:style w:type="paragraph" w:customStyle="1" w:styleId="xl25">
    <w:name w:val="xl25"/>
    <w:basedOn w:val="Normal"/>
    <w:rsid w:val="009002B1"/>
    <w:pPr>
      <w:spacing w:before="100" w:beforeAutospacing="1" w:after="100" w:afterAutospacing="1"/>
    </w:pPr>
    <w:rPr>
      <w:rFonts w:ascii="Arial" w:hAnsi="Arial" w:cs="Arial"/>
      <w:b/>
      <w:bCs/>
      <w:sz w:val="22"/>
      <w:szCs w:val="22"/>
      <w:u w:val="single"/>
      <w:lang w:val="en-US" w:eastAsia="en-US"/>
    </w:rPr>
  </w:style>
  <w:style w:type="paragraph" w:customStyle="1" w:styleId="xl26">
    <w:name w:val="xl26"/>
    <w:basedOn w:val="Normal"/>
    <w:rsid w:val="009002B1"/>
    <w:pPr>
      <w:spacing w:before="100" w:beforeAutospacing="1" w:after="100" w:afterAutospacing="1"/>
      <w:jc w:val="right"/>
    </w:pPr>
    <w:rPr>
      <w:rFonts w:ascii="Arial" w:hAnsi="Arial" w:cs="Arial"/>
      <w:b/>
      <w:bCs/>
      <w:sz w:val="22"/>
      <w:szCs w:val="22"/>
      <w:u w:val="single"/>
      <w:lang w:val="en-US" w:eastAsia="en-US"/>
    </w:rPr>
  </w:style>
  <w:style w:type="paragraph" w:customStyle="1" w:styleId="xl27">
    <w:name w:val="xl27"/>
    <w:basedOn w:val="Normal"/>
    <w:rsid w:val="009002B1"/>
    <w:pPr>
      <w:spacing w:before="100" w:beforeAutospacing="1" w:after="100" w:afterAutospacing="1"/>
    </w:pPr>
    <w:rPr>
      <w:rFonts w:ascii="Arial" w:hAnsi="Arial" w:cs="Arial"/>
      <w:sz w:val="22"/>
      <w:szCs w:val="22"/>
      <w:lang w:val="en-US" w:eastAsia="en-US"/>
    </w:rPr>
  </w:style>
  <w:style w:type="paragraph" w:customStyle="1" w:styleId="xl28">
    <w:name w:val="xl28"/>
    <w:basedOn w:val="Normal"/>
    <w:rsid w:val="009002B1"/>
    <w:pPr>
      <w:spacing w:before="100" w:beforeAutospacing="1" w:after="100" w:afterAutospacing="1"/>
      <w:jc w:val="center"/>
    </w:pPr>
    <w:rPr>
      <w:rFonts w:ascii="Arial" w:hAnsi="Arial" w:cs="Arial"/>
      <w:sz w:val="22"/>
      <w:szCs w:val="22"/>
      <w:lang w:val="en-US" w:eastAsia="en-US"/>
    </w:rPr>
  </w:style>
  <w:style w:type="paragraph" w:customStyle="1" w:styleId="xl29">
    <w:name w:val="xl29"/>
    <w:basedOn w:val="Normal"/>
    <w:rsid w:val="009002B1"/>
    <w:pPr>
      <w:spacing w:before="100" w:beforeAutospacing="1" w:after="100" w:afterAutospacing="1"/>
      <w:jc w:val="right"/>
    </w:pPr>
    <w:rPr>
      <w:rFonts w:ascii="Arial" w:hAnsi="Arial" w:cs="Arial"/>
      <w:sz w:val="22"/>
      <w:szCs w:val="22"/>
      <w:lang w:val="en-US" w:eastAsia="en-US"/>
    </w:rPr>
  </w:style>
  <w:style w:type="paragraph" w:customStyle="1" w:styleId="xl30">
    <w:name w:val="xl30"/>
    <w:basedOn w:val="Normal"/>
    <w:rsid w:val="009002B1"/>
    <w:pPr>
      <w:spacing w:before="100" w:beforeAutospacing="1" w:after="100" w:afterAutospacing="1"/>
    </w:pPr>
    <w:rPr>
      <w:rFonts w:ascii="Arial" w:hAnsi="Arial" w:cs="Arial"/>
      <w:sz w:val="22"/>
      <w:szCs w:val="22"/>
      <w:lang w:val="en-US" w:eastAsia="en-US"/>
    </w:rPr>
  </w:style>
  <w:style w:type="paragraph" w:customStyle="1" w:styleId="xl31">
    <w:name w:val="xl31"/>
    <w:basedOn w:val="Normal"/>
    <w:rsid w:val="009002B1"/>
    <w:pPr>
      <w:spacing w:before="100" w:beforeAutospacing="1" w:after="100" w:afterAutospacing="1"/>
      <w:jc w:val="right"/>
    </w:pPr>
    <w:rPr>
      <w:rFonts w:ascii="Arial" w:hAnsi="Arial" w:cs="Arial"/>
      <w:sz w:val="22"/>
      <w:szCs w:val="22"/>
      <w:lang w:val="en-US" w:eastAsia="en-US"/>
    </w:rPr>
  </w:style>
  <w:style w:type="paragraph" w:customStyle="1" w:styleId="xl32">
    <w:name w:val="xl32"/>
    <w:basedOn w:val="Normal"/>
    <w:rsid w:val="009002B1"/>
    <w:pPr>
      <w:spacing w:before="100" w:beforeAutospacing="1" w:after="100" w:afterAutospacing="1"/>
    </w:pPr>
    <w:rPr>
      <w:rFonts w:ascii="Arial" w:hAnsi="Arial" w:cs="Arial"/>
      <w:sz w:val="22"/>
      <w:szCs w:val="22"/>
      <w:lang w:val="en-US" w:eastAsia="en-US"/>
    </w:rPr>
  </w:style>
  <w:style w:type="paragraph" w:customStyle="1" w:styleId="xl33">
    <w:name w:val="xl33"/>
    <w:basedOn w:val="Normal"/>
    <w:rsid w:val="009002B1"/>
    <w:pPr>
      <w:spacing w:before="100" w:beforeAutospacing="1" w:after="100" w:afterAutospacing="1"/>
      <w:jc w:val="center"/>
    </w:pPr>
    <w:rPr>
      <w:rFonts w:ascii="Arial" w:hAnsi="Arial" w:cs="Arial"/>
      <w:b/>
      <w:bCs/>
      <w:sz w:val="22"/>
      <w:szCs w:val="22"/>
      <w:lang w:val="en-US" w:eastAsia="en-US"/>
    </w:rPr>
  </w:style>
  <w:style w:type="paragraph" w:customStyle="1" w:styleId="xl34">
    <w:name w:val="xl34"/>
    <w:basedOn w:val="Normal"/>
    <w:rsid w:val="009002B1"/>
    <w:pPr>
      <w:spacing w:before="100" w:beforeAutospacing="1" w:after="100" w:afterAutospacing="1"/>
      <w:jc w:val="right"/>
    </w:pPr>
    <w:rPr>
      <w:rFonts w:ascii="Arial" w:hAnsi="Arial" w:cs="Arial"/>
      <w:b/>
      <w:bCs/>
      <w:sz w:val="22"/>
      <w:szCs w:val="22"/>
      <w:lang w:val="en-US" w:eastAsia="en-US"/>
    </w:rPr>
  </w:style>
  <w:style w:type="paragraph" w:customStyle="1" w:styleId="xl35">
    <w:name w:val="xl35"/>
    <w:basedOn w:val="Normal"/>
    <w:rsid w:val="009002B1"/>
    <w:pPr>
      <w:spacing w:before="100" w:beforeAutospacing="1" w:after="100" w:afterAutospacing="1"/>
    </w:pPr>
    <w:rPr>
      <w:rFonts w:ascii="Arial" w:hAnsi="Arial" w:cs="Arial"/>
      <w:b/>
      <w:bCs/>
      <w:sz w:val="22"/>
      <w:szCs w:val="22"/>
      <w:lang w:val="en-US" w:eastAsia="en-US"/>
    </w:rPr>
  </w:style>
  <w:style w:type="paragraph" w:customStyle="1" w:styleId="xl36">
    <w:name w:val="xl36"/>
    <w:basedOn w:val="Normal"/>
    <w:rsid w:val="009002B1"/>
    <w:pPr>
      <w:spacing w:before="100" w:beforeAutospacing="1" w:after="100" w:afterAutospacing="1"/>
    </w:pPr>
    <w:rPr>
      <w:rFonts w:ascii="Arial" w:hAnsi="Arial" w:cs="Arial"/>
      <w:b/>
      <w:bCs/>
      <w:sz w:val="22"/>
      <w:szCs w:val="22"/>
      <w:lang w:val="en-US" w:eastAsia="en-US"/>
    </w:rPr>
  </w:style>
  <w:style w:type="paragraph" w:customStyle="1" w:styleId="xl37">
    <w:name w:val="xl37"/>
    <w:basedOn w:val="Normal"/>
    <w:rsid w:val="009002B1"/>
    <w:pPr>
      <w:spacing w:before="100" w:beforeAutospacing="1" w:after="100" w:afterAutospacing="1"/>
    </w:pPr>
    <w:rPr>
      <w:rFonts w:ascii="Arial" w:hAnsi="Arial" w:cs="Arial"/>
      <w:b/>
      <w:bCs/>
      <w:sz w:val="22"/>
      <w:szCs w:val="22"/>
      <w:lang w:val="en-US" w:eastAsia="en-US"/>
    </w:rPr>
  </w:style>
  <w:style w:type="paragraph" w:customStyle="1" w:styleId="xl38">
    <w:name w:val="xl38"/>
    <w:basedOn w:val="Normal"/>
    <w:rsid w:val="009002B1"/>
    <w:pPr>
      <w:spacing w:before="100" w:beforeAutospacing="1" w:after="100" w:afterAutospacing="1"/>
      <w:jc w:val="right"/>
    </w:pPr>
    <w:rPr>
      <w:rFonts w:ascii="Arial" w:hAnsi="Arial" w:cs="Arial"/>
      <w:b/>
      <w:bCs/>
      <w:sz w:val="22"/>
      <w:szCs w:val="22"/>
      <w:lang w:val="en-US" w:eastAsia="en-US"/>
    </w:rPr>
  </w:style>
  <w:style w:type="paragraph" w:customStyle="1" w:styleId="xl39">
    <w:name w:val="xl39"/>
    <w:basedOn w:val="Normal"/>
    <w:rsid w:val="009002B1"/>
    <w:pPr>
      <w:spacing w:before="100" w:beforeAutospacing="1" w:after="100" w:afterAutospacing="1"/>
    </w:pPr>
    <w:rPr>
      <w:rFonts w:ascii="Arial" w:hAnsi="Arial" w:cs="Arial"/>
      <w:b/>
      <w:bCs/>
      <w:sz w:val="22"/>
      <w:szCs w:val="22"/>
      <w:lang w:val="en-US" w:eastAsia="en-US"/>
    </w:rPr>
  </w:style>
  <w:style w:type="paragraph" w:customStyle="1" w:styleId="xl40">
    <w:name w:val="xl40"/>
    <w:basedOn w:val="Normal"/>
    <w:rsid w:val="009002B1"/>
    <w:pPr>
      <w:spacing w:before="100" w:beforeAutospacing="1" w:after="100" w:afterAutospacing="1"/>
      <w:jc w:val="center"/>
    </w:pPr>
    <w:rPr>
      <w:rFonts w:ascii="Arial" w:hAnsi="Arial" w:cs="Arial"/>
      <w:sz w:val="22"/>
      <w:szCs w:val="22"/>
      <w:lang w:val="en-US" w:eastAsia="en-US"/>
    </w:rPr>
  </w:style>
  <w:style w:type="paragraph" w:customStyle="1" w:styleId="xl41">
    <w:name w:val="xl41"/>
    <w:basedOn w:val="Normal"/>
    <w:rsid w:val="009002B1"/>
    <w:pPr>
      <w:spacing w:before="100" w:beforeAutospacing="1" w:after="100" w:afterAutospacing="1"/>
    </w:pPr>
    <w:rPr>
      <w:rFonts w:ascii="Arial" w:hAnsi="Arial" w:cs="Arial"/>
      <w:sz w:val="22"/>
      <w:szCs w:val="22"/>
      <w:lang w:val="en-US" w:eastAsia="en-US"/>
    </w:rPr>
  </w:style>
  <w:style w:type="paragraph" w:customStyle="1" w:styleId="xl42">
    <w:name w:val="xl42"/>
    <w:basedOn w:val="Normal"/>
    <w:rsid w:val="009002B1"/>
    <w:pPr>
      <w:spacing w:before="100" w:beforeAutospacing="1" w:after="100" w:afterAutospacing="1"/>
    </w:pPr>
    <w:rPr>
      <w:rFonts w:ascii="Arial" w:hAnsi="Arial" w:cs="Arial"/>
      <w:b/>
      <w:bCs/>
      <w:sz w:val="22"/>
      <w:szCs w:val="22"/>
      <w:u w:val="single"/>
      <w:lang w:val="en-US" w:eastAsia="en-US"/>
    </w:rPr>
  </w:style>
  <w:style w:type="paragraph" w:styleId="PlainText">
    <w:name w:val="Plain Text"/>
    <w:basedOn w:val="Normal"/>
    <w:rsid w:val="00F1466D"/>
    <w:rPr>
      <w:rFonts w:ascii="Courier New" w:hAnsi="Courier New" w:cs="Courier New"/>
    </w:rPr>
  </w:style>
  <w:style w:type="paragraph" w:styleId="Footer">
    <w:name w:val="footer"/>
    <w:basedOn w:val="Normal"/>
    <w:rsid w:val="00D775E3"/>
    <w:pPr>
      <w:tabs>
        <w:tab w:val="center" w:pos="4153"/>
        <w:tab w:val="right" w:pos="8306"/>
      </w:tabs>
    </w:pPr>
  </w:style>
  <w:style w:type="character" w:styleId="PageNumber">
    <w:name w:val="page number"/>
    <w:basedOn w:val="DefaultParagraphFont"/>
    <w:rsid w:val="00D775E3"/>
  </w:style>
  <w:style w:type="character" w:customStyle="1" w:styleId="TitleChar">
    <w:name w:val="Title Char"/>
    <w:basedOn w:val="DefaultParagraphFont"/>
    <w:link w:val="Title"/>
    <w:uiPriority w:val="10"/>
    <w:rsid w:val="0009112B"/>
    <w:rPr>
      <w:rFonts w:ascii="Arial Black" w:hAnsi="Arial Black"/>
      <w:sz w:val="48"/>
      <w:lang w:eastAsia="en-GB"/>
    </w:rPr>
  </w:style>
  <w:style w:type="paragraph" w:styleId="BalloonText">
    <w:name w:val="Balloon Text"/>
    <w:basedOn w:val="Normal"/>
    <w:link w:val="BalloonTextChar"/>
    <w:rsid w:val="00C346C5"/>
    <w:rPr>
      <w:rFonts w:ascii="Tahoma" w:hAnsi="Tahoma" w:cs="Tahoma"/>
      <w:sz w:val="16"/>
      <w:szCs w:val="16"/>
    </w:rPr>
  </w:style>
  <w:style w:type="character" w:customStyle="1" w:styleId="BalloonTextChar">
    <w:name w:val="Balloon Text Char"/>
    <w:basedOn w:val="DefaultParagraphFont"/>
    <w:link w:val="BalloonText"/>
    <w:rsid w:val="00C34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638517">
      <w:bodyDiv w:val="1"/>
      <w:marLeft w:val="0"/>
      <w:marRight w:val="0"/>
      <w:marTop w:val="0"/>
      <w:marBottom w:val="0"/>
      <w:divBdr>
        <w:top w:val="none" w:sz="0" w:space="0" w:color="auto"/>
        <w:left w:val="none" w:sz="0" w:space="0" w:color="auto"/>
        <w:bottom w:val="none" w:sz="0" w:space="0" w:color="auto"/>
        <w:right w:val="none" w:sz="0" w:space="0" w:color="auto"/>
      </w:divBdr>
    </w:div>
    <w:div w:id="140974099">
      <w:bodyDiv w:val="1"/>
      <w:marLeft w:val="0"/>
      <w:marRight w:val="0"/>
      <w:marTop w:val="0"/>
      <w:marBottom w:val="0"/>
      <w:divBdr>
        <w:top w:val="none" w:sz="0" w:space="0" w:color="auto"/>
        <w:left w:val="none" w:sz="0" w:space="0" w:color="auto"/>
        <w:bottom w:val="none" w:sz="0" w:space="0" w:color="auto"/>
        <w:right w:val="none" w:sz="0" w:space="0" w:color="auto"/>
      </w:divBdr>
    </w:div>
    <w:div w:id="153884362">
      <w:bodyDiv w:val="1"/>
      <w:marLeft w:val="0"/>
      <w:marRight w:val="0"/>
      <w:marTop w:val="0"/>
      <w:marBottom w:val="0"/>
      <w:divBdr>
        <w:top w:val="none" w:sz="0" w:space="0" w:color="auto"/>
        <w:left w:val="none" w:sz="0" w:space="0" w:color="auto"/>
        <w:bottom w:val="none" w:sz="0" w:space="0" w:color="auto"/>
        <w:right w:val="none" w:sz="0" w:space="0" w:color="auto"/>
      </w:divBdr>
    </w:div>
    <w:div w:id="227611565">
      <w:bodyDiv w:val="1"/>
      <w:marLeft w:val="0"/>
      <w:marRight w:val="0"/>
      <w:marTop w:val="0"/>
      <w:marBottom w:val="0"/>
      <w:divBdr>
        <w:top w:val="none" w:sz="0" w:space="0" w:color="auto"/>
        <w:left w:val="none" w:sz="0" w:space="0" w:color="auto"/>
        <w:bottom w:val="none" w:sz="0" w:space="0" w:color="auto"/>
        <w:right w:val="none" w:sz="0" w:space="0" w:color="auto"/>
      </w:divBdr>
    </w:div>
    <w:div w:id="283007565">
      <w:bodyDiv w:val="1"/>
      <w:marLeft w:val="0"/>
      <w:marRight w:val="0"/>
      <w:marTop w:val="0"/>
      <w:marBottom w:val="0"/>
      <w:divBdr>
        <w:top w:val="none" w:sz="0" w:space="0" w:color="auto"/>
        <w:left w:val="none" w:sz="0" w:space="0" w:color="auto"/>
        <w:bottom w:val="none" w:sz="0" w:space="0" w:color="auto"/>
        <w:right w:val="none" w:sz="0" w:space="0" w:color="auto"/>
      </w:divBdr>
    </w:div>
    <w:div w:id="495464664">
      <w:bodyDiv w:val="1"/>
      <w:marLeft w:val="0"/>
      <w:marRight w:val="0"/>
      <w:marTop w:val="0"/>
      <w:marBottom w:val="0"/>
      <w:divBdr>
        <w:top w:val="none" w:sz="0" w:space="0" w:color="auto"/>
        <w:left w:val="none" w:sz="0" w:space="0" w:color="auto"/>
        <w:bottom w:val="none" w:sz="0" w:space="0" w:color="auto"/>
        <w:right w:val="none" w:sz="0" w:space="0" w:color="auto"/>
      </w:divBdr>
    </w:div>
    <w:div w:id="509678753">
      <w:bodyDiv w:val="1"/>
      <w:marLeft w:val="0"/>
      <w:marRight w:val="0"/>
      <w:marTop w:val="0"/>
      <w:marBottom w:val="0"/>
      <w:divBdr>
        <w:top w:val="none" w:sz="0" w:space="0" w:color="auto"/>
        <w:left w:val="none" w:sz="0" w:space="0" w:color="auto"/>
        <w:bottom w:val="none" w:sz="0" w:space="0" w:color="auto"/>
        <w:right w:val="none" w:sz="0" w:space="0" w:color="auto"/>
      </w:divBdr>
      <w:divsChild>
        <w:div w:id="1653560694">
          <w:marLeft w:val="0"/>
          <w:marRight w:val="0"/>
          <w:marTop w:val="0"/>
          <w:marBottom w:val="0"/>
          <w:divBdr>
            <w:top w:val="none" w:sz="0" w:space="0" w:color="auto"/>
            <w:left w:val="none" w:sz="0" w:space="0" w:color="auto"/>
            <w:bottom w:val="none" w:sz="0" w:space="0" w:color="auto"/>
            <w:right w:val="none" w:sz="0" w:space="0" w:color="auto"/>
          </w:divBdr>
          <w:divsChild>
            <w:div w:id="1154757184">
              <w:marLeft w:val="0"/>
              <w:marRight w:val="0"/>
              <w:marTop w:val="0"/>
              <w:marBottom w:val="0"/>
              <w:divBdr>
                <w:top w:val="none" w:sz="0" w:space="0" w:color="auto"/>
                <w:left w:val="none" w:sz="0" w:space="0" w:color="auto"/>
                <w:bottom w:val="none" w:sz="0" w:space="0" w:color="auto"/>
                <w:right w:val="none" w:sz="0" w:space="0" w:color="auto"/>
              </w:divBdr>
              <w:divsChild>
                <w:div w:id="760103579">
                  <w:marLeft w:val="0"/>
                  <w:marRight w:val="0"/>
                  <w:marTop w:val="0"/>
                  <w:marBottom w:val="0"/>
                  <w:divBdr>
                    <w:top w:val="none" w:sz="0" w:space="0" w:color="auto"/>
                    <w:left w:val="none" w:sz="0" w:space="0" w:color="auto"/>
                    <w:bottom w:val="none" w:sz="0" w:space="0" w:color="auto"/>
                    <w:right w:val="none" w:sz="0" w:space="0" w:color="auto"/>
                  </w:divBdr>
                  <w:divsChild>
                    <w:div w:id="1206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72628">
      <w:bodyDiv w:val="1"/>
      <w:marLeft w:val="0"/>
      <w:marRight w:val="0"/>
      <w:marTop w:val="0"/>
      <w:marBottom w:val="0"/>
      <w:divBdr>
        <w:top w:val="none" w:sz="0" w:space="0" w:color="auto"/>
        <w:left w:val="none" w:sz="0" w:space="0" w:color="auto"/>
        <w:bottom w:val="none" w:sz="0" w:space="0" w:color="auto"/>
        <w:right w:val="none" w:sz="0" w:space="0" w:color="auto"/>
      </w:divBdr>
    </w:div>
    <w:div w:id="539706836">
      <w:bodyDiv w:val="1"/>
      <w:marLeft w:val="0"/>
      <w:marRight w:val="0"/>
      <w:marTop w:val="0"/>
      <w:marBottom w:val="0"/>
      <w:divBdr>
        <w:top w:val="none" w:sz="0" w:space="0" w:color="auto"/>
        <w:left w:val="none" w:sz="0" w:space="0" w:color="auto"/>
        <w:bottom w:val="none" w:sz="0" w:space="0" w:color="auto"/>
        <w:right w:val="none" w:sz="0" w:space="0" w:color="auto"/>
      </w:divBdr>
    </w:div>
    <w:div w:id="547378501">
      <w:bodyDiv w:val="1"/>
      <w:marLeft w:val="0"/>
      <w:marRight w:val="0"/>
      <w:marTop w:val="0"/>
      <w:marBottom w:val="0"/>
      <w:divBdr>
        <w:top w:val="none" w:sz="0" w:space="0" w:color="auto"/>
        <w:left w:val="none" w:sz="0" w:space="0" w:color="auto"/>
        <w:bottom w:val="none" w:sz="0" w:space="0" w:color="auto"/>
        <w:right w:val="none" w:sz="0" w:space="0" w:color="auto"/>
      </w:divBdr>
    </w:div>
    <w:div w:id="547693278">
      <w:bodyDiv w:val="1"/>
      <w:marLeft w:val="0"/>
      <w:marRight w:val="0"/>
      <w:marTop w:val="0"/>
      <w:marBottom w:val="0"/>
      <w:divBdr>
        <w:top w:val="none" w:sz="0" w:space="0" w:color="auto"/>
        <w:left w:val="none" w:sz="0" w:space="0" w:color="auto"/>
        <w:bottom w:val="none" w:sz="0" w:space="0" w:color="auto"/>
        <w:right w:val="none" w:sz="0" w:space="0" w:color="auto"/>
      </w:divBdr>
    </w:div>
    <w:div w:id="551312837">
      <w:bodyDiv w:val="1"/>
      <w:marLeft w:val="0"/>
      <w:marRight w:val="0"/>
      <w:marTop w:val="0"/>
      <w:marBottom w:val="0"/>
      <w:divBdr>
        <w:top w:val="none" w:sz="0" w:space="0" w:color="auto"/>
        <w:left w:val="none" w:sz="0" w:space="0" w:color="auto"/>
        <w:bottom w:val="none" w:sz="0" w:space="0" w:color="auto"/>
        <w:right w:val="none" w:sz="0" w:space="0" w:color="auto"/>
      </w:divBdr>
    </w:div>
    <w:div w:id="584996675">
      <w:bodyDiv w:val="1"/>
      <w:marLeft w:val="0"/>
      <w:marRight w:val="0"/>
      <w:marTop w:val="0"/>
      <w:marBottom w:val="0"/>
      <w:divBdr>
        <w:top w:val="none" w:sz="0" w:space="0" w:color="auto"/>
        <w:left w:val="none" w:sz="0" w:space="0" w:color="auto"/>
        <w:bottom w:val="none" w:sz="0" w:space="0" w:color="auto"/>
        <w:right w:val="none" w:sz="0" w:space="0" w:color="auto"/>
      </w:divBdr>
    </w:div>
    <w:div w:id="633099384">
      <w:bodyDiv w:val="1"/>
      <w:marLeft w:val="0"/>
      <w:marRight w:val="0"/>
      <w:marTop w:val="0"/>
      <w:marBottom w:val="0"/>
      <w:divBdr>
        <w:top w:val="none" w:sz="0" w:space="0" w:color="auto"/>
        <w:left w:val="none" w:sz="0" w:space="0" w:color="auto"/>
        <w:bottom w:val="none" w:sz="0" w:space="0" w:color="auto"/>
        <w:right w:val="none" w:sz="0" w:space="0" w:color="auto"/>
      </w:divBdr>
    </w:div>
    <w:div w:id="1010452570">
      <w:bodyDiv w:val="1"/>
      <w:marLeft w:val="0"/>
      <w:marRight w:val="0"/>
      <w:marTop w:val="0"/>
      <w:marBottom w:val="0"/>
      <w:divBdr>
        <w:top w:val="none" w:sz="0" w:space="0" w:color="auto"/>
        <w:left w:val="none" w:sz="0" w:space="0" w:color="auto"/>
        <w:bottom w:val="none" w:sz="0" w:space="0" w:color="auto"/>
        <w:right w:val="none" w:sz="0" w:space="0" w:color="auto"/>
      </w:divBdr>
    </w:div>
    <w:div w:id="1034617387">
      <w:bodyDiv w:val="1"/>
      <w:marLeft w:val="0"/>
      <w:marRight w:val="0"/>
      <w:marTop w:val="0"/>
      <w:marBottom w:val="0"/>
      <w:divBdr>
        <w:top w:val="none" w:sz="0" w:space="0" w:color="auto"/>
        <w:left w:val="none" w:sz="0" w:space="0" w:color="auto"/>
        <w:bottom w:val="none" w:sz="0" w:space="0" w:color="auto"/>
        <w:right w:val="none" w:sz="0" w:space="0" w:color="auto"/>
      </w:divBdr>
    </w:div>
    <w:div w:id="1076972528">
      <w:bodyDiv w:val="1"/>
      <w:marLeft w:val="0"/>
      <w:marRight w:val="0"/>
      <w:marTop w:val="0"/>
      <w:marBottom w:val="0"/>
      <w:divBdr>
        <w:top w:val="none" w:sz="0" w:space="0" w:color="auto"/>
        <w:left w:val="none" w:sz="0" w:space="0" w:color="auto"/>
        <w:bottom w:val="none" w:sz="0" w:space="0" w:color="auto"/>
        <w:right w:val="none" w:sz="0" w:space="0" w:color="auto"/>
      </w:divBdr>
    </w:div>
    <w:div w:id="1117020551">
      <w:bodyDiv w:val="1"/>
      <w:marLeft w:val="0"/>
      <w:marRight w:val="0"/>
      <w:marTop w:val="0"/>
      <w:marBottom w:val="0"/>
      <w:divBdr>
        <w:top w:val="none" w:sz="0" w:space="0" w:color="auto"/>
        <w:left w:val="none" w:sz="0" w:space="0" w:color="auto"/>
        <w:bottom w:val="none" w:sz="0" w:space="0" w:color="auto"/>
        <w:right w:val="none" w:sz="0" w:space="0" w:color="auto"/>
      </w:divBdr>
    </w:div>
    <w:div w:id="1217817709">
      <w:bodyDiv w:val="1"/>
      <w:marLeft w:val="0"/>
      <w:marRight w:val="0"/>
      <w:marTop w:val="0"/>
      <w:marBottom w:val="0"/>
      <w:divBdr>
        <w:top w:val="none" w:sz="0" w:space="0" w:color="auto"/>
        <w:left w:val="none" w:sz="0" w:space="0" w:color="auto"/>
        <w:bottom w:val="none" w:sz="0" w:space="0" w:color="auto"/>
        <w:right w:val="none" w:sz="0" w:space="0" w:color="auto"/>
      </w:divBdr>
    </w:div>
    <w:div w:id="1463042064">
      <w:bodyDiv w:val="1"/>
      <w:marLeft w:val="0"/>
      <w:marRight w:val="0"/>
      <w:marTop w:val="0"/>
      <w:marBottom w:val="0"/>
      <w:divBdr>
        <w:top w:val="none" w:sz="0" w:space="0" w:color="auto"/>
        <w:left w:val="none" w:sz="0" w:space="0" w:color="auto"/>
        <w:bottom w:val="none" w:sz="0" w:space="0" w:color="auto"/>
        <w:right w:val="none" w:sz="0" w:space="0" w:color="auto"/>
      </w:divBdr>
    </w:div>
    <w:div w:id="1595556286">
      <w:bodyDiv w:val="1"/>
      <w:marLeft w:val="0"/>
      <w:marRight w:val="0"/>
      <w:marTop w:val="0"/>
      <w:marBottom w:val="0"/>
      <w:divBdr>
        <w:top w:val="none" w:sz="0" w:space="0" w:color="auto"/>
        <w:left w:val="none" w:sz="0" w:space="0" w:color="auto"/>
        <w:bottom w:val="none" w:sz="0" w:space="0" w:color="auto"/>
        <w:right w:val="none" w:sz="0" w:space="0" w:color="auto"/>
      </w:divBdr>
    </w:div>
    <w:div w:id="1655331640">
      <w:bodyDiv w:val="1"/>
      <w:marLeft w:val="0"/>
      <w:marRight w:val="0"/>
      <w:marTop w:val="0"/>
      <w:marBottom w:val="0"/>
      <w:divBdr>
        <w:top w:val="none" w:sz="0" w:space="0" w:color="auto"/>
        <w:left w:val="none" w:sz="0" w:space="0" w:color="auto"/>
        <w:bottom w:val="none" w:sz="0" w:space="0" w:color="auto"/>
        <w:right w:val="none" w:sz="0" w:space="0" w:color="auto"/>
      </w:divBdr>
    </w:div>
    <w:div w:id="1669405237">
      <w:bodyDiv w:val="1"/>
      <w:marLeft w:val="0"/>
      <w:marRight w:val="0"/>
      <w:marTop w:val="0"/>
      <w:marBottom w:val="0"/>
      <w:divBdr>
        <w:top w:val="none" w:sz="0" w:space="0" w:color="auto"/>
        <w:left w:val="none" w:sz="0" w:space="0" w:color="auto"/>
        <w:bottom w:val="none" w:sz="0" w:space="0" w:color="auto"/>
        <w:right w:val="none" w:sz="0" w:space="0" w:color="auto"/>
      </w:divBdr>
    </w:div>
    <w:div w:id="1923096968">
      <w:bodyDiv w:val="1"/>
      <w:marLeft w:val="0"/>
      <w:marRight w:val="0"/>
      <w:marTop w:val="0"/>
      <w:marBottom w:val="0"/>
      <w:divBdr>
        <w:top w:val="none" w:sz="0" w:space="0" w:color="auto"/>
        <w:left w:val="none" w:sz="0" w:space="0" w:color="auto"/>
        <w:bottom w:val="none" w:sz="0" w:space="0" w:color="auto"/>
        <w:right w:val="none" w:sz="0" w:space="0" w:color="auto"/>
      </w:divBdr>
    </w:div>
    <w:div w:id="2001620330">
      <w:bodyDiv w:val="1"/>
      <w:marLeft w:val="0"/>
      <w:marRight w:val="0"/>
      <w:marTop w:val="0"/>
      <w:marBottom w:val="0"/>
      <w:divBdr>
        <w:top w:val="none" w:sz="0" w:space="0" w:color="auto"/>
        <w:left w:val="none" w:sz="0" w:space="0" w:color="auto"/>
        <w:bottom w:val="none" w:sz="0" w:space="0" w:color="auto"/>
        <w:right w:val="none" w:sz="0" w:space="0" w:color="auto"/>
      </w:divBdr>
    </w:div>
    <w:div w:id="2088720016">
      <w:bodyDiv w:val="1"/>
      <w:marLeft w:val="0"/>
      <w:marRight w:val="0"/>
      <w:marTop w:val="0"/>
      <w:marBottom w:val="0"/>
      <w:divBdr>
        <w:top w:val="none" w:sz="0" w:space="0" w:color="auto"/>
        <w:left w:val="none" w:sz="0" w:space="0" w:color="auto"/>
        <w:bottom w:val="none" w:sz="0" w:space="0" w:color="auto"/>
        <w:right w:val="none" w:sz="0" w:space="0" w:color="auto"/>
      </w:divBdr>
    </w:div>
    <w:div w:id="21214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F1A/50 (2000)</vt:lpstr>
    </vt:vector>
  </TitlesOfParts>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F1A/50 (2000)</dc:title>
  <dc:creator>Aptiva User</dc:creator>
  <cp:lastModifiedBy>8596</cp:lastModifiedBy>
  <cp:revision>5</cp:revision>
  <cp:lastPrinted>2017-06-28T11:39:00Z</cp:lastPrinted>
  <dcterms:created xsi:type="dcterms:W3CDTF">2018-09-26T10:31:00Z</dcterms:created>
  <dcterms:modified xsi:type="dcterms:W3CDTF">2018-09-27T14:20:00Z</dcterms:modified>
</cp:coreProperties>
</file>