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C32E7" w14:textId="77777777" w:rsidR="008A7E82" w:rsidRDefault="00534524">
      <w:pPr>
        <w:pStyle w:val="Title"/>
        <w:rPr>
          <w:rFonts w:ascii="Arial" w:hAnsi="Arial" w:cs="Arial"/>
          <w:b/>
          <w:bCs/>
          <w:color w:val="0000FF"/>
          <w:sz w:val="28"/>
        </w:rPr>
      </w:pPr>
      <w:r>
        <w:rPr>
          <w:rFonts w:ascii="Arial" w:hAnsi="Arial" w:cs="Arial"/>
          <w:b/>
          <w:bCs/>
          <w:color w:val="0000FF"/>
          <w:sz w:val="28"/>
        </w:rPr>
        <w:t xml:space="preserve"> </w:t>
      </w:r>
    </w:p>
    <w:p w14:paraId="206992D9" w14:textId="77777777" w:rsidR="00183CED" w:rsidRDefault="006631AD" w:rsidP="00EE6E6B">
      <w:pPr>
        <w:pStyle w:val="Title"/>
        <w:jc w:val="left"/>
        <w:rPr>
          <w:rFonts w:cs="Arial"/>
          <w:sz w:val="24"/>
        </w:rPr>
      </w:pPr>
      <w:r>
        <w:object w:dxaOrig="7980" w:dyaOrig="1991" w14:anchorId="7E27DE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343pt;height:88pt" o:ole="">
            <v:imagedata r:id="rId6" o:title=""/>
          </v:shape>
          <o:OLEObject Type="Embed" ProgID="CorelDRAW.Graphic.11" ShapeID="_x0000_i1041" DrawAspect="Content" ObjectID="_1414418146" r:id="rId7"/>
        </w:object>
      </w:r>
    </w:p>
    <w:p w14:paraId="0D335AE3" w14:textId="77777777" w:rsidR="00183CED" w:rsidRPr="008D0E85" w:rsidRDefault="00183CED">
      <w:pPr>
        <w:pStyle w:val="Title"/>
        <w:rPr>
          <w:rFonts w:cs="Arial"/>
          <w:color w:val="00FF00"/>
          <w:sz w:val="40"/>
          <w:szCs w:val="40"/>
        </w:rPr>
      </w:pPr>
      <w:r w:rsidRPr="008D0E85">
        <w:rPr>
          <w:rFonts w:cs="Arial"/>
          <w:color w:val="00FF00"/>
          <w:sz w:val="40"/>
          <w:szCs w:val="40"/>
        </w:rPr>
        <w:t>The</w:t>
      </w:r>
    </w:p>
    <w:p w14:paraId="063277F5" w14:textId="77777777" w:rsidR="00183CED" w:rsidRPr="008D0E85" w:rsidRDefault="00183CED">
      <w:pPr>
        <w:pStyle w:val="Title"/>
        <w:rPr>
          <w:rFonts w:cs="Arial"/>
          <w:color w:val="00FF00"/>
          <w:sz w:val="40"/>
          <w:szCs w:val="40"/>
        </w:rPr>
      </w:pPr>
      <w:r w:rsidRPr="008D0E85">
        <w:rPr>
          <w:rFonts w:cs="Arial"/>
          <w:color w:val="00FF00"/>
          <w:sz w:val="40"/>
          <w:szCs w:val="40"/>
        </w:rPr>
        <w:t>Lea Valley Cycling Club</w:t>
      </w:r>
    </w:p>
    <w:p w14:paraId="59309C0A" w14:textId="77777777" w:rsidR="00183CED" w:rsidRDefault="00183CED">
      <w:pPr>
        <w:pStyle w:val="Title"/>
        <w:rPr>
          <w:rFonts w:cs="Arial"/>
          <w:color w:val="00FF00"/>
          <w:sz w:val="16"/>
        </w:rPr>
      </w:pPr>
    </w:p>
    <w:p w14:paraId="38DF01A7" w14:textId="77777777" w:rsidR="00183CED" w:rsidRDefault="00183CED">
      <w:pPr>
        <w:pStyle w:val="Title"/>
        <w:rPr>
          <w:rFonts w:ascii="Arial" w:hAnsi="Arial" w:cs="Arial"/>
          <w:color w:val="0000FF"/>
          <w:sz w:val="52"/>
        </w:rPr>
      </w:pPr>
      <w:r>
        <w:rPr>
          <w:rFonts w:ascii="Arial" w:hAnsi="Arial" w:cs="Arial"/>
          <w:b/>
          <w:bCs/>
          <w:color w:val="0000FF"/>
          <w:sz w:val="36"/>
        </w:rPr>
        <w:t>OPEN SCRATCH, TEAM AND HANDICAP</w:t>
      </w:r>
    </w:p>
    <w:p w14:paraId="5E4F2B39" w14:textId="77777777" w:rsidR="004A2EA7" w:rsidRDefault="00D50D59" w:rsidP="0041119F">
      <w:pPr>
        <w:pStyle w:val="Title"/>
        <w:jc w:val="left"/>
        <w:rPr>
          <w:sz w:val="16"/>
          <w:szCs w:val="16"/>
        </w:rPr>
      </w:pPr>
      <w:r>
        <w:object w:dxaOrig="1887" w:dyaOrig="1183" w14:anchorId="5A8D9B3F">
          <v:shape id="_x0000_i1042" type="#_x0000_t75" style="width:95pt;height:57pt" o:ole="">
            <v:imagedata r:id="rId8" o:title=""/>
          </v:shape>
          <o:OLEObject Type="Embed" ProgID="CorelDRAW.Graphic.11" ShapeID="_x0000_i1042" DrawAspect="Content" ObjectID="_1414418147" r:id="rId9"/>
        </w:object>
      </w:r>
      <w:r w:rsidR="004A2EA7">
        <w:t xml:space="preserve"> </w:t>
      </w:r>
      <w:r>
        <w:rPr>
          <w:color w:val="3366FF"/>
        </w:rPr>
        <w:t>C</w:t>
      </w:r>
      <w:r w:rsidR="00183CED" w:rsidRPr="0041119F">
        <w:rPr>
          <w:color w:val="0000FF"/>
          <w:szCs w:val="72"/>
        </w:rPr>
        <w:t xml:space="preserve">OMET </w:t>
      </w:r>
      <w:proofErr w:type="gramStart"/>
      <w:r w:rsidR="00183CED" w:rsidRPr="0041119F">
        <w:rPr>
          <w:color w:val="0000FF"/>
          <w:szCs w:val="72"/>
        </w:rPr>
        <w:t>25</w:t>
      </w:r>
      <w:r w:rsidR="004A2EA7">
        <w:rPr>
          <w:color w:val="0000FF"/>
          <w:szCs w:val="72"/>
        </w:rPr>
        <w:t xml:space="preserve">  </w:t>
      </w:r>
      <w:proofErr w:type="gramEnd"/>
      <w:r w:rsidR="006D5D93">
        <w:rPr>
          <w:noProof/>
          <w:sz w:val="24"/>
          <w:lang w:val="en-US"/>
        </w:rPr>
        <w:drawing>
          <wp:inline distT="0" distB="0" distL="0" distR="0" wp14:anchorId="0589A605" wp14:editId="0CB2B109">
            <wp:extent cx="762000" cy="762000"/>
            <wp:effectExtent l="0" t="0" r="0" b="0"/>
            <wp:docPr id="3" name="Picture 7" descr="Description: Unkn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Unknow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19F">
        <w:t xml:space="preserve"> </w:t>
      </w:r>
      <w:r w:rsidR="004A2EA7">
        <w:rPr>
          <w:sz w:val="20"/>
          <w:szCs w:val="20"/>
        </w:rPr>
        <w:t>founded 1904</w:t>
      </w:r>
      <w:r w:rsidR="0041119F">
        <w:t xml:space="preserve">  </w:t>
      </w:r>
    </w:p>
    <w:p w14:paraId="1E3A1575" w14:textId="78E9B167" w:rsidR="00183CED" w:rsidRPr="004A2EA7" w:rsidRDefault="00D50D59" w:rsidP="0041119F">
      <w:pPr>
        <w:pStyle w:val="Title"/>
        <w:jc w:val="left"/>
      </w:pPr>
      <w:r>
        <w:rPr>
          <w:sz w:val="24"/>
        </w:rPr>
        <w:t xml:space="preserve">Incorporating the </w:t>
      </w:r>
      <w:r w:rsidR="00CD640A" w:rsidRPr="00CD640A">
        <w:rPr>
          <w:color w:val="000090"/>
          <w:sz w:val="52"/>
          <w:szCs w:val="52"/>
        </w:rPr>
        <w:t>RO</w:t>
      </w:r>
      <w:r w:rsidR="00666084">
        <w:rPr>
          <w:color w:val="000090"/>
          <w:sz w:val="52"/>
          <w:szCs w:val="52"/>
        </w:rPr>
        <w:t>S</w:t>
      </w:r>
      <w:r w:rsidR="00CD640A" w:rsidRPr="00CD640A">
        <w:rPr>
          <w:color w:val="000090"/>
          <w:sz w:val="52"/>
          <w:szCs w:val="52"/>
        </w:rPr>
        <w:t xml:space="preserve">SLYN LADIES </w:t>
      </w:r>
      <w:r w:rsidR="00CD640A" w:rsidRPr="00CD640A">
        <w:rPr>
          <w:color w:val="000090"/>
          <w:sz w:val="36"/>
          <w:szCs w:val="36"/>
        </w:rPr>
        <w:t>cup</w:t>
      </w:r>
      <w:r w:rsidR="0041119F">
        <w:t xml:space="preserve">         </w:t>
      </w:r>
    </w:p>
    <w:p w14:paraId="3555E4A0" w14:textId="77777777" w:rsidR="00183CED" w:rsidRDefault="00137798">
      <w:pPr>
        <w:pStyle w:val="Subtitle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Sunday </w:t>
      </w:r>
      <w:r w:rsidR="00CD640A">
        <w:rPr>
          <w:rFonts w:ascii="Arial" w:hAnsi="Arial" w:cs="Arial"/>
          <w:b/>
          <w:bCs/>
          <w:sz w:val="36"/>
        </w:rPr>
        <w:t>2nd</w:t>
      </w:r>
      <w:r>
        <w:rPr>
          <w:rFonts w:ascii="Arial" w:hAnsi="Arial" w:cs="Arial"/>
          <w:b/>
          <w:bCs/>
          <w:sz w:val="36"/>
        </w:rPr>
        <w:t xml:space="preserve"> October 201</w:t>
      </w:r>
      <w:r w:rsidR="00CD640A">
        <w:rPr>
          <w:rFonts w:ascii="Arial" w:hAnsi="Arial" w:cs="Arial"/>
          <w:b/>
          <w:bCs/>
          <w:sz w:val="36"/>
        </w:rPr>
        <w:t>6</w:t>
      </w:r>
      <w:r w:rsidR="00183CED">
        <w:rPr>
          <w:rFonts w:ascii="Arial" w:hAnsi="Arial" w:cs="Arial"/>
          <w:b/>
          <w:bCs/>
          <w:sz w:val="36"/>
        </w:rPr>
        <w:t xml:space="preserve">, </w:t>
      </w:r>
      <w:r w:rsidR="00183CED" w:rsidRPr="0018015D">
        <w:rPr>
          <w:rFonts w:ascii="Arial" w:hAnsi="Arial" w:cs="Arial"/>
          <w:b/>
          <w:bCs/>
          <w:color w:val="000000"/>
          <w:sz w:val="40"/>
          <w:szCs w:val="40"/>
          <w:u w:val="single"/>
        </w:rPr>
        <w:t>8am</w:t>
      </w:r>
    </w:p>
    <w:p w14:paraId="3B308DAA" w14:textId="77777777" w:rsidR="00183CED" w:rsidRDefault="00183CED">
      <w:pPr>
        <w:pStyle w:val="Subtitle"/>
        <w:rPr>
          <w:rFonts w:ascii="Arial" w:hAnsi="Arial" w:cs="Arial"/>
          <w:b/>
          <w:bCs/>
          <w:sz w:val="36"/>
        </w:rPr>
      </w:pPr>
      <w:proofErr w:type="gramStart"/>
      <w:r>
        <w:rPr>
          <w:rFonts w:ascii="Arial" w:hAnsi="Arial" w:cs="Arial"/>
          <w:b/>
          <w:bCs/>
          <w:sz w:val="36"/>
        </w:rPr>
        <w:t>COURSE  E1</w:t>
      </w:r>
      <w:proofErr w:type="gramEnd"/>
      <w:r>
        <w:rPr>
          <w:rFonts w:ascii="Arial" w:hAnsi="Arial" w:cs="Arial"/>
          <w:b/>
          <w:bCs/>
          <w:sz w:val="36"/>
        </w:rPr>
        <w:t xml:space="preserve">/25b </w:t>
      </w:r>
    </w:p>
    <w:p w14:paraId="50B78DCC" w14:textId="77777777" w:rsidR="00183CED" w:rsidRDefault="00183CED">
      <w:pPr>
        <w:pStyle w:val="Subtitle"/>
        <w:rPr>
          <w:rFonts w:ascii="Arial" w:hAnsi="Arial" w:cs="Arial"/>
          <w:b/>
          <w:bCs/>
          <w:sz w:val="16"/>
        </w:rPr>
      </w:pPr>
    </w:p>
    <w:p w14:paraId="2CC79930" w14:textId="29ADB80A" w:rsidR="00183CED" w:rsidRDefault="00183CED">
      <w:pPr>
        <w:pStyle w:val="Subtitle"/>
        <w:rPr>
          <w:rFonts w:ascii="Arial" w:hAnsi="Arial" w:cs="Arial"/>
          <w:b/>
          <w:bCs/>
          <w:color w:val="0000FF"/>
          <w:sz w:val="28"/>
          <w:szCs w:val="28"/>
        </w:rPr>
      </w:pPr>
      <w:r w:rsidRPr="00A54129">
        <w:rPr>
          <w:rFonts w:ascii="Arial" w:hAnsi="Arial" w:cs="Arial"/>
          <w:b/>
          <w:bCs/>
          <w:color w:val="0000FF"/>
          <w:sz w:val="28"/>
          <w:szCs w:val="28"/>
        </w:rPr>
        <w:t>A SPOCO SE Group 2 event</w:t>
      </w:r>
    </w:p>
    <w:p w14:paraId="2A8FCAAF" w14:textId="087A2F87" w:rsidR="00E438B7" w:rsidRDefault="00E438B7" w:rsidP="002E003B">
      <w:pPr>
        <w:pStyle w:val="Subtitle"/>
        <w:ind w:left="1440" w:firstLine="720"/>
        <w:jc w:val="left"/>
        <w:rPr>
          <w:rFonts w:ascii="Arial" w:hAnsi="Arial" w:cs="Arial"/>
          <w:b/>
          <w:bCs/>
          <w:color w:val="0000FF"/>
          <w:sz w:val="96"/>
          <w:szCs w:val="96"/>
        </w:rPr>
      </w:pPr>
      <w:r w:rsidRPr="00E438B7">
        <w:rPr>
          <w:rFonts w:ascii="Arial" w:hAnsi="Arial" w:cs="Arial"/>
          <w:b/>
          <w:bCs/>
          <w:color w:val="0000FF"/>
          <w:sz w:val="96"/>
          <w:szCs w:val="96"/>
        </w:rPr>
        <w:t>Results</w:t>
      </w:r>
    </w:p>
    <w:p w14:paraId="34A183B2" w14:textId="1FC6A9CF" w:rsidR="00331662" w:rsidRPr="00331662" w:rsidRDefault="002E003B" w:rsidP="00331662">
      <w:pPr>
        <w:pStyle w:val="Subtitle"/>
        <w:ind w:left="1440" w:firstLine="720"/>
        <w:jc w:val="left"/>
        <w:rPr>
          <w:rFonts w:ascii="Arial" w:hAnsi="Arial" w:cs="Arial"/>
          <w:b/>
          <w:bCs/>
          <w:color w:val="0000FF"/>
          <w:sz w:val="24"/>
        </w:rPr>
      </w:pPr>
      <w:r>
        <w:rPr>
          <w:rFonts w:ascii="Arial" w:hAnsi="Arial" w:cs="Arial"/>
          <w:b/>
          <w:bCs/>
          <w:color w:val="0000FF"/>
          <w:sz w:val="24"/>
        </w:rPr>
        <w:t>Prize presentation will be at the club lunch, Dec 4</w:t>
      </w:r>
      <w:r w:rsidRPr="002E003B">
        <w:rPr>
          <w:rFonts w:ascii="Arial" w:hAnsi="Arial" w:cs="Arial"/>
          <w:b/>
          <w:bCs/>
          <w:color w:val="0000FF"/>
          <w:sz w:val="24"/>
          <w:vertAlign w:val="superscript"/>
        </w:rPr>
        <w:t>th</w:t>
      </w:r>
      <w:r w:rsidR="00331662">
        <w:rPr>
          <w:rFonts w:ascii="Arial" w:hAnsi="Arial" w:cs="Arial"/>
          <w:b/>
          <w:bCs/>
          <w:color w:val="0000FF"/>
          <w:sz w:val="24"/>
        </w:rPr>
        <w:t xml:space="preserve"> at 12.30</w:t>
      </w:r>
      <w:r>
        <w:rPr>
          <w:rFonts w:ascii="Arial" w:hAnsi="Arial" w:cs="Arial"/>
          <w:b/>
          <w:bCs/>
          <w:color w:val="0000FF"/>
          <w:sz w:val="24"/>
        </w:rPr>
        <w:t xml:space="preserve"> for 1,</w:t>
      </w:r>
      <w:r w:rsidR="00331662">
        <w:rPr>
          <w:rFonts w:ascii="Arial" w:hAnsi="Arial" w:cs="Arial"/>
          <w:b/>
          <w:bCs/>
          <w:color w:val="0000FF"/>
          <w:sz w:val="24"/>
        </w:rPr>
        <w:t xml:space="preserve"> Wanstead Golf Club, </w:t>
      </w:r>
      <w:r w:rsidR="00EC4633">
        <w:rPr>
          <w:rFonts w:ascii="Arial" w:hAnsi="Arial" w:cs="Arial"/>
          <w:b/>
          <w:bCs/>
          <w:color w:val="0000FF"/>
          <w:sz w:val="24"/>
        </w:rPr>
        <w:t xml:space="preserve">Overton Drive, </w:t>
      </w:r>
      <w:r w:rsidR="00331662">
        <w:rPr>
          <w:rFonts w:ascii="Arial" w:hAnsi="Arial" w:cs="Arial"/>
          <w:b/>
          <w:bCs/>
          <w:color w:val="0000FF"/>
          <w:sz w:val="24"/>
        </w:rPr>
        <w:t xml:space="preserve">E11 2LW. Contact </w:t>
      </w:r>
      <w:r w:rsidR="004577C9">
        <w:rPr>
          <w:rFonts w:ascii="Arial" w:hAnsi="Arial" w:cs="Arial"/>
          <w:b/>
          <w:bCs/>
          <w:color w:val="0000FF"/>
          <w:sz w:val="24"/>
        </w:rPr>
        <w:t xml:space="preserve">me </w:t>
      </w:r>
      <w:r w:rsidR="00EC4633">
        <w:rPr>
          <w:rFonts w:ascii="Arial" w:hAnsi="Arial" w:cs="Arial"/>
          <w:b/>
          <w:bCs/>
          <w:color w:val="0000FF"/>
          <w:sz w:val="24"/>
        </w:rPr>
        <w:t xml:space="preserve">07973181314 </w:t>
      </w:r>
      <w:r w:rsidR="004577C9">
        <w:rPr>
          <w:rFonts w:ascii="Arial" w:hAnsi="Arial" w:cs="Arial"/>
          <w:b/>
          <w:bCs/>
          <w:color w:val="0000FF"/>
          <w:sz w:val="24"/>
        </w:rPr>
        <w:t xml:space="preserve">or </w:t>
      </w:r>
      <w:r w:rsidR="00331662">
        <w:rPr>
          <w:rFonts w:ascii="Arial" w:hAnsi="Arial" w:cs="Arial"/>
          <w:b/>
          <w:bCs/>
          <w:color w:val="0000FF"/>
          <w:sz w:val="24"/>
        </w:rPr>
        <w:t xml:space="preserve">Joe Mumford </w:t>
      </w:r>
      <w:r w:rsidR="00EC4633">
        <w:rPr>
          <w:rFonts w:ascii="Arial" w:hAnsi="Arial" w:cs="Arial"/>
          <w:b/>
          <w:bCs/>
          <w:color w:val="0000FF"/>
          <w:sz w:val="24"/>
        </w:rPr>
        <w:t xml:space="preserve">(sec) </w:t>
      </w:r>
      <w:r w:rsidR="009618A3">
        <w:rPr>
          <w:rFonts w:ascii="Arial" w:hAnsi="Arial" w:cs="Arial"/>
          <w:b/>
          <w:bCs/>
          <w:color w:val="0000FF"/>
          <w:sz w:val="24"/>
        </w:rPr>
        <w:t xml:space="preserve">07986244655, extra tickets £25 </w:t>
      </w:r>
      <w:proofErr w:type="spellStart"/>
      <w:proofErr w:type="gramStart"/>
      <w:r w:rsidR="009618A3">
        <w:rPr>
          <w:rFonts w:ascii="Arial" w:hAnsi="Arial" w:cs="Arial"/>
          <w:b/>
          <w:bCs/>
          <w:color w:val="0000FF"/>
          <w:sz w:val="24"/>
        </w:rPr>
        <w:t>inc</w:t>
      </w:r>
      <w:proofErr w:type="spellEnd"/>
      <w:proofErr w:type="gramEnd"/>
      <w:r w:rsidR="009618A3">
        <w:rPr>
          <w:rFonts w:ascii="Arial" w:hAnsi="Arial" w:cs="Arial"/>
          <w:b/>
          <w:bCs/>
          <w:color w:val="0000FF"/>
          <w:sz w:val="24"/>
        </w:rPr>
        <w:t xml:space="preserve"> meal ++</w:t>
      </w:r>
    </w:p>
    <w:p w14:paraId="695F6946" w14:textId="77777777" w:rsidR="00E438B7" w:rsidRDefault="00E438B7" w:rsidP="0022111D">
      <w:pPr>
        <w:pStyle w:val="Subtitle"/>
        <w:rPr>
          <w:rFonts w:ascii="Arial" w:hAnsi="Arial" w:cs="Arial"/>
          <w:sz w:val="24"/>
        </w:rPr>
      </w:pPr>
    </w:p>
    <w:p w14:paraId="0C568A22" w14:textId="77777777" w:rsidR="00E438B7" w:rsidRDefault="00E438B7" w:rsidP="0022111D">
      <w:pPr>
        <w:pStyle w:val="Subtitle"/>
        <w:rPr>
          <w:rFonts w:ascii="Arial" w:hAnsi="Arial" w:cs="Arial"/>
          <w:sz w:val="24"/>
        </w:rPr>
      </w:pPr>
    </w:p>
    <w:p w14:paraId="6EFDFCCF" w14:textId="77777777" w:rsidR="00E438B7" w:rsidRDefault="00E438B7" w:rsidP="0022111D">
      <w:pPr>
        <w:pStyle w:val="Subtitle"/>
        <w:rPr>
          <w:rFonts w:ascii="Arial" w:hAnsi="Arial" w:cs="Arial"/>
          <w:sz w:val="24"/>
        </w:rPr>
      </w:pPr>
    </w:p>
    <w:p w14:paraId="20D895D3" w14:textId="77777777" w:rsidR="00E438B7" w:rsidRDefault="00E438B7" w:rsidP="0022111D">
      <w:pPr>
        <w:pStyle w:val="Subtitle"/>
        <w:rPr>
          <w:rFonts w:ascii="Arial" w:hAnsi="Arial" w:cs="Arial"/>
          <w:sz w:val="24"/>
        </w:rPr>
      </w:pPr>
    </w:p>
    <w:p w14:paraId="2FF8869C" w14:textId="77777777" w:rsidR="00E438B7" w:rsidRDefault="00E438B7" w:rsidP="0022111D">
      <w:pPr>
        <w:pStyle w:val="Subtitle"/>
        <w:rPr>
          <w:rFonts w:ascii="Arial" w:hAnsi="Arial" w:cs="Arial"/>
          <w:sz w:val="24"/>
        </w:rPr>
      </w:pPr>
    </w:p>
    <w:p w14:paraId="2977DB8B" w14:textId="78C27064" w:rsidR="004A2EA7" w:rsidRPr="00A662FD" w:rsidRDefault="004A2EA7" w:rsidP="0022111D">
      <w:pPr>
        <w:pStyle w:val="Subtitle"/>
        <w:rPr>
          <w:rFonts w:ascii="Arial" w:hAnsi="Arial" w:cs="Arial"/>
          <w:sz w:val="28"/>
          <w:szCs w:val="28"/>
        </w:rPr>
      </w:pPr>
      <w:r w:rsidRPr="007C2536">
        <w:rPr>
          <w:rFonts w:ascii="Arial" w:hAnsi="Arial" w:cs="Arial"/>
          <w:b/>
          <w:sz w:val="36"/>
          <w:szCs w:val="36"/>
          <w:u w:val="single"/>
        </w:rPr>
        <w:t>Winner</w:t>
      </w:r>
      <w:r w:rsidR="00196FFA" w:rsidRPr="007C2536">
        <w:rPr>
          <w:rFonts w:ascii="Arial" w:hAnsi="Arial" w:cs="Arial"/>
          <w:b/>
          <w:sz w:val="36"/>
          <w:szCs w:val="36"/>
          <w:u w:val="single"/>
        </w:rPr>
        <w:t>:</w:t>
      </w:r>
      <w:r w:rsidRPr="00A662FD">
        <w:rPr>
          <w:rFonts w:ascii="Arial" w:hAnsi="Arial" w:cs="Arial"/>
          <w:sz w:val="28"/>
          <w:szCs w:val="28"/>
        </w:rPr>
        <w:t xml:space="preserve"> </w:t>
      </w:r>
      <w:r w:rsidRPr="00B26E41">
        <w:rPr>
          <w:rFonts w:ascii="Arial" w:hAnsi="Arial" w:cs="Arial"/>
          <w:b/>
          <w:sz w:val="28"/>
          <w:szCs w:val="28"/>
        </w:rPr>
        <w:t>Colin Ward</w:t>
      </w:r>
      <w:r w:rsidR="002D19FA" w:rsidRPr="00B26E41">
        <w:rPr>
          <w:rFonts w:ascii="Arial" w:hAnsi="Arial" w:cs="Arial"/>
          <w:b/>
          <w:sz w:val="28"/>
          <w:szCs w:val="28"/>
        </w:rPr>
        <w:t xml:space="preserve"> </w:t>
      </w:r>
      <w:r w:rsidR="00534524" w:rsidRPr="00B26E41">
        <w:rPr>
          <w:rFonts w:ascii="Arial" w:hAnsi="Arial" w:cs="Arial"/>
          <w:b/>
          <w:sz w:val="28"/>
          <w:szCs w:val="28"/>
        </w:rPr>
        <w:t>(Essex Roads CC</w:t>
      </w:r>
      <w:proofErr w:type="gramStart"/>
      <w:r w:rsidR="00534524" w:rsidRPr="00B26E41">
        <w:rPr>
          <w:rFonts w:ascii="Arial" w:hAnsi="Arial" w:cs="Arial"/>
          <w:b/>
          <w:sz w:val="28"/>
          <w:szCs w:val="28"/>
        </w:rPr>
        <w:t>)</w:t>
      </w:r>
      <w:r w:rsidR="002D19FA" w:rsidRPr="00A662FD">
        <w:rPr>
          <w:rFonts w:ascii="Arial" w:hAnsi="Arial" w:cs="Arial"/>
          <w:sz w:val="28"/>
          <w:szCs w:val="28"/>
        </w:rPr>
        <w:t xml:space="preserve">  51’</w:t>
      </w:r>
      <w:r w:rsidRPr="00A662FD">
        <w:rPr>
          <w:rFonts w:ascii="Arial" w:hAnsi="Arial" w:cs="Arial"/>
          <w:sz w:val="28"/>
          <w:szCs w:val="28"/>
        </w:rPr>
        <w:t>17</w:t>
      </w:r>
      <w:proofErr w:type="gramEnd"/>
      <w:r w:rsidRPr="00A662FD">
        <w:rPr>
          <w:rFonts w:ascii="Arial" w:hAnsi="Arial" w:cs="Arial"/>
          <w:sz w:val="28"/>
          <w:szCs w:val="28"/>
        </w:rPr>
        <w:t>”</w:t>
      </w:r>
    </w:p>
    <w:p w14:paraId="762E1EFC" w14:textId="77777777" w:rsidR="00CF7A2C" w:rsidRDefault="00CF7A2C" w:rsidP="0022111D">
      <w:pPr>
        <w:pStyle w:val="Subtitle"/>
        <w:rPr>
          <w:rFonts w:ascii="Arial" w:hAnsi="Arial" w:cs="Arial"/>
          <w:sz w:val="28"/>
          <w:szCs w:val="28"/>
        </w:rPr>
      </w:pPr>
      <w:r w:rsidRPr="00A662FD">
        <w:rPr>
          <w:rFonts w:ascii="Arial" w:hAnsi="Arial" w:cs="Arial"/>
          <w:sz w:val="28"/>
          <w:szCs w:val="28"/>
        </w:rPr>
        <w:t xml:space="preserve">The </w:t>
      </w:r>
      <w:r w:rsidRPr="00A662FD">
        <w:rPr>
          <w:rFonts w:ascii="Arial" w:hAnsi="Arial" w:cs="Arial"/>
          <w:b/>
          <w:sz w:val="28"/>
          <w:szCs w:val="28"/>
        </w:rPr>
        <w:t>Fuller Trophy</w:t>
      </w:r>
      <w:r w:rsidRPr="00A662FD">
        <w:rPr>
          <w:rFonts w:ascii="Arial" w:hAnsi="Arial" w:cs="Arial"/>
          <w:sz w:val="28"/>
          <w:szCs w:val="28"/>
        </w:rPr>
        <w:t xml:space="preserve"> (to be held for one year) + £40</w:t>
      </w:r>
    </w:p>
    <w:p w14:paraId="718AE671" w14:textId="78B7769E" w:rsidR="00B26E41" w:rsidRPr="00A662FD" w:rsidRDefault="00B26E41" w:rsidP="0022111D">
      <w:pPr>
        <w:pStyle w:val="Sub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+2 tickets to Prize Presentation lunch in December</w:t>
      </w:r>
    </w:p>
    <w:p w14:paraId="6267B24A" w14:textId="4C6611A7" w:rsidR="00534524" w:rsidRPr="00A662FD" w:rsidRDefault="00534524" w:rsidP="00666084">
      <w:pPr>
        <w:pStyle w:val="Subtitle"/>
        <w:ind w:firstLine="720"/>
        <w:jc w:val="left"/>
        <w:rPr>
          <w:rFonts w:ascii="Arial" w:hAnsi="Arial" w:cs="Arial"/>
          <w:sz w:val="28"/>
          <w:szCs w:val="28"/>
        </w:rPr>
      </w:pPr>
      <w:r w:rsidRPr="00A662FD">
        <w:rPr>
          <w:rFonts w:ascii="Arial" w:hAnsi="Arial" w:cs="Arial"/>
          <w:b/>
          <w:sz w:val="28"/>
          <w:szCs w:val="28"/>
        </w:rPr>
        <w:t>2</w:t>
      </w:r>
      <w:r w:rsidRPr="00A662FD">
        <w:rPr>
          <w:rFonts w:ascii="Arial" w:hAnsi="Arial" w:cs="Arial"/>
          <w:b/>
          <w:sz w:val="28"/>
          <w:szCs w:val="28"/>
          <w:vertAlign w:val="superscript"/>
        </w:rPr>
        <w:t>nd</w:t>
      </w:r>
      <w:r w:rsidRPr="00A662FD">
        <w:rPr>
          <w:rFonts w:ascii="Arial" w:hAnsi="Arial" w:cs="Arial"/>
          <w:sz w:val="28"/>
          <w:szCs w:val="28"/>
        </w:rPr>
        <w:t xml:space="preserve"> D</w:t>
      </w:r>
      <w:r w:rsidR="002D19FA" w:rsidRPr="00A662FD">
        <w:rPr>
          <w:rFonts w:ascii="Arial" w:hAnsi="Arial" w:cs="Arial"/>
          <w:sz w:val="28"/>
          <w:szCs w:val="28"/>
        </w:rPr>
        <w:t xml:space="preserve">avid </w:t>
      </w:r>
      <w:proofErr w:type="spellStart"/>
      <w:r w:rsidR="002D19FA" w:rsidRPr="00A662FD">
        <w:rPr>
          <w:rFonts w:ascii="Arial" w:hAnsi="Arial" w:cs="Arial"/>
          <w:sz w:val="28"/>
          <w:szCs w:val="28"/>
        </w:rPr>
        <w:t>Veitch</w:t>
      </w:r>
      <w:proofErr w:type="spellEnd"/>
      <w:r w:rsidR="008D0E85" w:rsidRPr="00A662FD">
        <w:rPr>
          <w:rFonts w:ascii="Arial" w:hAnsi="Arial" w:cs="Arial"/>
          <w:sz w:val="28"/>
          <w:szCs w:val="28"/>
        </w:rPr>
        <w:t xml:space="preserve"> </w:t>
      </w:r>
      <w:r w:rsidR="002D19FA" w:rsidRPr="00A662FD">
        <w:rPr>
          <w:rFonts w:ascii="Arial" w:hAnsi="Arial" w:cs="Arial"/>
          <w:sz w:val="28"/>
          <w:szCs w:val="28"/>
        </w:rPr>
        <w:t>(Lea Valley CC</w:t>
      </w:r>
      <w:proofErr w:type="gramStart"/>
      <w:r w:rsidR="002D19FA" w:rsidRPr="00A662FD">
        <w:rPr>
          <w:rFonts w:ascii="Arial" w:hAnsi="Arial" w:cs="Arial"/>
          <w:sz w:val="28"/>
          <w:szCs w:val="28"/>
        </w:rPr>
        <w:t>)  54’</w:t>
      </w:r>
      <w:r w:rsidRPr="00A662FD">
        <w:rPr>
          <w:rFonts w:ascii="Arial" w:hAnsi="Arial" w:cs="Arial"/>
          <w:sz w:val="28"/>
          <w:szCs w:val="28"/>
        </w:rPr>
        <w:t>11</w:t>
      </w:r>
      <w:proofErr w:type="gramEnd"/>
      <w:r w:rsidRPr="00A662FD">
        <w:rPr>
          <w:rFonts w:ascii="Arial" w:hAnsi="Arial" w:cs="Arial"/>
          <w:sz w:val="28"/>
          <w:szCs w:val="28"/>
        </w:rPr>
        <w:t>”</w:t>
      </w:r>
      <w:r w:rsidR="00CF7A2C" w:rsidRPr="00A662FD">
        <w:rPr>
          <w:rFonts w:ascii="Arial" w:hAnsi="Arial" w:cs="Arial"/>
          <w:sz w:val="28"/>
          <w:szCs w:val="28"/>
        </w:rPr>
        <w:t xml:space="preserve">  £30</w:t>
      </w:r>
    </w:p>
    <w:p w14:paraId="3F2FADC1" w14:textId="203FBE75" w:rsidR="00534524" w:rsidRPr="00A662FD" w:rsidRDefault="00534524" w:rsidP="0022111D">
      <w:pPr>
        <w:pStyle w:val="Subtitle"/>
        <w:rPr>
          <w:rFonts w:ascii="Arial" w:hAnsi="Arial" w:cs="Arial"/>
          <w:sz w:val="28"/>
          <w:szCs w:val="28"/>
        </w:rPr>
      </w:pPr>
      <w:r w:rsidRPr="00A662FD">
        <w:rPr>
          <w:rFonts w:ascii="Arial" w:hAnsi="Arial" w:cs="Arial"/>
          <w:b/>
          <w:sz w:val="28"/>
          <w:szCs w:val="28"/>
        </w:rPr>
        <w:t>3</w:t>
      </w:r>
      <w:r w:rsidRPr="00A662FD">
        <w:rPr>
          <w:rFonts w:ascii="Arial" w:hAnsi="Arial" w:cs="Arial"/>
          <w:b/>
          <w:sz w:val="28"/>
          <w:szCs w:val="28"/>
          <w:vertAlign w:val="superscript"/>
        </w:rPr>
        <w:t>rd</w:t>
      </w:r>
      <w:r w:rsidR="00666084">
        <w:rPr>
          <w:rFonts w:ascii="Arial" w:hAnsi="Arial" w:cs="Arial"/>
          <w:sz w:val="28"/>
          <w:szCs w:val="28"/>
        </w:rPr>
        <w:t xml:space="preserve"> </w:t>
      </w:r>
      <w:r w:rsidR="002D19FA" w:rsidRPr="00A662FD">
        <w:rPr>
          <w:rFonts w:ascii="Arial" w:hAnsi="Arial" w:cs="Arial"/>
          <w:sz w:val="28"/>
          <w:szCs w:val="28"/>
        </w:rPr>
        <w:t xml:space="preserve">Richard Price </w:t>
      </w:r>
      <w:r w:rsidRPr="00A662FD">
        <w:rPr>
          <w:rFonts w:ascii="Arial" w:hAnsi="Arial" w:cs="Arial"/>
          <w:sz w:val="28"/>
          <w:szCs w:val="28"/>
        </w:rPr>
        <w:t>(London Phoenix</w:t>
      </w:r>
      <w:r w:rsidR="002D19FA" w:rsidRPr="00A662FD">
        <w:rPr>
          <w:rFonts w:ascii="Arial" w:hAnsi="Arial" w:cs="Arial"/>
          <w:sz w:val="28"/>
          <w:szCs w:val="28"/>
        </w:rPr>
        <w:t xml:space="preserve"> CC</w:t>
      </w:r>
      <w:proofErr w:type="gramStart"/>
      <w:r w:rsidR="002D19FA" w:rsidRPr="00A662FD">
        <w:rPr>
          <w:rFonts w:ascii="Arial" w:hAnsi="Arial" w:cs="Arial"/>
          <w:sz w:val="28"/>
          <w:szCs w:val="28"/>
        </w:rPr>
        <w:t>)  54’</w:t>
      </w:r>
      <w:r w:rsidRPr="00A662FD">
        <w:rPr>
          <w:rFonts w:ascii="Arial" w:hAnsi="Arial" w:cs="Arial"/>
          <w:sz w:val="28"/>
          <w:szCs w:val="28"/>
        </w:rPr>
        <w:t>21</w:t>
      </w:r>
      <w:proofErr w:type="gramEnd"/>
      <w:r w:rsidRPr="00A662FD">
        <w:rPr>
          <w:rFonts w:ascii="Arial" w:hAnsi="Arial" w:cs="Arial"/>
          <w:sz w:val="28"/>
          <w:szCs w:val="28"/>
        </w:rPr>
        <w:t>”</w:t>
      </w:r>
      <w:r w:rsidR="00CF7A2C" w:rsidRPr="00A662FD">
        <w:rPr>
          <w:rFonts w:ascii="Arial" w:hAnsi="Arial" w:cs="Arial"/>
          <w:sz w:val="28"/>
          <w:szCs w:val="28"/>
        </w:rPr>
        <w:t xml:space="preserve">  £20</w:t>
      </w:r>
    </w:p>
    <w:p w14:paraId="23299C08" w14:textId="77777777" w:rsidR="00534524" w:rsidRPr="00A662FD" w:rsidRDefault="00534524" w:rsidP="0022111D">
      <w:pPr>
        <w:pStyle w:val="Subtitle"/>
        <w:rPr>
          <w:rFonts w:ascii="Arial" w:hAnsi="Arial" w:cs="Arial"/>
          <w:sz w:val="28"/>
          <w:szCs w:val="28"/>
        </w:rPr>
      </w:pPr>
      <w:r w:rsidRPr="00A662FD">
        <w:rPr>
          <w:rFonts w:ascii="Arial" w:hAnsi="Arial" w:cs="Arial"/>
          <w:b/>
          <w:sz w:val="28"/>
          <w:szCs w:val="28"/>
        </w:rPr>
        <w:t>4</w:t>
      </w:r>
      <w:r w:rsidRPr="00A662FD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A662F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662FD">
        <w:rPr>
          <w:rFonts w:ascii="Arial" w:hAnsi="Arial" w:cs="Arial"/>
          <w:sz w:val="28"/>
          <w:szCs w:val="28"/>
        </w:rPr>
        <w:t>Gray</w:t>
      </w:r>
      <w:proofErr w:type="spellEnd"/>
      <w:r w:rsidR="002D19FA" w:rsidRPr="00A662F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D19FA" w:rsidRPr="00A662FD">
        <w:rPr>
          <w:rFonts w:ascii="Arial" w:hAnsi="Arial" w:cs="Arial"/>
          <w:sz w:val="28"/>
          <w:szCs w:val="28"/>
        </w:rPr>
        <w:t>Turnock</w:t>
      </w:r>
      <w:proofErr w:type="spellEnd"/>
      <w:r w:rsidR="002D19FA" w:rsidRPr="00A662FD">
        <w:rPr>
          <w:rFonts w:ascii="Arial" w:hAnsi="Arial" w:cs="Arial"/>
          <w:sz w:val="28"/>
          <w:szCs w:val="28"/>
        </w:rPr>
        <w:t xml:space="preserve"> (Finsbury Park CC</w:t>
      </w:r>
      <w:proofErr w:type="gramStart"/>
      <w:r w:rsidR="002D19FA" w:rsidRPr="00A662FD">
        <w:rPr>
          <w:rFonts w:ascii="Arial" w:hAnsi="Arial" w:cs="Arial"/>
          <w:sz w:val="28"/>
          <w:szCs w:val="28"/>
        </w:rPr>
        <w:t>)  55’</w:t>
      </w:r>
      <w:r w:rsidRPr="00A662FD">
        <w:rPr>
          <w:rFonts w:ascii="Arial" w:hAnsi="Arial" w:cs="Arial"/>
          <w:sz w:val="28"/>
          <w:szCs w:val="28"/>
        </w:rPr>
        <w:t>30</w:t>
      </w:r>
      <w:proofErr w:type="gramEnd"/>
      <w:r w:rsidRPr="00A662FD">
        <w:rPr>
          <w:rFonts w:ascii="Arial" w:hAnsi="Arial" w:cs="Arial"/>
          <w:sz w:val="28"/>
          <w:szCs w:val="28"/>
        </w:rPr>
        <w:t>”</w:t>
      </w:r>
      <w:r w:rsidR="00CF7A2C" w:rsidRPr="00A662FD">
        <w:rPr>
          <w:rFonts w:ascii="Arial" w:hAnsi="Arial" w:cs="Arial"/>
          <w:sz w:val="28"/>
          <w:szCs w:val="28"/>
        </w:rPr>
        <w:t xml:space="preserve">  £15</w:t>
      </w:r>
    </w:p>
    <w:p w14:paraId="0E53AD5C" w14:textId="77777777" w:rsidR="00534524" w:rsidRPr="00A662FD" w:rsidRDefault="00534524" w:rsidP="0022111D">
      <w:pPr>
        <w:pStyle w:val="Subtitle"/>
        <w:rPr>
          <w:rFonts w:ascii="Arial" w:hAnsi="Arial" w:cs="Arial"/>
          <w:sz w:val="28"/>
          <w:szCs w:val="28"/>
        </w:rPr>
      </w:pPr>
      <w:r w:rsidRPr="00A662FD">
        <w:rPr>
          <w:rFonts w:ascii="Arial" w:hAnsi="Arial" w:cs="Arial"/>
          <w:b/>
          <w:sz w:val="28"/>
          <w:szCs w:val="28"/>
        </w:rPr>
        <w:t>5</w:t>
      </w:r>
      <w:r w:rsidRPr="00A662FD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2D19FA" w:rsidRPr="00A662FD">
        <w:rPr>
          <w:rFonts w:ascii="Arial" w:hAnsi="Arial" w:cs="Arial"/>
          <w:sz w:val="28"/>
          <w:szCs w:val="28"/>
        </w:rPr>
        <w:t xml:space="preserve"> John </w:t>
      </w:r>
      <w:proofErr w:type="spellStart"/>
      <w:r w:rsidR="002D19FA" w:rsidRPr="00A662FD">
        <w:rPr>
          <w:rFonts w:ascii="Arial" w:hAnsi="Arial" w:cs="Arial"/>
          <w:sz w:val="28"/>
          <w:szCs w:val="28"/>
        </w:rPr>
        <w:t>Mulvey</w:t>
      </w:r>
      <w:proofErr w:type="spellEnd"/>
      <w:r w:rsidR="002D19FA" w:rsidRPr="00A662FD">
        <w:rPr>
          <w:rFonts w:ascii="Arial" w:hAnsi="Arial" w:cs="Arial"/>
          <w:sz w:val="28"/>
          <w:szCs w:val="28"/>
        </w:rPr>
        <w:t xml:space="preserve"> (Cambridge CC</w:t>
      </w:r>
      <w:proofErr w:type="gramStart"/>
      <w:r w:rsidR="002D19FA" w:rsidRPr="00A662FD">
        <w:rPr>
          <w:rFonts w:ascii="Arial" w:hAnsi="Arial" w:cs="Arial"/>
          <w:sz w:val="28"/>
          <w:szCs w:val="28"/>
        </w:rPr>
        <w:t>)  55’</w:t>
      </w:r>
      <w:r w:rsidRPr="00A662FD">
        <w:rPr>
          <w:rFonts w:ascii="Arial" w:hAnsi="Arial" w:cs="Arial"/>
          <w:sz w:val="28"/>
          <w:szCs w:val="28"/>
        </w:rPr>
        <w:t>59</w:t>
      </w:r>
      <w:proofErr w:type="gramEnd"/>
      <w:r w:rsidRPr="00A662FD">
        <w:rPr>
          <w:rFonts w:ascii="Arial" w:hAnsi="Arial" w:cs="Arial"/>
          <w:sz w:val="28"/>
          <w:szCs w:val="28"/>
        </w:rPr>
        <w:t>”</w:t>
      </w:r>
      <w:r w:rsidR="00CF7A2C" w:rsidRPr="00A662FD">
        <w:rPr>
          <w:rFonts w:ascii="Arial" w:hAnsi="Arial" w:cs="Arial"/>
          <w:sz w:val="28"/>
          <w:szCs w:val="28"/>
        </w:rPr>
        <w:t xml:space="preserve">  £10</w:t>
      </w:r>
    </w:p>
    <w:p w14:paraId="3B2E5CB7" w14:textId="487A4A99" w:rsidR="00534524" w:rsidRDefault="00534524" w:rsidP="0022111D">
      <w:pPr>
        <w:pStyle w:val="Subtitle"/>
        <w:rPr>
          <w:rFonts w:ascii="Arial" w:hAnsi="Arial" w:cs="Arial"/>
          <w:sz w:val="28"/>
          <w:szCs w:val="28"/>
        </w:rPr>
      </w:pPr>
      <w:r w:rsidRPr="00A662FD">
        <w:rPr>
          <w:rFonts w:ascii="Arial" w:hAnsi="Arial" w:cs="Arial"/>
          <w:b/>
          <w:sz w:val="28"/>
          <w:szCs w:val="28"/>
        </w:rPr>
        <w:t>6</w:t>
      </w:r>
      <w:r w:rsidRPr="00A662FD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A662FD">
        <w:rPr>
          <w:rFonts w:ascii="Arial" w:hAnsi="Arial" w:cs="Arial"/>
          <w:sz w:val="28"/>
          <w:szCs w:val="28"/>
        </w:rPr>
        <w:t xml:space="preserve"> </w:t>
      </w:r>
      <w:r w:rsidR="002D19FA" w:rsidRPr="00A662FD">
        <w:rPr>
          <w:rFonts w:ascii="Arial" w:hAnsi="Arial" w:cs="Arial"/>
          <w:sz w:val="28"/>
          <w:szCs w:val="28"/>
        </w:rPr>
        <w:t>Peter Harding (</w:t>
      </w:r>
      <w:proofErr w:type="spellStart"/>
      <w:r w:rsidR="002D19FA" w:rsidRPr="00A662FD">
        <w:rPr>
          <w:rFonts w:ascii="Arial" w:hAnsi="Arial" w:cs="Arial"/>
          <w:sz w:val="28"/>
          <w:szCs w:val="28"/>
        </w:rPr>
        <w:t>Chelmer</w:t>
      </w:r>
      <w:proofErr w:type="spellEnd"/>
      <w:r w:rsidR="002D19FA" w:rsidRPr="00A662FD">
        <w:rPr>
          <w:rFonts w:ascii="Arial" w:hAnsi="Arial" w:cs="Arial"/>
          <w:sz w:val="28"/>
          <w:szCs w:val="28"/>
        </w:rPr>
        <w:t xml:space="preserve"> CC</w:t>
      </w:r>
      <w:proofErr w:type="gramStart"/>
      <w:r w:rsidR="002D19FA" w:rsidRPr="00A662FD">
        <w:rPr>
          <w:rFonts w:ascii="Arial" w:hAnsi="Arial" w:cs="Arial"/>
          <w:sz w:val="28"/>
          <w:szCs w:val="28"/>
        </w:rPr>
        <w:t>)  56’</w:t>
      </w:r>
      <w:r w:rsidRPr="00A662FD">
        <w:rPr>
          <w:rFonts w:ascii="Arial" w:hAnsi="Arial" w:cs="Arial"/>
          <w:sz w:val="28"/>
          <w:szCs w:val="28"/>
        </w:rPr>
        <w:t>55</w:t>
      </w:r>
      <w:proofErr w:type="gramEnd"/>
      <w:r w:rsidRPr="00A662FD">
        <w:rPr>
          <w:rFonts w:ascii="Arial" w:hAnsi="Arial" w:cs="Arial"/>
          <w:sz w:val="28"/>
          <w:szCs w:val="28"/>
        </w:rPr>
        <w:t>”</w:t>
      </w:r>
      <w:r w:rsidR="00CF7A2C" w:rsidRPr="00A662FD">
        <w:rPr>
          <w:rFonts w:ascii="Arial" w:hAnsi="Arial" w:cs="Arial"/>
          <w:sz w:val="28"/>
          <w:szCs w:val="28"/>
        </w:rPr>
        <w:t xml:space="preserve">  £5</w:t>
      </w:r>
    </w:p>
    <w:p w14:paraId="3847B068" w14:textId="77777777" w:rsidR="00666084" w:rsidRPr="00A662FD" w:rsidRDefault="00666084" w:rsidP="0022111D">
      <w:pPr>
        <w:pStyle w:val="Subtitle"/>
        <w:rPr>
          <w:rFonts w:ascii="Arial" w:hAnsi="Arial" w:cs="Arial"/>
          <w:sz w:val="28"/>
          <w:szCs w:val="28"/>
        </w:rPr>
      </w:pPr>
    </w:p>
    <w:p w14:paraId="5129AF40" w14:textId="58D0FCBE" w:rsidR="00196FFA" w:rsidRDefault="002D19FA" w:rsidP="0022111D">
      <w:pPr>
        <w:pStyle w:val="Subtitle"/>
        <w:rPr>
          <w:rFonts w:ascii="Arial" w:hAnsi="Arial" w:cs="Arial"/>
          <w:sz w:val="28"/>
          <w:szCs w:val="28"/>
        </w:rPr>
      </w:pPr>
      <w:r w:rsidRPr="007C2536">
        <w:rPr>
          <w:rFonts w:ascii="Arial" w:hAnsi="Arial" w:cs="Arial"/>
          <w:b/>
          <w:sz w:val="36"/>
          <w:szCs w:val="36"/>
          <w:u w:val="single"/>
        </w:rPr>
        <w:t>First Lady:</w:t>
      </w:r>
      <w:r w:rsidR="00A662FD" w:rsidRPr="00A662FD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4A2EA7" w:rsidRPr="00B26E41">
        <w:rPr>
          <w:rFonts w:ascii="Arial" w:hAnsi="Arial" w:cs="Arial"/>
          <w:b/>
          <w:sz w:val="28"/>
          <w:szCs w:val="28"/>
        </w:rPr>
        <w:t>Julia Freem</w:t>
      </w:r>
      <w:r w:rsidRPr="00B26E41">
        <w:rPr>
          <w:rFonts w:ascii="Arial" w:hAnsi="Arial" w:cs="Arial"/>
          <w:b/>
          <w:sz w:val="28"/>
          <w:szCs w:val="28"/>
        </w:rPr>
        <w:t>an (</w:t>
      </w:r>
      <w:proofErr w:type="spellStart"/>
      <w:r w:rsidRPr="00B26E41">
        <w:rPr>
          <w:rFonts w:ascii="Arial" w:hAnsi="Arial" w:cs="Arial"/>
          <w:b/>
          <w:sz w:val="28"/>
          <w:szCs w:val="28"/>
        </w:rPr>
        <w:t>Easterley</w:t>
      </w:r>
      <w:proofErr w:type="spellEnd"/>
      <w:r w:rsidRPr="00B26E41">
        <w:rPr>
          <w:rFonts w:ascii="Arial" w:hAnsi="Arial" w:cs="Arial"/>
          <w:b/>
          <w:sz w:val="28"/>
          <w:szCs w:val="28"/>
        </w:rPr>
        <w:t xml:space="preserve"> RC</w:t>
      </w:r>
      <w:proofErr w:type="gramStart"/>
      <w:r w:rsidRPr="00B26E41">
        <w:rPr>
          <w:rFonts w:ascii="Arial" w:hAnsi="Arial" w:cs="Arial"/>
          <w:b/>
          <w:sz w:val="28"/>
          <w:szCs w:val="28"/>
        </w:rPr>
        <w:t>)</w:t>
      </w:r>
      <w:r w:rsidRPr="00A662FD">
        <w:rPr>
          <w:rFonts w:ascii="Arial" w:hAnsi="Arial" w:cs="Arial"/>
          <w:sz w:val="28"/>
          <w:szCs w:val="28"/>
        </w:rPr>
        <w:t xml:space="preserve">  1’02’</w:t>
      </w:r>
      <w:r w:rsidR="00CF7A2C" w:rsidRPr="00A662FD">
        <w:rPr>
          <w:rFonts w:ascii="Arial" w:hAnsi="Arial" w:cs="Arial"/>
          <w:sz w:val="28"/>
          <w:szCs w:val="28"/>
        </w:rPr>
        <w:t>50</w:t>
      </w:r>
      <w:proofErr w:type="gramEnd"/>
      <w:r w:rsidRPr="00A662FD">
        <w:rPr>
          <w:rFonts w:ascii="Arial" w:hAnsi="Arial" w:cs="Arial"/>
          <w:sz w:val="28"/>
          <w:szCs w:val="28"/>
        </w:rPr>
        <w:t>”</w:t>
      </w:r>
    </w:p>
    <w:p w14:paraId="314E93D8" w14:textId="6D622297" w:rsidR="00B26E41" w:rsidRPr="00A662FD" w:rsidRDefault="00B26E41" w:rsidP="0022111D">
      <w:pPr>
        <w:pStyle w:val="Sub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+ </w:t>
      </w:r>
      <w:r w:rsidR="00331662">
        <w:rPr>
          <w:rFonts w:ascii="Arial" w:hAnsi="Arial" w:cs="Arial"/>
          <w:sz w:val="28"/>
          <w:szCs w:val="28"/>
        </w:rPr>
        <w:t xml:space="preserve">2 tickets to </w:t>
      </w:r>
      <w:proofErr w:type="spellStart"/>
      <w:r w:rsidR="00331662">
        <w:rPr>
          <w:rFonts w:ascii="Arial" w:hAnsi="Arial" w:cs="Arial"/>
          <w:sz w:val="28"/>
          <w:szCs w:val="28"/>
        </w:rPr>
        <w:t>to</w:t>
      </w:r>
      <w:proofErr w:type="spellEnd"/>
      <w:r w:rsidR="00331662">
        <w:rPr>
          <w:rFonts w:ascii="Arial" w:hAnsi="Arial" w:cs="Arial"/>
          <w:sz w:val="28"/>
          <w:szCs w:val="28"/>
        </w:rPr>
        <w:t xml:space="preserve"> the Prize Presentation lunch</w:t>
      </w:r>
    </w:p>
    <w:p w14:paraId="4A427083" w14:textId="236D295E" w:rsidR="004A2EA7" w:rsidRPr="00A662FD" w:rsidRDefault="002D19FA" w:rsidP="0022111D">
      <w:pPr>
        <w:pStyle w:val="Subtitle"/>
        <w:rPr>
          <w:rFonts w:ascii="Arial" w:hAnsi="Arial" w:cs="Arial"/>
          <w:sz w:val="28"/>
          <w:szCs w:val="28"/>
        </w:rPr>
      </w:pPr>
      <w:r w:rsidRPr="00A662FD">
        <w:rPr>
          <w:rFonts w:ascii="Arial" w:hAnsi="Arial" w:cs="Arial"/>
          <w:sz w:val="28"/>
          <w:szCs w:val="28"/>
        </w:rPr>
        <w:t xml:space="preserve"> The </w:t>
      </w:r>
      <w:r w:rsidRPr="00A662FD">
        <w:rPr>
          <w:rFonts w:ascii="Arial" w:hAnsi="Arial" w:cs="Arial"/>
          <w:b/>
          <w:sz w:val="28"/>
          <w:szCs w:val="28"/>
        </w:rPr>
        <w:t>Ro</w:t>
      </w:r>
      <w:r w:rsidR="009618A3">
        <w:rPr>
          <w:rFonts w:ascii="Arial" w:hAnsi="Arial" w:cs="Arial"/>
          <w:b/>
          <w:sz w:val="28"/>
          <w:szCs w:val="28"/>
        </w:rPr>
        <w:t>s</w:t>
      </w:r>
      <w:r w:rsidRPr="00A662FD">
        <w:rPr>
          <w:rFonts w:ascii="Arial" w:hAnsi="Arial" w:cs="Arial"/>
          <w:b/>
          <w:sz w:val="28"/>
          <w:szCs w:val="28"/>
        </w:rPr>
        <w:t>slyn Ladies’ Cup</w:t>
      </w:r>
      <w:r w:rsidRPr="00A662FD">
        <w:rPr>
          <w:rFonts w:ascii="Arial" w:hAnsi="Arial" w:cs="Arial"/>
          <w:sz w:val="28"/>
          <w:szCs w:val="28"/>
        </w:rPr>
        <w:t xml:space="preserve"> (for one year) + £40</w:t>
      </w:r>
    </w:p>
    <w:p w14:paraId="71E31B8B" w14:textId="77777777" w:rsidR="002D19FA" w:rsidRPr="00A662FD" w:rsidRDefault="002D19FA" w:rsidP="00666084">
      <w:pPr>
        <w:pStyle w:val="Subtitle"/>
        <w:ind w:firstLine="720"/>
        <w:jc w:val="left"/>
        <w:rPr>
          <w:rFonts w:ascii="Arial" w:hAnsi="Arial" w:cs="Arial"/>
          <w:sz w:val="28"/>
          <w:szCs w:val="28"/>
        </w:rPr>
      </w:pPr>
      <w:r w:rsidRPr="00A662FD">
        <w:rPr>
          <w:rFonts w:ascii="Arial" w:hAnsi="Arial" w:cs="Arial"/>
          <w:b/>
          <w:sz w:val="28"/>
          <w:szCs w:val="28"/>
        </w:rPr>
        <w:t>2</w:t>
      </w:r>
      <w:r w:rsidRPr="00A662FD">
        <w:rPr>
          <w:rFonts w:ascii="Arial" w:hAnsi="Arial" w:cs="Arial"/>
          <w:b/>
          <w:sz w:val="28"/>
          <w:szCs w:val="28"/>
          <w:vertAlign w:val="superscript"/>
        </w:rPr>
        <w:t>nd</w:t>
      </w:r>
      <w:r w:rsidRPr="00A662FD">
        <w:rPr>
          <w:rFonts w:ascii="Arial" w:hAnsi="Arial" w:cs="Arial"/>
          <w:b/>
          <w:sz w:val="28"/>
          <w:szCs w:val="28"/>
        </w:rPr>
        <w:t xml:space="preserve"> </w:t>
      </w:r>
      <w:r w:rsidRPr="00A662FD">
        <w:rPr>
          <w:rFonts w:ascii="Arial" w:hAnsi="Arial" w:cs="Arial"/>
          <w:sz w:val="28"/>
          <w:szCs w:val="28"/>
        </w:rPr>
        <w:t>Cheryl Smith (Finsbury Park CC</w:t>
      </w:r>
      <w:proofErr w:type="gramStart"/>
      <w:r w:rsidRPr="00A662FD">
        <w:rPr>
          <w:rFonts w:ascii="Arial" w:hAnsi="Arial" w:cs="Arial"/>
          <w:sz w:val="28"/>
          <w:szCs w:val="28"/>
        </w:rPr>
        <w:t>)  1’13’46</w:t>
      </w:r>
      <w:proofErr w:type="gramEnd"/>
      <w:r w:rsidRPr="00A662FD">
        <w:rPr>
          <w:rFonts w:ascii="Arial" w:hAnsi="Arial" w:cs="Arial"/>
          <w:sz w:val="28"/>
          <w:szCs w:val="28"/>
        </w:rPr>
        <w:t>” £30</w:t>
      </w:r>
    </w:p>
    <w:p w14:paraId="30A4880D" w14:textId="3F6B5A21" w:rsidR="002D19FA" w:rsidRPr="00A662FD" w:rsidRDefault="002D19FA" w:rsidP="0022111D">
      <w:pPr>
        <w:pStyle w:val="Subtitle"/>
        <w:rPr>
          <w:rFonts w:ascii="Arial" w:hAnsi="Arial" w:cs="Arial"/>
          <w:sz w:val="28"/>
          <w:szCs w:val="28"/>
        </w:rPr>
      </w:pPr>
      <w:r w:rsidRPr="00A662FD">
        <w:rPr>
          <w:rFonts w:ascii="Arial" w:hAnsi="Arial" w:cs="Arial"/>
          <w:b/>
          <w:sz w:val="28"/>
          <w:szCs w:val="28"/>
        </w:rPr>
        <w:t>3</w:t>
      </w:r>
      <w:r w:rsidRPr="00A662FD">
        <w:rPr>
          <w:rFonts w:ascii="Arial" w:hAnsi="Arial" w:cs="Arial"/>
          <w:b/>
          <w:sz w:val="28"/>
          <w:szCs w:val="28"/>
          <w:vertAlign w:val="superscript"/>
        </w:rPr>
        <w:t>rd</w:t>
      </w:r>
      <w:r w:rsidRPr="00A662FD">
        <w:rPr>
          <w:rFonts w:ascii="Arial" w:hAnsi="Arial" w:cs="Arial"/>
          <w:sz w:val="28"/>
          <w:szCs w:val="28"/>
        </w:rPr>
        <w:t xml:space="preserve"> Alison Holmes (Ely &amp; District CC  1’17’37”</w:t>
      </w:r>
      <w:r w:rsidR="007C2536">
        <w:rPr>
          <w:rFonts w:ascii="Arial" w:hAnsi="Arial" w:cs="Arial"/>
          <w:sz w:val="28"/>
          <w:szCs w:val="28"/>
        </w:rPr>
        <w:t xml:space="preserve"> £20</w:t>
      </w:r>
    </w:p>
    <w:p w14:paraId="42085981" w14:textId="77777777" w:rsidR="004A2EA7" w:rsidRPr="00A662FD" w:rsidRDefault="004A2EA7" w:rsidP="0022111D">
      <w:pPr>
        <w:pStyle w:val="Subtitle"/>
        <w:rPr>
          <w:rFonts w:ascii="Arial" w:hAnsi="Arial" w:cs="Arial"/>
          <w:sz w:val="28"/>
          <w:szCs w:val="28"/>
        </w:rPr>
      </w:pPr>
      <w:r w:rsidRPr="007C2536">
        <w:rPr>
          <w:rFonts w:ascii="Arial" w:hAnsi="Arial" w:cs="Arial"/>
          <w:b/>
          <w:sz w:val="36"/>
          <w:szCs w:val="36"/>
          <w:u w:val="single"/>
        </w:rPr>
        <w:t>Team</w:t>
      </w:r>
      <w:r w:rsidRPr="00B26E41">
        <w:rPr>
          <w:rFonts w:ascii="Arial" w:hAnsi="Arial" w:cs="Arial"/>
          <w:sz w:val="28"/>
          <w:szCs w:val="28"/>
          <w:u w:val="single"/>
        </w:rPr>
        <w:t>:</w:t>
      </w:r>
      <w:r w:rsidRPr="00B26E41">
        <w:rPr>
          <w:rFonts w:ascii="Arial" w:hAnsi="Arial" w:cs="Arial"/>
          <w:sz w:val="28"/>
          <w:szCs w:val="28"/>
        </w:rPr>
        <w:t xml:space="preserve">  </w:t>
      </w:r>
      <w:r w:rsidRPr="00B804DB">
        <w:rPr>
          <w:rFonts w:ascii="Arial" w:hAnsi="Arial" w:cs="Arial"/>
          <w:b/>
          <w:sz w:val="28"/>
          <w:szCs w:val="28"/>
        </w:rPr>
        <w:t>Finsbury Park CC</w:t>
      </w:r>
      <w:r w:rsidRPr="00A662FD">
        <w:rPr>
          <w:rFonts w:ascii="Arial" w:hAnsi="Arial" w:cs="Arial"/>
          <w:sz w:val="28"/>
          <w:szCs w:val="28"/>
        </w:rPr>
        <w:t xml:space="preserve">  </w:t>
      </w:r>
      <w:r w:rsidR="002D19FA" w:rsidRPr="00A662FD">
        <w:rPr>
          <w:rFonts w:ascii="Arial" w:hAnsi="Arial" w:cs="Arial"/>
          <w:sz w:val="28"/>
          <w:szCs w:val="28"/>
        </w:rPr>
        <w:t>(</w:t>
      </w:r>
      <w:proofErr w:type="spellStart"/>
      <w:r w:rsidR="009467D4" w:rsidRPr="00A662FD">
        <w:rPr>
          <w:rFonts w:ascii="Arial" w:hAnsi="Arial" w:cs="Arial"/>
          <w:sz w:val="28"/>
          <w:szCs w:val="28"/>
        </w:rPr>
        <w:t>Gray</w:t>
      </w:r>
      <w:proofErr w:type="spellEnd"/>
      <w:r w:rsidR="009467D4" w:rsidRPr="00A662FD">
        <w:rPr>
          <w:rFonts w:ascii="Arial" w:hAnsi="Arial" w:cs="Arial"/>
          <w:sz w:val="28"/>
          <w:szCs w:val="28"/>
        </w:rPr>
        <w:t xml:space="preserve"> and </w:t>
      </w:r>
      <w:r w:rsidR="002D19FA" w:rsidRPr="00A662FD">
        <w:rPr>
          <w:rFonts w:ascii="Arial" w:hAnsi="Arial" w:cs="Arial"/>
          <w:sz w:val="28"/>
          <w:szCs w:val="28"/>
        </w:rPr>
        <w:t xml:space="preserve">Andrew </w:t>
      </w:r>
      <w:proofErr w:type="spellStart"/>
      <w:r w:rsidR="002D19FA" w:rsidRPr="00A662FD">
        <w:rPr>
          <w:rFonts w:ascii="Arial" w:hAnsi="Arial" w:cs="Arial"/>
          <w:sz w:val="28"/>
          <w:szCs w:val="28"/>
        </w:rPr>
        <w:t>Turnock</w:t>
      </w:r>
      <w:proofErr w:type="spellEnd"/>
      <w:r w:rsidR="002D19FA" w:rsidRPr="00A662FD">
        <w:rPr>
          <w:rFonts w:ascii="Arial" w:hAnsi="Arial" w:cs="Arial"/>
          <w:sz w:val="28"/>
          <w:szCs w:val="28"/>
        </w:rPr>
        <w:t>,</w:t>
      </w:r>
      <w:r w:rsidR="009467D4" w:rsidRPr="00A662FD">
        <w:rPr>
          <w:rFonts w:ascii="Arial" w:hAnsi="Arial" w:cs="Arial"/>
          <w:sz w:val="28"/>
          <w:szCs w:val="28"/>
        </w:rPr>
        <w:t xml:space="preserve"> Michael Briars)</w:t>
      </w:r>
      <w:r w:rsidR="002D19FA" w:rsidRPr="00A662FD">
        <w:rPr>
          <w:rFonts w:ascii="Arial" w:hAnsi="Arial" w:cs="Arial"/>
          <w:sz w:val="28"/>
          <w:szCs w:val="28"/>
        </w:rPr>
        <w:t xml:space="preserve"> </w:t>
      </w:r>
      <w:r w:rsidRPr="00A662FD">
        <w:rPr>
          <w:rFonts w:ascii="Arial" w:hAnsi="Arial" w:cs="Arial"/>
          <w:sz w:val="28"/>
          <w:szCs w:val="28"/>
        </w:rPr>
        <w:t>2’</w:t>
      </w:r>
      <w:r w:rsidR="002D19FA" w:rsidRPr="00A662FD">
        <w:rPr>
          <w:rFonts w:ascii="Arial" w:hAnsi="Arial" w:cs="Arial"/>
          <w:sz w:val="28"/>
          <w:szCs w:val="28"/>
        </w:rPr>
        <w:t>53’18”</w:t>
      </w:r>
    </w:p>
    <w:p w14:paraId="555E7F0E" w14:textId="77777777" w:rsidR="009467D4" w:rsidRDefault="009467D4" w:rsidP="0022111D">
      <w:pPr>
        <w:pStyle w:val="Subtitle"/>
        <w:rPr>
          <w:rFonts w:ascii="Arial" w:hAnsi="Arial" w:cs="Arial"/>
          <w:sz w:val="28"/>
          <w:szCs w:val="28"/>
        </w:rPr>
      </w:pPr>
      <w:r w:rsidRPr="00A662FD">
        <w:rPr>
          <w:rFonts w:ascii="Arial" w:hAnsi="Arial" w:cs="Arial"/>
          <w:sz w:val="28"/>
          <w:szCs w:val="28"/>
        </w:rPr>
        <w:t xml:space="preserve">The </w:t>
      </w:r>
      <w:r w:rsidRPr="00A662FD">
        <w:rPr>
          <w:rFonts w:ascii="Arial" w:hAnsi="Arial" w:cs="Arial"/>
          <w:b/>
          <w:sz w:val="28"/>
          <w:szCs w:val="28"/>
        </w:rPr>
        <w:t>Auburn Cup</w:t>
      </w:r>
      <w:r w:rsidRPr="00A662FD">
        <w:rPr>
          <w:rFonts w:ascii="Arial" w:hAnsi="Arial" w:cs="Arial"/>
          <w:sz w:val="28"/>
          <w:szCs w:val="28"/>
        </w:rPr>
        <w:t xml:space="preserve"> (for one year) + £10 each</w:t>
      </w:r>
    </w:p>
    <w:p w14:paraId="15BB3AA2" w14:textId="18B927BE" w:rsidR="00B26E41" w:rsidRPr="00A662FD" w:rsidRDefault="00331662" w:rsidP="0022111D">
      <w:pPr>
        <w:pStyle w:val="Sub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+ 1</w:t>
      </w:r>
      <w:r w:rsidR="00B26E41">
        <w:rPr>
          <w:rFonts w:ascii="Arial" w:hAnsi="Arial" w:cs="Arial"/>
          <w:sz w:val="28"/>
          <w:szCs w:val="28"/>
        </w:rPr>
        <w:t xml:space="preserve"> ticket </w:t>
      </w:r>
      <w:r>
        <w:rPr>
          <w:rFonts w:ascii="Arial" w:hAnsi="Arial" w:cs="Arial"/>
          <w:sz w:val="28"/>
          <w:szCs w:val="28"/>
        </w:rPr>
        <w:t xml:space="preserve">each </w:t>
      </w:r>
      <w:r w:rsidR="00B26E41">
        <w:rPr>
          <w:rFonts w:ascii="Arial" w:hAnsi="Arial" w:cs="Arial"/>
          <w:sz w:val="28"/>
          <w:szCs w:val="28"/>
        </w:rPr>
        <w:t>to the Prize Presentation lunch</w:t>
      </w:r>
    </w:p>
    <w:p w14:paraId="2860D47B" w14:textId="77777777" w:rsidR="00A662FD" w:rsidRPr="007C2536" w:rsidRDefault="004A2EA7" w:rsidP="0031159A">
      <w:pPr>
        <w:pStyle w:val="Subtitle"/>
        <w:jc w:val="left"/>
        <w:rPr>
          <w:rFonts w:ascii="Arial" w:hAnsi="Arial" w:cs="Arial"/>
          <w:b/>
          <w:sz w:val="36"/>
          <w:szCs w:val="36"/>
          <w:u w:val="single"/>
        </w:rPr>
      </w:pPr>
      <w:r w:rsidRPr="007C2536">
        <w:rPr>
          <w:rFonts w:ascii="Arial" w:hAnsi="Arial" w:cs="Arial"/>
          <w:b/>
          <w:sz w:val="36"/>
          <w:szCs w:val="36"/>
          <w:u w:val="single"/>
        </w:rPr>
        <w:t>Handicap:</w:t>
      </w:r>
      <w:r w:rsidR="00196FFA" w:rsidRPr="007C2536">
        <w:rPr>
          <w:rFonts w:ascii="Arial" w:hAnsi="Arial" w:cs="Arial"/>
          <w:b/>
          <w:sz w:val="36"/>
          <w:szCs w:val="36"/>
          <w:u w:val="single"/>
        </w:rPr>
        <w:t xml:space="preserve"> </w:t>
      </w:r>
    </w:p>
    <w:p w14:paraId="08CB018C" w14:textId="0AA0E07E" w:rsidR="0022111D" w:rsidRPr="00A662FD" w:rsidRDefault="00A662FD" w:rsidP="00196FFA">
      <w:pPr>
        <w:pStyle w:val="Subtitle"/>
        <w:rPr>
          <w:rFonts w:ascii="Arial" w:hAnsi="Arial" w:cs="Arial"/>
          <w:sz w:val="28"/>
          <w:szCs w:val="28"/>
        </w:rPr>
      </w:pPr>
      <w:r w:rsidRPr="00A662FD">
        <w:rPr>
          <w:rFonts w:ascii="Arial" w:hAnsi="Arial" w:cs="Arial"/>
          <w:b/>
          <w:sz w:val="28"/>
          <w:szCs w:val="28"/>
        </w:rPr>
        <w:t>1</w:t>
      </w:r>
      <w:r w:rsidRPr="00A662FD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A662FD">
        <w:rPr>
          <w:rFonts w:ascii="Arial" w:hAnsi="Arial" w:cs="Arial"/>
          <w:b/>
          <w:sz w:val="28"/>
          <w:szCs w:val="28"/>
        </w:rPr>
        <w:t xml:space="preserve">: </w:t>
      </w:r>
      <w:r w:rsidRPr="00B26E41">
        <w:rPr>
          <w:rFonts w:ascii="Arial" w:hAnsi="Arial" w:cs="Arial"/>
          <w:b/>
          <w:sz w:val="28"/>
          <w:szCs w:val="28"/>
        </w:rPr>
        <w:t xml:space="preserve">Christopher </w:t>
      </w:r>
      <w:proofErr w:type="spellStart"/>
      <w:r w:rsidRPr="00B26E41">
        <w:rPr>
          <w:rFonts w:ascii="Arial" w:hAnsi="Arial" w:cs="Arial"/>
          <w:b/>
          <w:sz w:val="28"/>
          <w:szCs w:val="28"/>
        </w:rPr>
        <w:t>Tait</w:t>
      </w:r>
      <w:proofErr w:type="spellEnd"/>
      <w:r w:rsidRPr="00B26E41">
        <w:rPr>
          <w:rFonts w:ascii="Arial" w:hAnsi="Arial" w:cs="Arial"/>
          <w:b/>
          <w:sz w:val="28"/>
          <w:szCs w:val="28"/>
        </w:rPr>
        <w:t xml:space="preserve"> (East London Tri)</w:t>
      </w:r>
      <w:r w:rsidRPr="00A662FD">
        <w:rPr>
          <w:rFonts w:ascii="Arial" w:hAnsi="Arial" w:cs="Arial"/>
          <w:sz w:val="28"/>
          <w:szCs w:val="28"/>
        </w:rPr>
        <w:t xml:space="preserve"> 36’41”  £20</w:t>
      </w:r>
    </w:p>
    <w:p w14:paraId="1AC47697" w14:textId="2A35BFA4" w:rsidR="00A662FD" w:rsidRPr="00A662FD" w:rsidRDefault="00A662FD" w:rsidP="00196FFA">
      <w:pPr>
        <w:pStyle w:val="Subtitle"/>
        <w:rPr>
          <w:rFonts w:ascii="Arial" w:hAnsi="Arial" w:cs="Arial"/>
          <w:sz w:val="28"/>
          <w:szCs w:val="28"/>
        </w:rPr>
      </w:pPr>
      <w:r w:rsidRPr="00A662FD">
        <w:rPr>
          <w:rFonts w:ascii="Arial" w:hAnsi="Arial" w:cs="Arial"/>
          <w:b/>
          <w:sz w:val="28"/>
          <w:szCs w:val="28"/>
        </w:rPr>
        <w:t>2</w:t>
      </w:r>
      <w:r w:rsidRPr="00A662FD">
        <w:rPr>
          <w:rFonts w:ascii="Arial" w:hAnsi="Arial" w:cs="Arial"/>
          <w:b/>
          <w:sz w:val="28"/>
          <w:szCs w:val="28"/>
          <w:vertAlign w:val="superscript"/>
        </w:rPr>
        <w:t>nd</w:t>
      </w:r>
      <w:r w:rsidRPr="00A662FD">
        <w:rPr>
          <w:rFonts w:ascii="Arial" w:hAnsi="Arial" w:cs="Arial"/>
          <w:sz w:val="28"/>
          <w:szCs w:val="28"/>
        </w:rPr>
        <w:t xml:space="preserve">: Harry </w:t>
      </w:r>
      <w:proofErr w:type="spellStart"/>
      <w:r w:rsidRPr="00A662FD">
        <w:rPr>
          <w:rFonts w:ascii="Arial" w:hAnsi="Arial" w:cs="Arial"/>
          <w:sz w:val="28"/>
          <w:szCs w:val="28"/>
        </w:rPr>
        <w:t>Savell</w:t>
      </w:r>
      <w:proofErr w:type="spellEnd"/>
      <w:r w:rsidRPr="00A662FD">
        <w:rPr>
          <w:rFonts w:ascii="Arial" w:hAnsi="Arial" w:cs="Arial"/>
          <w:sz w:val="28"/>
          <w:szCs w:val="28"/>
        </w:rPr>
        <w:t xml:space="preserve"> (Watford </w:t>
      </w:r>
      <w:proofErr w:type="spellStart"/>
      <w:r w:rsidRPr="00A662FD">
        <w:rPr>
          <w:rFonts w:ascii="Arial" w:hAnsi="Arial" w:cs="Arial"/>
          <w:sz w:val="28"/>
          <w:szCs w:val="28"/>
        </w:rPr>
        <w:t>Velo</w:t>
      </w:r>
      <w:proofErr w:type="spellEnd"/>
      <w:r w:rsidRPr="00A662FD">
        <w:rPr>
          <w:rFonts w:ascii="Arial" w:hAnsi="Arial" w:cs="Arial"/>
          <w:sz w:val="28"/>
          <w:szCs w:val="28"/>
        </w:rPr>
        <w:t xml:space="preserve"> Sport) 40’24”  £10</w:t>
      </w:r>
    </w:p>
    <w:p w14:paraId="4F1670F7" w14:textId="58FCABD6" w:rsidR="00A662FD" w:rsidRPr="00A662FD" w:rsidRDefault="00A662FD" w:rsidP="00196FFA">
      <w:pPr>
        <w:pStyle w:val="Subtitle"/>
        <w:rPr>
          <w:rFonts w:ascii="Arial" w:hAnsi="Arial" w:cs="Arial"/>
          <w:sz w:val="28"/>
          <w:szCs w:val="28"/>
        </w:rPr>
      </w:pPr>
      <w:r w:rsidRPr="00A662FD">
        <w:rPr>
          <w:rFonts w:ascii="Arial" w:hAnsi="Arial" w:cs="Arial"/>
          <w:b/>
          <w:sz w:val="28"/>
          <w:szCs w:val="28"/>
        </w:rPr>
        <w:t>3</w:t>
      </w:r>
      <w:r w:rsidRPr="00A662FD">
        <w:rPr>
          <w:rFonts w:ascii="Arial" w:hAnsi="Arial" w:cs="Arial"/>
          <w:b/>
          <w:sz w:val="28"/>
          <w:szCs w:val="28"/>
          <w:vertAlign w:val="superscript"/>
        </w:rPr>
        <w:t>rd</w:t>
      </w:r>
      <w:r w:rsidRPr="00A662FD">
        <w:rPr>
          <w:rFonts w:ascii="Arial" w:hAnsi="Arial" w:cs="Arial"/>
          <w:sz w:val="28"/>
          <w:szCs w:val="28"/>
        </w:rPr>
        <w:t>: Matt Price (</w:t>
      </w:r>
      <w:proofErr w:type="spellStart"/>
      <w:r w:rsidRPr="00A662FD">
        <w:rPr>
          <w:rFonts w:ascii="Arial" w:hAnsi="Arial" w:cs="Arial"/>
          <w:sz w:val="28"/>
          <w:szCs w:val="28"/>
        </w:rPr>
        <w:t>Icknield</w:t>
      </w:r>
      <w:proofErr w:type="spellEnd"/>
      <w:r w:rsidRPr="00A662FD">
        <w:rPr>
          <w:rFonts w:ascii="Arial" w:hAnsi="Arial" w:cs="Arial"/>
          <w:sz w:val="28"/>
          <w:szCs w:val="28"/>
        </w:rPr>
        <w:t xml:space="preserve"> RC) 42’57”  £5</w:t>
      </w:r>
    </w:p>
    <w:p w14:paraId="168CB3FD" w14:textId="77777777" w:rsidR="00666084" w:rsidRDefault="00666084" w:rsidP="0031159A">
      <w:pPr>
        <w:pStyle w:val="Subtitle"/>
        <w:jc w:val="left"/>
        <w:rPr>
          <w:rFonts w:ascii="Arial" w:hAnsi="Arial" w:cs="Arial"/>
          <w:sz w:val="28"/>
          <w:szCs w:val="28"/>
        </w:rPr>
      </w:pPr>
    </w:p>
    <w:p w14:paraId="445C23E6" w14:textId="16D7D916" w:rsidR="007C2536" w:rsidRDefault="007C2536" w:rsidP="0031159A">
      <w:pPr>
        <w:pStyle w:val="Subtitle"/>
        <w:jc w:val="left"/>
        <w:rPr>
          <w:rFonts w:ascii="Arial" w:hAnsi="Arial" w:cs="Arial"/>
          <w:sz w:val="24"/>
        </w:rPr>
      </w:pPr>
      <w:r w:rsidRPr="00B26E41">
        <w:rPr>
          <w:rFonts w:ascii="Arial" w:hAnsi="Arial" w:cs="Arial"/>
          <w:sz w:val="24"/>
        </w:rPr>
        <w:t xml:space="preserve">Many thanks to </w:t>
      </w:r>
      <w:proofErr w:type="spellStart"/>
      <w:r w:rsidRPr="00B26E41">
        <w:rPr>
          <w:rFonts w:ascii="Arial" w:hAnsi="Arial" w:cs="Arial"/>
          <w:sz w:val="24"/>
        </w:rPr>
        <w:t>Frida</w:t>
      </w:r>
      <w:proofErr w:type="spellEnd"/>
      <w:r w:rsidRPr="00B26E41">
        <w:rPr>
          <w:rFonts w:ascii="Arial" w:hAnsi="Arial" w:cs="Arial"/>
          <w:sz w:val="24"/>
        </w:rPr>
        <w:t xml:space="preserve"> and Ian (plus Alan) timekeeping, Chris, John, </w:t>
      </w:r>
      <w:proofErr w:type="spellStart"/>
      <w:r w:rsidRPr="00B26E41">
        <w:rPr>
          <w:rFonts w:ascii="Arial" w:hAnsi="Arial" w:cs="Arial"/>
          <w:sz w:val="24"/>
        </w:rPr>
        <w:t>Huw</w:t>
      </w:r>
      <w:proofErr w:type="spellEnd"/>
      <w:r w:rsidRPr="00B26E41">
        <w:rPr>
          <w:rFonts w:ascii="Arial" w:hAnsi="Arial" w:cs="Arial"/>
          <w:sz w:val="24"/>
        </w:rPr>
        <w:t>,</w:t>
      </w:r>
      <w:r w:rsidR="008B508D">
        <w:rPr>
          <w:rFonts w:ascii="Arial" w:hAnsi="Arial" w:cs="Arial"/>
          <w:sz w:val="24"/>
        </w:rPr>
        <w:t xml:space="preserve"> Ken, Jamie, Edward and the TA</w:t>
      </w:r>
      <w:r w:rsidRPr="00B26E41">
        <w:rPr>
          <w:rFonts w:ascii="Arial" w:hAnsi="Arial" w:cs="Arial"/>
          <w:sz w:val="24"/>
        </w:rPr>
        <w:t xml:space="preserve"> lads marshalling and pushing off, Don and Gloria for tea and sarnies</w:t>
      </w:r>
      <w:r w:rsidR="0031159A" w:rsidRPr="00B26E41">
        <w:rPr>
          <w:rFonts w:ascii="Arial" w:hAnsi="Arial" w:cs="Arial"/>
          <w:sz w:val="24"/>
        </w:rPr>
        <w:t xml:space="preserve"> and anyone I’ve forgotten.  Well done all riders, with some splendid times led</w:t>
      </w:r>
      <w:r w:rsidR="00666084" w:rsidRPr="00B26E41">
        <w:rPr>
          <w:rFonts w:ascii="Arial" w:hAnsi="Arial" w:cs="Arial"/>
          <w:sz w:val="24"/>
        </w:rPr>
        <w:t xml:space="preserve"> again</w:t>
      </w:r>
      <w:r w:rsidR="0031159A" w:rsidRPr="00B26E41">
        <w:rPr>
          <w:rFonts w:ascii="Arial" w:hAnsi="Arial" w:cs="Arial"/>
          <w:sz w:val="24"/>
        </w:rPr>
        <w:t xml:space="preserve"> by Colin Ward whose time we think has only been beaten on this course by Alex </w:t>
      </w:r>
      <w:proofErr w:type="spellStart"/>
      <w:r w:rsidR="0031159A" w:rsidRPr="00B26E41">
        <w:rPr>
          <w:rFonts w:ascii="Arial" w:hAnsi="Arial" w:cs="Arial"/>
          <w:sz w:val="24"/>
        </w:rPr>
        <w:t>Dowsett</w:t>
      </w:r>
      <w:proofErr w:type="spellEnd"/>
      <w:r w:rsidR="0031159A" w:rsidRPr="00B26E41">
        <w:rPr>
          <w:rFonts w:ascii="Arial" w:hAnsi="Arial" w:cs="Arial"/>
          <w:sz w:val="24"/>
        </w:rPr>
        <w:t>!  We had expected a battle for the newly incorporated Ro</w:t>
      </w:r>
      <w:r w:rsidR="00666084" w:rsidRPr="00B26E41">
        <w:rPr>
          <w:rFonts w:ascii="Arial" w:hAnsi="Arial" w:cs="Arial"/>
          <w:sz w:val="24"/>
        </w:rPr>
        <w:t>s</w:t>
      </w:r>
      <w:r w:rsidR="0031159A" w:rsidRPr="00B26E41">
        <w:rPr>
          <w:rFonts w:ascii="Arial" w:hAnsi="Arial" w:cs="Arial"/>
          <w:sz w:val="24"/>
        </w:rPr>
        <w:t>slyn Ladies</w:t>
      </w:r>
      <w:r w:rsidR="008B508D">
        <w:rPr>
          <w:rFonts w:ascii="Arial" w:hAnsi="Arial" w:cs="Arial"/>
          <w:sz w:val="24"/>
        </w:rPr>
        <w:t>’</w:t>
      </w:r>
      <w:r w:rsidR="0031159A" w:rsidRPr="00B26E41">
        <w:rPr>
          <w:rFonts w:ascii="Arial" w:hAnsi="Arial" w:cs="Arial"/>
          <w:sz w:val="24"/>
        </w:rPr>
        <w:t xml:space="preserve"> cup, but sadly withdrawals left Julia’s excellent time with no close contenders.  The team prize was nip and tuck, with Finsbury Park scraping it by 47 seconds</w:t>
      </w:r>
      <w:bookmarkStart w:id="0" w:name="_GoBack"/>
      <w:bookmarkEnd w:id="0"/>
      <w:r w:rsidR="0031159A" w:rsidRPr="00B26E41">
        <w:rPr>
          <w:rFonts w:ascii="Arial" w:hAnsi="Arial" w:cs="Arial"/>
          <w:sz w:val="24"/>
        </w:rPr>
        <w:t>. And as always</w:t>
      </w:r>
      <w:r w:rsidR="0060292F" w:rsidRPr="00B26E41">
        <w:rPr>
          <w:rFonts w:ascii="Arial" w:hAnsi="Arial" w:cs="Arial"/>
          <w:sz w:val="24"/>
        </w:rPr>
        <w:t xml:space="preserve"> the weather was</w:t>
      </w:r>
      <w:r w:rsidR="0031159A" w:rsidRPr="00B26E41">
        <w:rPr>
          <w:rFonts w:ascii="Arial" w:hAnsi="Arial" w:cs="Arial"/>
          <w:sz w:val="24"/>
        </w:rPr>
        <w:t xml:space="preserve"> splendid!</w:t>
      </w:r>
      <w:r w:rsidR="00666084" w:rsidRPr="00B26E41">
        <w:rPr>
          <w:rFonts w:ascii="Arial" w:hAnsi="Arial" w:cs="Arial"/>
          <w:sz w:val="24"/>
        </w:rPr>
        <w:t xml:space="preserve">  Congratulations to all.</w:t>
      </w:r>
      <w:r w:rsidR="003426A4">
        <w:rPr>
          <w:rFonts w:ascii="Arial" w:hAnsi="Arial" w:cs="Arial"/>
          <w:sz w:val="24"/>
        </w:rPr>
        <w:t xml:space="preserve"> So sorry for the lateness and </w:t>
      </w:r>
      <w:r w:rsidR="008B508D">
        <w:rPr>
          <w:rFonts w:ascii="Arial" w:hAnsi="Arial" w:cs="Arial"/>
          <w:sz w:val="24"/>
        </w:rPr>
        <w:t xml:space="preserve">scrappiness </w:t>
      </w:r>
      <w:r w:rsidR="003426A4">
        <w:rPr>
          <w:rFonts w:ascii="Arial" w:hAnsi="Arial" w:cs="Arial"/>
          <w:sz w:val="24"/>
        </w:rPr>
        <w:t>of this</w:t>
      </w:r>
      <w:r w:rsidR="009618A3">
        <w:rPr>
          <w:rFonts w:ascii="Arial" w:hAnsi="Arial" w:cs="Arial"/>
          <w:sz w:val="24"/>
        </w:rPr>
        <w:t xml:space="preserve"> sheet, hope the winners can make it to the prize presentation. Formatting was </w:t>
      </w:r>
      <w:r w:rsidR="003426A4">
        <w:rPr>
          <w:rFonts w:ascii="Arial" w:hAnsi="Arial" w:cs="Arial"/>
          <w:sz w:val="24"/>
        </w:rPr>
        <w:t xml:space="preserve">just </w:t>
      </w:r>
      <w:r w:rsidR="009618A3">
        <w:rPr>
          <w:rFonts w:ascii="Arial" w:hAnsi="Arial" w:cs="Arial"/>
          <w:sz w:val="24"/>
        </w:rPr>
        <w:t>beyond me!</w:t>
      </w:r>
    </w:p>
    <w:sectPr w:rsidR="007C2536" w:rsidSect="005367EA">
      <w:pgSz w:w="16820" w:h="11900" w:orient="landscape" w:code="9"/>
      <w:pgMar w:top="238" w:right="567" w:bottom="244" w:left="426" w:header="709" w:footer="709" w:gutter="0"/>
      <w:cols w:num="2" w:space="720" w:equalWidth="0">
        <w:col w:w="7633" w:space="720"/>
        <w:col w:w="749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pprplGoth Hv BT">
    <w:altName w:val="Lucida Sans Unicode"/>
    <w:charset w:val="00"/>
    <w:family w:val="swiss"/>
    <w:pitch w:val="variable"/>
    <w:sig w:usb0="800000AF" w:usb1="1000204A" w:usb2="00000000" w:usb3="00000000" w:csb0="0000001B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F2"/>
    <w:rsid w:val="0000017D"/>
    <w:rsid w:val="00025024"/>
    <w:rsid w:val="00027280"/>
    <w:rsid w:val="000313F2"/>
    <w:rsid w:val="00035F58"/>
    <w:rsid w:val="00042DE3"/>
    <w:rsid w:val="000477FA"/>
    <w:rsid w:val="000B2D2D"/>
    <w:rsid w:val="000E28DC"/>
    <w:rsid w:val="000E44BE"/>
    <w:rsid w:val="000E52FE"/>
    <w:rsid w:val="0012222C"/>
    <w:rsid w:val="00135E08"/>
    <w:rsid w:val="00137798"/>
    <w:rsid w:val="00140C04"/>
    <w:rsid w:val="00141447"/>
    <w:rsid w:val="00157892"/>
    <w:rsid w:val="0018015D"/>
    <w:rsid w:val="00183CED"/>
    <w:rsid w:val="00195163"/>
    <w:rsid w:val="00196FFA"/>
    <w:rsid w:val="001A549C"/>
    <w:rsid w:val="001D21C8"/>
    <w:rsid w:val="001E015F"/>
    <w:rsid w:val="001F7272"/>
    <w:rsid w:val="0020631C"/>
    <w:rsid w:val="00214E4B"/>
    <w:rsid w:val="0022111D"/>
    <w:rsid w:val="00223693"/>
    <w:rsid w:val="00235132"/>
    <w:rsid w:val="00240DF9"/>
    <w:rsid w:val="00247A6B"/>
    <w:rsid w:val="00251EA9"/>
    <w:rsid w:val="0026380C"/>
    <w:rsid w:val="002861FD"/>
    <w:rsid w:val="002A1C10"/>
    <w:rsid w:val="002D19FA"/>
    <w:rsid w:val="002E003B"/>
    <w:rsid w:val="002E161B"/>
    <w:rsid w:val="002F6F79"/>
    <w:rsid w:val="0031159A"/>
    <w:rsid w:val="003140CD"/>
    <w:rsid w:val="003154C6"/>
    <w:rsid w:val="00325F32"/>
    <w:rsid w:val="0032690E"/>
    <w:rsid w:val="00331662"/>
    <w:rsid w:val="003426A4"/>
    <w:rsid w:val="003518C8"/>
    <w:rsid w:val="00363571"/>
    <w:rsid w:val="0038060A"/>
    <w:rsid w:val="00395AF7"/>
    <w:rsid w:val="003A7FD5"/>
    <w:rsid w:val="003B1EFC"/>
    <w:rsid w:val="003B2EDA"/>
    <w:rsid w:val="003B3D41"/>
    <w:rsid w:val="003E74F5"/>
    <w:rsid w:val="003F30EA"/>
    <w:rsid w:val="003F783F"/>
    <w:rsid w:val="0041119F"/>
    <w:rsid w:val="00416021"/>
    <w:rsid w:val="00420BA4"/>
    <w:rsid w:val="00432EF0"/>
    <w:rsid w:val="0044353B"/>
    <w:rsid w:val="004577C9"/>
    <w:rsid w:val="00457E38"/>
    <w:rsid w:val="00461787"/>
    <w:rsid w:val="00495699"/>
    <w:rsid w:val="004A16CE"/>
    <w:rsid w:val="004A2EA7"/>
    <w:rsid w:val="004A3C19"/>
    <w:rsid w:val="004A7EDD"/>
    <w:rsid w:val="004C19DE"/>
    <w:rsid w:val="004C2E59"/>
    <w:rsid w:val="004C559F"/>
    <w:rsid w:val="004E32EA"/>
    <w:rsid w:val="00515078"/>
    <w:rsid w:val="00522D84"/>
    <w:rsid w:val="00531AB9"/>
    <w:rsid w:val="00534524"/>
    <w:rsid w:val="005367EA"/>
    <w:rsid w:val="00566EF8"/>
    <w:rsid w:val="005A6350"/>
    <w:rsid w:val="005A6BD6"/>
    <w:rsid w:val="005B2306"/>
    <w:rsid w:val="005B3EBC"/>
    <w:rsid w:val="0060292F"/>
    <w:rsid w:val="00610546"/>
    <w:rsid w:val="006112D3"/>
    <w:rsid w:val="006163CE"/>
    <w:rsid w:val="00617900"/>
    <w:rsid w:val="006259C1"/>
    <w:rsid w:val="00631390"/>
    <w:rsid w:val="006631AD"/>
    <w:rsid w:val="00666084"/>
    <w:rsid w:val="006762CF"/>
    <w:rsid w:val="006C3E71"/>
    <w:rsid w:val="006D5D93"/>
    <w:rsid w:val="006F53E1"/>
    <w:rsid w:val="0070128F"/>
    <w:rsid w:val="007031D1"/>
    <w:rsid w:val="00704310"/>
    <w:rsid w:val="00706977"/>
    <w:rsid w:val="00712067"/>
    <w:rsid w:val="00720ADA"/>
    <w:rsid w:val="00724441"/>
    <w:rsid w:val="00734F77"/>
    <w:rsid w:val="007625A9"/>
    <w:rsid w:val="00763A0E"/>
    <w:rsid w:val="00792890"/>
    <w:rsid w:val="00795BDC"/>
    <w:rsid w:val="007C2536"/>
    <w:rsid w:val="007E32D6"/>
    <w:rsid w:val="00827CE3"/>
    <w:rsid w:val="00845B6A"/>
    <w:rsid w:val="00853EB2"/>
    <w:rsid w:val="008929C9"/>
    <w:rsid w:val="008A21E9"/>
    <w:rsid w:val="008A7E82"/>
    <w:rsid w:val="008B508D"/>
    <w:rsid w:val="008D0E85"/>
    <w:rsid w:val="008D7F0B"/>
    <w:rsid w:val="008E1576"/>
    <w:rsid w:val="008E4EE2"/>
    <w:rsid w:val="008F659B"/>
    <w:rsid w:val="008F7C8B"/>
    <w:rsid w:val="00907429"/>
    <w:rsid w:val="00921090"/>
    <w:rsid w:val="00923A4B"/>
    <w:rsid w:val="00941E02"/>
    <w:rsid w:val="009431FD"/>
    <w:rsid w:val="00944A93"/>
    <w:rsid w:val="009467D4"/>
    <w:rsid w:val="009563B1"/>
    <w:rsid w:val="009618A3"/>
    <w:rsid w:val="009645BC"/>
    <w:rsid w:val="00964EF3"/>
    <w:rsid w:val="00965B21"/>
    <w:rsid w:val="00981D32"/>
    <w:rsid w:val="009B306B"/>
    <w:rsid w:val="009C3F35"/>
    <w:rsid w:val="00A13F0D"/>
    <w:rsid w:val="00A54129"/>
    <w:rsid w:val="00A662FD"/>
    <w:rsid w:val="00A9787C"/>
    <w:rsid w:val="00AA0FBE"/>
    <w:rsid w:val="00AB3EDD"/>
    <w:rsid w:val="00AB786E"/>
    <w:rsid w:val="00AE2454"/>
    <w:rsid w:val="00AE28BF"/>
    <w:rsid w:val="00AE38F2"/>
    <w:rsid w:val="00AE4B1C"/>
    <w:rsid w:val="00AE772D"/>
    <w:rsid w:val="00B021BC"/>
    <w:rsid w:val="00B23B42"/>
    <w:rsid w:val="00B26E41"/>
    <w:rsid w:val="00B35D2D"/>
    <w:rsid w:val="00B43F13"/>
    <w:rsid w:val="00B71EBF"/>
    <w:rsid w:val="00B804DB"/>
    <w:rsid w:val="00BA771D"/>
    <w:rsid w:val="00BA7C16"/>
    <w:rsid w:val="00BD18F2"/>
    <w:rsid w:val="00C120FC"/>
    <w:rsid w:val="00C134FA"/>
    <w:rsid w:val="00C14787"/>
    <w:rsid w:val="00C473A5"/>
    <w:rsid w:val="00C71F20"/>
    <w:rsid w:val="00C7394C"/>
    <w:rsid w:val="00C74675"/>
    <w:rsid w:val="00C8396A"/>
    <w:rsid w:val="00C876DC"/>
    <w:rsid w:val="00C9188F"/>
    <w:rsid w:val="00C92B89"/>
    <w:rsid w:val="00CB0D4F"/>
    <w:rsid w:val="00CD2956"/>
    <w:rsid w:val="00CD640A"/>
    <w:rsid w:val="00CF6DC7"/>
    <w:rsid w:val="00CF7A2C"/>
    <w:rsid w:val="00CF7EFE"/>
    <w:rsid w:val="00D06087"/>
    <w:rsid w:val="00D359A4"/>
    <w:rsid w:val="00D50D59"/>
    <w:rsid w:val="00D60DFE"/>
    <w:rsid w:val="00D75A5A"/>
    <w:rsid w:val="00DC0A51"/>
    <w:rsid w:val="00DF28B6"/>
    <w:rsid w:val="00E06DCC"/>
    <w:rsid w:val="00E27F86"/>
    <w:rsid w:val="00E31293"/>
    <w:rsid w:val="00E316D0"/>
    <w:rsid w:val="00E438B7"/>
    <w:rsid w:val="00E555C4"/>
    <w:rsid w:val="00E6527C"/>
    <w:rsid w:val="00E839BB"/>
    <w:rsid w:val="00EA75C0"/>
    <w:rsid w:val="00EC25F6"/>
    <w:rsid w:val="00EC2704"/>
    <w:rsid w:val="00EC4633"/>
    <w:rsid w:val="00EE3447"/>
    <w:rsid w:val="00EE6E6B"/>
    <w:rsid w:val="00F14237"/>
    <w:rsid w:val="00F148A6"/>
    <w:rsid w:val="00F366D7"/>
    <w:rsid w:val="00F409FC"/>
    <w:rsid w:val="00F421A9"/>
    <w:rsid w:val="00F55ECF"/>
    <w:rsid w:val="00F66C8E"/>
    <w:rsid w:val="00F75AE2"/>
    <w:rsid w:val="00F86135"/>
    <w:rsid w:val="00FA3729"/>
    <w:rsid w:val="00FA3C43"/>
    <w:rsid w:val="00FC23B6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7B27E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31C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C14787"/>
    <w:pPr>
      <w:keepNext/>
      <w:keepLines/>
      <w:spacing w:before="480"/>
      <w:outlineLvl w:val="0"/>
    </w:pPr>
    <w:rPr>
      <w:rFonts w:ascii="Cambria" w:eastAsia="ＭＳ ゴシック" w:hAnsi="Cambria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0631C"/>
    <w:pPr>
      <w:jc w:val="center"/>
    </w:pPr>
    <w:rPr>
      <w:rFonts w:ascii="CopprplGoth Hv BT" w:hAnsi="CopprplGoth Hv BT" w:cs="Courier New"/>
      <w:sz w:val="72"/>
    </w:rPr>
  </w:style>
  <w:style w:type="character" w:customStyle="1" w:styleId="TitleChar">
    <w:name w:val="Title Char"/>
    <w:link w:val="Title"/>
    <w:uiPriority w:val="99"/>
    <w:locked/>
    <w:rsid w:val="009C3F35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Subtitle">
    <w:name w:val="Subtitle"/>
    <w:basedOn w:val="Normal"/>
    <w:link w:val="SubtitleChar"/>
    <w:uiPriority w:val="99"/>
    <w:qFormat/>
    <w:rsid w:val="0020631C"/>
    <w:pPr>
      <w:jc w:val="center"/>
    </w:pPr>
    <w:rPr>
      <w:rFonts w:ascii="CopprplGoth Hv BT" w:hAnsi="CopprplGoth Hv BT" w:cs="Courier New"/>
      <w:sz w:val="52"/>
    </w:rPr>
  </w:style>
  <w:style w:type="character" w:customStyle="1" w:styleId="SubtitleChar">
    <w:name w:val="Subtitle Char"/>
    <w:link w:val="Subtitle"/>
    <w:uiPriority w:val="99"/>
    <w:locked/>
    <w:rsid w:val="009C3F35"/>
    <w:rPr>
      <w:rFonts w:ascii="Cambria" w:hAnsi="Cambria" w:cs="Times New Roman"/>
      <w:sz w:val="24"/>
      <w:szCs w:val="24"/>
      <w:lang w:val="en-GB"/>
    </w:rPr>
  </w:style>
  <w:style w:type="character" w:styleId="Hyperlink">
    <w:name w:val="Hyperlink"/>
    <w:uiPriority w:val="99"/>
    <w:rsid w:val="0020631C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rsid w:val="00C14787"/>
    <w:rPr>
      <w:rFonts w:ascii="Cambria" w:eastAsia="ＭＳ ゴシック" w:hAnsi="Cambria" w:cs="Times New Roman"/>
      <w:b/>
      <w:bCs/>
      <w:color w:val="345A8A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14787"/>
    <w:pPr>
      <w:spacing w:line="276" w:lineRule="auto"/>
      <w:outlineLvl w:val="9"/>
    </w:pPr>
    <w:rPr>
      <w:color w:val="365F91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7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4787"/>
    <w:rPr>
      <w:rFonts w:ascii="Lucida Grande" w:hAnsi="Lucida Grande" w:cs="Lucida Grande"/>
      <w:sz w:val="18"/>
      <w:szCs w:val="18"/>
      <w:lang w:eastAsia="en-US"/>
    </w:rPr>
  </w:style>
  <w:style w:type="paragraph" w:styleId="TOC1">
    <w:name w:val="toc 1"/>
    <w:basedOn w:val="Normal"/>
    <w:next w:val="Normal"/>
    <w:autoRedefine/>
    <w:locked/>
    <w:rsid w:val="00C14787"/>
    <w:pPr>
      <w:spacing w:before="120"/>
    </w:pPr>
    <w:rPr>
      <w:rFonts w:ascii="Calibri" w:hAnsi="Calibri"/>
      <w:b/>
      <w:sz w:val="24"/>
    </w:rPr>
  </w:style>
  <w:style w:type="paragraph" w:styleId="TOC2">
    <w:name w:val="toc 2"/>
    <w:basedOn w:val="Normal"/>
    <w:next w:val="Normal"/>
    <w:autoRedefine/>
    <w:locked/>
    <w:rsid w:val="00C14787"/>
    <w:pPr>
      <w:ind w:left="280"/>
    </w:pPr>
    <w:rPr>
      <w:rFonts w:ascii="Calibri" w:hAnsi="Calibri"/>
      <w:b/>
      <w:sz w:val="22"/>
      <w:szCs w:val="22"/>
    </w:rPr>
  </w:style>
  <w:style w:type="paragraph" w:styleId="TOC3">
    <w:name w:val="toc 3"/>
    <w:basedOn w:val="Normal"/>
    <w:next w:val="Normal"/>
    <w:autoRedefine/>
    <w:locked/>
    <w:rsid w:val="00C14787"/>
    <w:pPr>
      <w:ind w:left="560"/>
    </w:pPr>
    <w:rPr>
      <w:rFonts w:ascii="Calibri" w:hAnsi="Calibri"/>
      <w:sz w:val="22"/>
      <w:szCs w:val="22"/>
    </w:rPr>
  </w:style>
  <w:style w:type="paragraph" w:styleId="TOC4">
    <w:name w:val="toc 4"/>
    <w:basedOn w:val="Normal"/>
    <w:next w:val="Normal"/>
    <w:autoRedefine/>
    <w:locked/>
    <w:rsid w:val="00C14787"/>
    <w:pPr>
      <w:ind w:left="84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locked/>
    <w:rsid w:val="00C14787"/>
    <w:pPr>
      <w:ind w:left="112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locked/>
    <w:rsid w:val="00C14787"/>
    <w:pPr>
      <w:ind w:left="140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locked/>
    <w:rsid w:val="00C14787"/>
    <w:pPr>
      <w:ind w:left="168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locked/>
    <w:rsid w:val="00C14787"/>
    <w:pPr>
      <w:ind w:left="196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locked/>
    <w:rsid w:val="00C14787"/>
    <w:pPr>
      <w:ind w:left="2240"/>
    </w:pPr>
    <w:rPr>
      <w:rFonts w:ascii="Calibri" w:hAnsi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31C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C14787"/>
    <w:pPr>
      <w:keepNext/>
      <w:keepLines/>
      <w:spacing w:before="480"/>
      <w:outlineLvl w:val="0"/>
    </w:pPr>
    <w:rPr>
      <w:rFonts w:ascii="Cambria" w:eastAsia="ＭＳ ゴシック" w:hAnsi="Cambria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0631C"/>
    <w:pPr>
      <w:jc w:val="center"/>
    </w:pPr>
    <w:rPr>
      <w:rFonts w:ascii="CopprplGoth Hv BT" w:hAnsi="CopprplGoth Hv BT" w:cs="Courier New"/>
      <w:sz w:val="72"/>
    </w:rPr>
  </w:style>
  <w:style w:type="character" w:customStyle="1" w:styleId="TitleChar">
    <w:name w:val="Title Char"/>
    <w:link w:val="Title"/>
    <w:uiPriority w:val="99"/>
    <w:locked/>
    <w:rsid w:val="009C3F35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Subtitle">
    <w:name w:val="Subtitle"/>
    <w:basedOn w:val="Normal"/>
    <w:link w:val="SubtitleChar"/>
    <w:uiPriority w:val="99"/>
    <w:qFormat/>
    <w:rsid w:val="0020631C"/>
    <w:pPr>
      <w:jc w:val="center"/>
    </w:pPr>
    <w:rPr>
      <w:rFonts w:ascii="CopprplGoth Hv BT" w:hAnsi="CopprplGoth Hv BT" w:cs="Courier New"/>
      <w:sz w:val="52"/>
    </w:rPr>
  </w:style>
  <w:style w:type="character" w:customStyle="1" w:styleId="SubtitleChar">
    <w:name w:val="Subtitle Char"/>
    <w:link w:val="Subtitle"/>
    <w:uiPriority w:val="99"/>
    <w:locked/>
    <w:rsid w:val="009C3F35"/>
    <w:rPr>
      <w:rFonts w:ascii="Cambria" w:hAnsi="Cambria" w:cs="Times New Roman"/>
      <w:sz w:val="24"/>
      <w:szCs w:val="24"/>
      <w:lang w:val="en-GB"/>
    </w:rPr>
  </w:style>
  <w:style w:type="character" w:styleId="Hyperlink">
    <w:name w:val="Hyperlink"/>
    <w:uiPriority w:val="99"/>
    <w:rsid w:val="0020631C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rsid w:val="00C14787"/>
    <w:rPr>
      <w:rFonts w:ascii="Cambria" w:eastAsia="ＭＳ ゴシック" w:hAnsi="Cambria" w:cs="Times New Roman"/>
      <w:b/>
      <w:bCs/>
      <w:color w:val="345A8A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14787"/>
    <w:pPr>
      <w:spacing w:line="276" w:lineRule="auto"/>
      <w:outlineLvl w:val="9"/>
    </w:pPr>
    <w:rPr>
      <w:color w:val="365F91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7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4787"/>
    <w:rPr>
      <w:rFonts w:ascii="Lucida Grande" w:hAnsi="Lucida Grande" w:cs="Lucida Grande"/>
      <w:sz w:val="18"/>
      <w:szCs w:val="18"/>
      <w:lang w:eastAsia="en-US"/>
    </w:rPr>
  </w:style>
  <w:style w:type="paragraph" w:styleId="TOC1">
    <w:name w:val="toc 1"/>
    <w:basedOn w:val="Normal"/>
    <w:next w:val="Normal"/>
    <w:autoRedefine/>
    <w:locked/>
    <w:rsid w:val="00C14787"/>
    <w:pPr>
      <w:spacing w:before="120"/>
    </w:pPr>
    <w:rPr>
      <w:rFonts w:ascii="Calibri" w:hAnsi="Calibri"/>
      <w:b/>
      <w:sz w:val="24"/>
    </w:rPr>
  </w:style>
  <w:style w:type="paragraph" w:styleId="TOC2">
    <w:name w:val="toc 2"/>
    <w:basedOn w:val="Normal"/>
    <w:next w:val="Normal"/>
    <w:autoRedefine/>
    <w:locked/>
    <w:rsid w:val="00C14787"/>
    <w:pPr>
      <w:ind w:left="280"/>
    </w:pPr>
    <w:rPr>
      <w:rFonts w:ascii="Calibri" w:hAnsi="Calibri"/>
      <w:b/>
      <w:sz w:val="22"/>
      <w:szCs w:val="22"/>
    </w:rPr>
  </w:style>
  <w:style w:type="paragraph" w:styleId="TOC3">
    <w:name w:val="toc 3"/>
    <w:basedOn w:val="Normal"/>
    <w:next w:val="Normal"/>
    <w:autoRedefine/>
    <w:locked/>
    <w:rsid w:val="00C14787"/>
    <w:pPr>
      <w:ind w:left="560"/>
    </w:pPr>
    <w:rPr>
      <w:rFonts w:ascii="Calibri" w:hAnsi="Calibri"/>
      <w:sz w:val="22"/>
      <w:szCs w:val="22"/>
    </w:rPr>
  </w:style>
  <w:style w:type="paragraph" w:styleId="TOC4">
    <w:name w:val="toc 4"/>
    <w:basedOn w:val="Normal"/>
    <w:next w:val="Normal"/>
    <w:autoRedefine/>
    <w:locked/>
    <w:rsid w:val="00C14787"/>
    <w:pPr>
      <w:ind w:left="84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locked/>
    <w:rsid w:val="00C14787"/>
    <w:pPr>
      <w:ind w:left="112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locked/>
    <w:rsid w:val="00C14787"/>
    <w:pPr>
      <w:ind w:left="140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locked/>
    <w:rsid w:val="00C14787"/>
    <w:pPr>
      <w:ind w:left="168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locked/>
    <w:rsid w:val="00C14787"/>
    <w:pPr>
      <w:ind w:left="196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locked/>
    <w:rsid w:val="00C14787"/>
    <w:pPr>
      <w:ind w:left="2240"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8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image" Target="media/image2.wmf"/><Relationship Id="rId9" Type="http://schemas.openxmlformats.org/officeDocument/2006/relationships/oleObject" Target="embeddings/oleObject2.bin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6DFA79-65CA-0745-82D5-CD58CC89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330</Words>
  <Characters>1885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LEN WATERS MEMORIAL 25</vt:lpstr>
    </vt:vector>
  </TitlesOfParts>
  <Company>Derry Keen &amp; Co.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 WATERS MEMORIAL 25</dc:title>
  <dc:subject/>
  <dc:creator>Don Keen</dc:creator>
  <cp:keywords/>
  <dc:description/>
  <cp:lastModifiedBy>Jane Dixon</cp:lastModifiedBy>
  <cp:revision>11</cp:revision>
  <cp:lastPrinted>2015-09-28T17:37:00Z</cp:lastPrinted>
  <dcterms:created xsi:type="dcterms:W3CDTF">2015-09-28T17:09:00Z</dcterms:created>
  <dcterms:modified xsi:type="dcterms:W3CDTF">2016-11-13T17:09:00Z</dcterms:modified>
</cp:coreProperties>
</file>