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96" w:rsidRPr="0088205B" w:rsidRDefault="00C331A7" w:rsidP="00C331A7">
      <w:pPr>
        <w:jc w:val="center"/>
        <w:rPr>
          <w:rFonts w:ascii="Verdana" w:hAnsi="Verdana"/>
        </w:rPr>
      </w:pPr>
      <w:r w:rsidRPr="0088205B">
        <w:rPr>
          <w:rFonts w:ascii="Verdana" w:hAnsi="Verdana"/>
          <w:noProof/>
          <w:lang w:eastAsia="en-GB"/>
        </w:rPr>
        <w:drawing>
          <wp:inline distT="0" distB="0" distL="0" distR="0">
            <wp:extent cx="3048000" cy="2307839"/>
            <wp:effectExtent l="19050" t="0" r="0" b="0"/>
            <wp:docPr id="1" name="Picture 1" descr="Fareham Wheelers Cyclin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eham Wheelers Cycling Club"/>
                    <pic:cNvPicPr>
                      <a:picLocks noChangeAspect="1" noChangeArrowheads="1"/>
                    </pic:cNvPicPr>
                  </pic:nvPicPr>
                  <pic:blipFill>
                    <a:blip r:embed="rId7" cstate="print"/>
                    <a:srcRect/>
                    <a:stretch>
                      <a:fillRect/>
                    </a:stretch>
                  </pic:blipFill>
                  <pic:spPr bwMode="auto">
                    <a:xfrm>
                      <a:off x="0" y="0"/>
                      <a:ext cx="3051162" cy="2310233"/>
                    </a:xfrm>
                    <a:prstGeom prst="rect">
                      <a:avLst/>
                    </a:prstGeom>
                    <a:noFill/>
                    <a:ln w="9525">
                      <a:noFill/>
                      <a:miter lim="800000"/>
                      <a:headEnd/>
                      <a:tailEnd/>
                    </a:ln>
                  </pic:spPr>
                </pic:pic>
              </a:graphicData>
            </a:graphic>
          </wp:inline>
        </w:drawing>
      </w:r>
    </w:p>
    <w:p w:rsidR="00C331A7" w:rsidRPr="0088205B" w:rsidRDefault="00B3257A" w:rsidP="00C331A7">
      <w:pPr>
        <w:pStyle w:val="site-title"/>
        <w:shd w:val="clear" w:color="auto" w:fill="FFFFFF"/>
        <w:spacing w:before="0" w:beforeAutospacing="0" w:after="0" w:afterAutospacing="0"/>
        <w:jc w:val="center"/>
        <w:rPr>
          <w:rFonts w:ascii="Verdana" w:hAnsi="Verdana"/>
          <w:b/>
          <w:bCs/>
          <w:i/>
          <w:iCs/>
          <w:caps/>
          <w:color w:val="FA4616"/>
        </w:rPr>
      </w:pPr>
      <w:hyperlink r:id="rId8" w:history="1">
        <w:r w:rsidR="00C331A7" w:rsidRPr="0088205B">
          <w:rPr>
            <w:rStyle w:val="Hyperlink"/>
            <w:rFonts w:ascii="Verdana" w:eastAsiaTheme="majorEastAsia" w:hAnsi="Verdana"/>
            <w:b/>
            <w:bCs/>
            <w:i/>
            <w:iCs/>
            <w:caps/>
            <w:color w:val="222222"/>
          </w:rPr>
          <w:t>FAREHAM WHEELERS CYCLING CLUB</w:t>
        </w:r>
      </w:hyperlink>
    </w:p>
    <w:p w:rsidR="00C331A7" w:rsidRPr="0088205B" w:rsidRDefault="00C331A7" w:rsidP="00C331A7">
      <w:pPr>
        <w:pStyle w:val="site-description"/>
        <w:shd w:val="clear" w:color="auto" w:fill="FFFFFF"/>
        <w:spacing w:before="0" w:beforeAutospacing="0" w:after="0" w:afterAutospacing="0" w:line="480" w:lineRule="auto"/>
        <w:jc w:val="center"/>
        <w:rPr>
          <w:rFonts w:ascii="Verdana" w:hAnsi="Verdana"/>
          <w:i/>
          <w:iCs/>
          <w:color w:val="222222"/>
          <w:sz w:val="30"/>
          <w:szCs w:val="30"/>
        </w:rPr>
      </w:pPr>
      <w:r w:rsidRPr="0088205B">
        <w:rPr>
          <w:rFonts w:ascii="Verdana" w:hAnsi="Verdana"/>
          <w:i/>
          <w:iCs/>
          <w:color w:val="222222"/>
          <w:sz w:val="30"/>
          <w:szCs w:val="30"/>
        </w:rPr>
        <w:t>FWCC – Est. 1927</w:t>
      </w:r>
    </w:p>
    <w:p w:rsidR="00C331A7" w:rsidRPr="0088205B" w:rsidRDefault="00C331A7" w:rsidP="00C331A7">
      <w:pPr>
        <w:pStyle w:val="site-description"/>
        <w:shd w:val="clear" w:color="auto" w:fill="FFFFFF"/>
        <w:spacing w:before="0" w:beforeAutospacing="0" w:after="0" w:afterAutospacing="0" w:line="480" w:lineRule="auto"/>
        <w:jc w:val="center"/>
        <w:rPr>
          <w:rFonts w:ascii="Verdana" w:hAnsi="Verdana"/>
          <w:b/>
          <w:iCs/>
          <w:color w:val="222222"/>
          <w:sz w:val="30"/>
          <w:szCs w:val="30"/>
        </w:rPr>
      </w:pPr>
      <w:r w:rsidRPr="0088205B">
        <w:rPr>
          <w:rFonts w:ascii="Verdana" w:hAnsi="Verdana"/>
          <w:b/>
          <w:iCs/>
          <w:color w:val="222222"/>
          <w:sz w:val="30"/>
          <w:szCs w:val="30"/>
        </w:rPr>
        <w:t>Open 10 mile Time trial</w:t>
      </w:r>
    </w:p>
    <w:p w:rsidR="0088205B" w:rsidRPr="0088205B" w:rsidRDefault="0088205B" w:rsidP="00C331A7">
      <w:pPr>
        <w:pStyle w:val="site-description"/>
        <w:shd w:val="clear" w:color="auto" w:fill="FFFFFF"/>
        <w:spacing w:before="0" w:beforeAutospacing="0" w:after="0" w:afterAutospacing="0" w:line="480" w:lineRule="auto"/>
        <w:jc w:val="center"/>
        <w:rPr>
          <w:rFonts w:ascii="Verdana" w:hAnsi="Verdana"/>
          <w:b/>
          <w:iCs/>
          <w:color w:val="222222"/>
          <w:sz w:val="30"/>
          <w:szCs w:val="30"/>
        </w:rPr>
      </w:pPr>
      <w:r w:rsidRPr="0088205B">
        <w:rPr>
          <w:rFonts w:ascii="Verdana" w:hAnsi="Verdana"/>
          <w:b/>
          <w:iCs/>
          <w:color w:val="222222"/>
          <w:sz w:val="30"/>
          <w:szCs w:val="30"/>
        </w:rPr>
        <w:t>P881r</w:t>
      </w:r>
    </w:p>
    <w:p w:rsidR="0088205B" w:rsidRPr="0088205B" w:rsidRDefault="0088205B" w:rsidP="0088205B">
      <w:pPr>
        <w:spacing w:before="120" w:after="120"/>
        <w:jc w:val="center"/>
        <w:rPr>
          <w:rFonts w:ascii="Verdana" w:hAnsi="Verdana" w:cs="Tahoma"/>
          <w:b/>
          <w:sz w:val="30"/>
          <w:szCs w:val="30"/>
        </w:rPr>
      </w:pPr>
      <w:r w:rsidRPr="0088205B">
        <w:rPr>
          <w:rFonts w:ascii="Verdana" w:hAnsi="Verdana" w:cs="Tahoma"/>
          <w:b/>
          <w:sz w:val="30"/>
          <w:szCs w:val="30"/>
        </w:rPr>
        <w:t>Course Record &amp; South DC All C</w:t>
      </w:r>
      <w:bookmarkStart w:id="0" w:name="_GoBack"/>
      <w:bookmarkEnd w:id="0"/>
      <w:r w:rsidRPr="0088205B">
        <w:rPr>
          <w:rFonts w:ascii="Verdana" w:hAnsi="Verdana" w:cs="Tahoma"/>
          <w:b/>
          <w:sz w:val="30"/>
          <w:szCs w:val="30"/>
        </w:rPr>
        <w:t>omers District Record:</w:t>
      </w:r>
    </w:p>
    <w:p w:rsidR="0088205B" w:rsidRPr="0088205B" w:rsidRDefault="0088205B" w:rsidP="0088205B">
      <w:pPr>
        <w:spacing w:before="120" w:after="120"/>
        <w:jc w:val="center"/>
        <w:rPr>
          <w:rFonts w:ascii="Verdana" w:hAnsi="Verdana" w:cs="Tahoma"/>
          <w:b/>
          <w:sz w:val="30"/>
          <w:szCs w:val="30"/>
        </w:rPr>
      </w:pPr>
      <w:r w:rsidRPr="0088205B">
        <w:rPr>
          <w:rFonts w:ascii="Verdana" w:hAnsi="Verdana" w:cs="Tahoma"/>
          <w:b/>
          <w:sz w:val="30"/>
          <w:szCs w:val="30"/>
        </w:rPr>
        <w:t>00:17:55 – Hamish Bond</w:t>
      </w:r>
    </w:p>
    <w:p w:rsidR="0088205B" w:rsidRPr="0088205B" w:rsidRDefault="0088205B" w:rsidP="00C331A7">
      <w:pPr>
        <w:pStyle w:val="site-description"/>
        <w:shd w:val="clear" w:color="auto" w:fill="FFFFFF"/>
        <w:spacing w:before="0" w:beforeAutospacing="0" w:after="0" w:afterAutospacing="0" w:line="480" w:lineRule="auto"/>
        <w:jc w:val="center"/>
        <w:rPr>
          <w:rFonts w:ascii="Verdana" w:hAnsi="Verdana"/>
          <w:b/>
          <w:iCs/>
          <w:color w:val="222222"/>
          <w:sz w:val="30"/>
          <w:szCs w:val="30"/>
        </w:rPr>
      </w:pPr>
    </w:p>
    <w:p w:rsidR="00C331A7" w:rsidRPr="0088205B" w:rsidRDefault="00C331A7" w:rsidP="00C331A7">
      <w:pPr>
        <w:pStyle w:val="site-description"/>
        <w:shd w:val="clear" w:color="auto" w:fill="FFFFFF"/>
        <w:spacing w:before="0" w:beforeAutospacing="0" w:after="0" w:afterAutospacing="0" w:line="480" w:lineRule="auto"/>
        <w:jc w:val="center"/>
        <w:rPr>
          <w:rFonts w:ascii="Verdana" w:hAnsi="Verdana"/>
          <w:b/>
          <w:iCs/>
          <w:color w:val="222222"/>
          <w:sz w:val="30"/>
          <w:szCs w:val="30"/>
        </w:rPr>
      </w:pPr>
      <w:r w:rsidRPr="0088205B">
        <w:rPr>
          <w:rFonts w:ascii="Verdana" w:hAnsi="Verdana"/>
          <w:b/>
          <w:iCs/>
          <w:color w:val="222222"/>
          <w:sz w:val="30"/>
          <w:szCs w:val="30"/>
        </w:rPr>
        <w:t>Saturday 8</w:t>
      </w:r>
      <w:r w:rsidRPr="0088205B">
        <w:rPr>
          <w:rFonts w:ascii="Verdana" w:hAnsi="Verdana"/>
          <w:b/>
          <w:iCs/>
          <w:color w:val="222222"/>
          <w:sz w:val="30"/>
          <w:szCs w:val="30"/>
          <w:vertAlign w:val="superscript"/>
        </w:rPr>
        <w:t>th</w:t>
      </w:r>
      <w:r w:rsidRPr="0088205B">
        <w:rPr>
          <w:rFonts w:ascii="Verdana" w:hAnsi="Verdana"/>
          <w:b/>
          <w:iCs/>
          <w:color w:val="222222"/>
          <w:sz w:val="30"/>
          <w:szCs w:val="30"/>
        </w:rPr>
        <w:t xml:space="preserve"> June 2019</w:t>
      </w:r>
    </w:p>
    <w:p w:rsidR="00C331A7" w:rsidRPr="0088205B" w:rsidRDefault="00C331A7" w:rsidP="00C331A7">
      <w:pPr>
        <w:jc w:val="center"/>
        <w:rPr>
          <w:rFonts w:ascii="Verdana" w:hAnsi="Verdana"/>
          <w:b/>
          <w:sz w:val="30"/>
          <w:szCs w:val="30"/>
        </w:rPr>
      </w:pPr>
      <w:proofErr w:type="gramStart"/>
      <w:r w:rsidRPr="0088205B">
        <w:rPr>
          <w:rFonts w:ascii="Verdana" w:hAnsi="Verdana"/>
          <w:b/>
          <w:sz w:val="30"/>
          <w:szCs w:val="30"/>
        </w:rPr>
        <w:t>First rider start at 1601hrs.</w:t>
      </w:r>
      <w:proofErr w:type="gramEnd"/>
    </w:p>
    <w:p w:rsidR="0088205B" w:rsidRPr="0088205B" w:rsidRDefault="0088205B" w:rsidP="00C331A7">
      <w:pPr>
        <w:jc w:val="center"/>
        <w:rPr>
          <w:rFonts w:ascii="Verdana" w:hAnsi="Verdana"/>
          <w:b/>
          <w:sz w:val="30"/>
          <w:szCs w:val="30"/>
        </w:rPr>
      </w:pPr>
    </w:p>
    <w:p w:rsidR="00C331A7" w:rsidRPr="0088205B" w:rsidRDefault="00C331A7" w:rsidP="00C331A7">
      <w:pPr>
        <w:jc w:val="center"/>
        <w:rPr>
          <w:rFonts w:ascii="Verdana" w:hAnsi="Verdana"/>
        </w:rPr>
      </w:pPr>
      <w:r w:rsidRPr="0088205B">
        <w:rPr>
          <w:rFonts w:ascii="Verdana" w:hAnsi="Verdana"/>
        </w:rPr>
        <w:t>PROMOTED FOR AND ON BEHALF OF CYCLING TIME TRIALS UNDER THEIR RULES AND REGULATIONS</w:t>
      </w:r>
    </w:p>
    <w:p w:rsidR="00824994" w:rsidRPr="0088205B" w:rsidRDefault="004C7F24" w:rsidP="00824994">
      <w:pPr>
        <w:pStyle w:val="Heading2"/>
        <w:shd w:val="clear" w:color="auto" w:fill="FFFFFF"/>
        <w:spacing w:before="0" w:after="120" w:line="264" w:lineRule="atLeast"/>
        <w:textAlignment w:val="baseline"/>
        <w:rPr>
          <w:rFonts w:ascii="Verdana" w:hAnsi="Verdana"/>
          <w:b w:val="0"/>
          <w:color w:val="auto"/>
          <w:sz w:val="22"/>
          <w:szCs w:val="22"/>
          <w:lang w:eastAsia="en-GB"/>
        </w:rPr>
      </w:pPr>
      <w:r w:rsidRPr="0088205B">
        <w:rPr>
          <w:rFonts w:ascii="Verdana" w:hAnsi="Verdana"/>
          <w:color w:val="auto"/>
          <w:u w:val="single"/>
        </w:rPr>
        <w:t>HEADQUARTE</w:t>
      </w:r>
      <w:r w:rsidR="00863861" w:rsidRPr="0088205B">
        <w:rPr>
          <w:rFonts w:ascii="Verdana" w:hAnsi="Verdana"/>
          <w:color w:val="auto"/>
          <w:u w:val="single"/>
        </w:rPr>
        <w:t>R</w:t>
      </w:r>
      <w:r w:rsidR="00C331A7" w:rsidRPr="0088205B">
        <w:rPr>
          <w:rFonts w:ascii="Verdana" w:hAnsi="Verdana"/>
          <w:color w:val="auto"/>
          <w:u w:val="single"/>
        </w:rPr>
        <w:t>S</w:t>
      </w:r>
      <w:r w:rsidR="00824994" w:rsidRPr="0088205B">
        <w:rPr>
          <w:rFonts w:ascii="Verdana" w:hAnsi="Verdana"/>
          <w:color w:val="auto"/>
        </w:rPr>
        <w:t>:</w:t>
      </w:r>
      <w:r w:rsidRPr="0088205B">
        <w:rPr>
          <w:rFonts w:ascii="Verdana" w:hAnsi="Verdana"/>
          <w:color w:val="auto"/>
        </w:rPr>
        <w:t xml:space="preserve">  </w:t>
      </w:r>
      <w:proofErr w:type="spellStart"/>
      <w:r w:rsidR="00824994" w:rsidRPr="0088205B">
        <w:rPr>
          <w:rFonts w:ascii="Verdana" w:hAnsi="Verdana" w:cs="Arial"/>
          <w:b w:val="0"/>
          <w:bCs w:val="0"/>
          <w:color w:val="auto"/>
          <w:sz w:val="20"/>
          <w:szCs w:val="20"/>
        </w:rPr>
        <w:t>Bohunt</w:t>
      </w:r>
      <w:proofErr w:type="spellEnd"/>
      <w:r w:rsidR="00824994" w:rsidRPr="0088205B">
        <w:rPr>
          <w:rFonts w:ascii="Verdana" w:hAnsi="Verdana" w:cs="Arial"/>
          <w:b w:val="0"/>
          <w:bCs w:val="0"/>
          <w:color w:val="auto"/>
          <w:sz w:val="20"/>
          <w:szCs w:val="20"/>
        </w:rPr>
        <w:t xml:space="preserve"> School, </w:t>
      </w:r>
      <w:proofErr w:type="spellStart"/>
      <w:r w:rsidR="00824994" w:rsidRPr="0088205B">
        <w:rPr>
          <w:rFonts w:ascii="Verdana" w:hAnsi="Verdana" w:cs="Arial"/>
          <w:b w:val="0"/>
          <w:color w:val="auto"/>
          <w:sz w:val="20"/>
          <w:szCs w:val="20"/>
        </w:rPr>
        <w:t>Longmoor</w:t>
      </w:r>
      <w:proofErr w:type="spellEnd"/>
      <w:r w:rsidR="00824994" w:rsidRPr="0088205B">
        <w:rPr>
          <w:rFonts w:ascii="Verdana" w:hAnsi="Verdana" w:cs="Arial"/>
          <w:b w:val="0"/>
          <w:color w:val="auto"/>
          <w:sz w:val="20"/>
          <w:szCs w:val="20"/>
        </w:rPr>
        <w:t xml:space="preserve"> Road, </w:t>
      </w:r>
      <w:proofErr w:type="spellStart"/>
      <w:r w:rsidR="00824994" w:rsidRPr="0088205B">
        <w:rPr>
          <w:rFonts w:ascii="Verdana" w:hAnsi="Verdana" w:cs="Arial"/>
          <w:b w:val="0"/>
          <w:color w:val="auto"/>
          <w:sz w:val="20"/>
          <w:szCs w:val="20"/>
        </w:rPr>
        <w:t>Liphook</w:t>
      </w:r>
      <w:proofErr w:type="spellEnd"/>
      <w:r w:rsidR="00824994" w:rsidRPr="0088205B">
        <w:rPr>
          <w:rFonts w:ascii="Verdana" w:hAnsi="Verdana" w:cs="Arial"/>
          <w:b w:val="0"/>
          <w:color w:val="auto"/>
          <w:sz w:val="20"/>
          <w:szCs w:val="20"/>
        </w:rPr>
        <w:t>, Hampshire GU30 7NY (</w:t>
      </w:r>
      <w:r w:rsidR="00824994" w:rsidRPr="0088205B">
        <w:rPr>
          <w:rFonts w:ascii="Verdana" w:hAnsi="Verdana"/>
          <w:b w:val="0"/>
          <w:color w:val="auto"/>
          <w:sz w:val="20"/>
          <w:szCs w:val="20"/>
        </w:rPr>
        <w:t>SU837316).</w:t>
      </w:r>
      <w:r w:rsidR="00824994" w:rsidRPr="0088205B">
        <w:rPr>
          <w:rFonts w:ascii="Verdana" w:hAnsi="Verdana"/>
          <w:b w:val="0"/>
          <w:color w:val="auto"/>
          <w:sz w:val="22"/>
          <w:szCs w:val="22"/>
          <w:lang w:eastAsia="en-GB"/>
        </w:rPr>
        <w:tab/>
      </w:r>
    </w:p>
    <w:p w:rsidR="00824994" w:rsidRPr="0088205B" w:rsidRDefault="00824994" w:rsidP="00824994">
      <w:pPr>
        <w:pStyle w:val="Heading2"/>
        <w:shd w:val="clear" w:color="auto" w:fill="FFFFFF"/>
        <w:spacing w:before="0" w:after="120" w:line="264" w:lineRule="atLeast"/>
        <w:textAlignment w:val="baseline"/>
        <w:rPr>
          <w:rFonts w:ascii="Verdana" w:hAnsi="Verdana"/>
          <w:b w:val="0"/>
          <w:sz w:val="30"/>
          <w:szCs w:val="30"/>
        </w:rPr>
      </w:pPr>
      <w:proofErr w:type="gramStart"/>
      <w:r w:rsidRPr="0088205B">
        <w:rPr>
          <w:rFonts w:ascii="Verdana" w:hAnsi="Verdana"/>
          <w:b w:val="0"/>
          <w:color w:val="auto"/>
          <w:sz w:val="22"/>
          <w:szCs w:val="22"/>
          <w:lang w:eastAsia="en-GB"/>
        </w:rPr>
        <w:t>Ample free off street parking</w:t>
      </w:r>
      <w:r w:rsidRPr="0088205B">
        <w:rPr>
          <w:rFonts w:ascii="Verdana" w:hAnsi="Verdana"/>
          <w:sz w:val="22"/>
          <w:szCs w:val="22"/>
          <w:lang w:eastAsia="en-GB"/>
        </w:rPr>
        <w:t>.</w:t>
      </w:r>
      <w:proofErr w:type="gramEnd"/>
    </w:p>
    <w:p w:rsidR="00591807" w:rsidRPr="0088205B" w:rsidRDefault="00824994" w:rsidP="00824994">
      <w:pPr>
        <w:ind w:left="1440" w:hanging="1440"/>
        <w:textAlignment w:val="baseline"/>
        <w:rPr>
          <w:rFonts w:ascii="Verdana" w:hAnsi="Verdana" w:cs="Arial"/>
          <w:sz w:val="20"/>
          <w:szCs w:val="20"/>
        </w:rPr>
      </w:pPr>
      <w:r w:rsidRPr="0088205B">
        <w:rPr>
          <w:rFonts w:ascii="Verdana" w:hAnsi="Verdana" w:cs="Segoe UI"/>
          <w:b/>
          <w:u w:val="single"/>
          <w:lang w:eastAsia="en-GB"/>
        </w:rPr>
        <w:t>TOILET FACILITIES</w:t>
      </w:r>
      <w:r w:rsidRPr="0088205B">
        <w:rPr>
          <w:rFonts w:ascii="Verdana" w:hAnsi="Verdana" w:cs="Segoe UI"/>
          <w:b/>
          <w:lang w:eastAsia="en-GB"/>
        </w:rPr>
        <w:t xml:space="preserve">: </w:t>
      </w:r>
      <w:r w:rsidRPr="0088205B">
        <w:rPr>
          <w:rFonts w:ascii="Verdana" w:hAnsi="Verdana" w:cs="Segoe UI"/>
          <w:b/>
          <w:lang w:eastAsia="en-GB"/>
        </w:rPr>
        <w:tab/>
      </w:r>
      <w:proofErr w:type="spellStart"/>
      <w:r w:rsidRPr="0088205B">
        <w:rPr>
          <w:rFonts w:ascii="Verdana" w:hAnsi="Verdana" w:cs="Arial"/>
          <w:sz w:val="20"/>
          <w:szCs w:val="20"/>
        </w:rPr>
        <w:t>Bohunt</w:t>
      </w:r>
      <w:proofErr w:type="spellEnd"/>
      <w:r w:rsidRPr="0088205B">
        <w:rPr>
          <w:rFonts w:ascii="Verdana" w:hAnsi="Verdana" w:cs="Arial"/>
          <w:sz w:val="20"/>
          <w:szCs w:val="20"/>
        </w:rPr>
        <w:t xml:space="preserve"> School</w:t>
      </w:r>
      <w:r w:rsidRPr="0088205B">
        <w:rPr>
          <w:rFonts w:ascii="Verdana" w:hAnsi="Verdana" w:cs="Arial"/>
          <w:b/>
          <w:bCs/>
          <w:sz w:val="20"/>
          <w:szCs w:val="20"/>
        </w:rPr>
        <w:t>,</w:t>
      </w:r>
      <w:r w:rsidRPr="0088205B">
        <w:rPr>
          <w:rFonts w:ascii="Verdana" w:hAnsi="Verdana" w:cs="Arial"/>
          <w:sz w:val="20"/>
          <w:szCs w:val="20"/>
        </w:rPr>
        <w:t xml:space="preserve"> </w:t>
      </w:r>
      <w:proofErr w:type="spellStart"/>
      <w:r w:rsidRPr="0088205B">
        <w:rPr>
          <w:rFonts w:ascii="Verdana" w:hAnsi="Verdana" w:cs="Arial"/>
          <w:sz w:val="20"/>
          <w:szCs w:val="20"/>
        </w:rPr>
        <w:t>Longmoor</w:t>
      </w:r>
      <w:proofErr w:type="spellEnd"/>
      <w:r w:rsidRPr="0088205B">
        <w:rPr>
          <w:rFonts w:ascii="Verdana" w:hAnsi="Verdana" w:cs="Arial"/>
          <w:sz w:val="20"/>
          <w:szCs w:val="20"/>
        </w:rPr>
        <w:t xml:space="preserve"> Road, </w:t>
      </w:r>
      <w:proofErr w:type="spellStart"/>
      <w:r w:rsidRPr="0088205B">
        <w:rPr>
          <w:rFonts w:ascii="Verdana" w:hAnsi="Verdana" w:cs="Arial"/>
          <w:sz w:val="20"/>
          <w:szCs w:val="20"/>
        </w:rPr>
        <w:t>Liphook</w:t>
      </w:r>
      <w:proofErr w:type="spellEnd"/>
      <w:r w:rsidRPr="0088205B">
        <w:rPr>
          <w:rFonts w:ascii="Verdana" w:hAnsi="Verdana" w:cs="Arial"/>
          <w:sz w:val="20"/>
          <w:szCs w:val="20"/>
        </w:rPr>
        <w:t xml:space="preserve">, Hampshire       </w:t>
      </w:r>
      <w:proofErr w:type="gramStart"/>
      <w:r w:rsidRPr="0088205B">
        <w:rPr>
          <w:rFonts w:ascii="Verdana" w:hAnsi="Verdana" w:cs="Arial"/>
          <w:sz w:val="20"/>
          <w:szCs w:val="20"/>
        </w:rPr>
        <w:t>GU307NY(</w:t>
      </w:r>
      <w:proofErr w:type="gramEnd"/>
      <w:r w:rsidRPr="0088205B">
        <w:rPr>
          <w:rFonts w:ascii="Verdana" w:hAnsi="Verdana"/>
          <w:sz w:val="20"/>
          <w:szCs w:val="20"/>
        </w:rPr>
        <w:t>SU837316).</w:t>
      </w:r>
    </w:p>
    <w:p w:rsidR="0088205B" w:rsidRDefault="0088205B" w:rsidP="00591807">
      <w:pPr>
        <w:textAlignment w:val="baseline"/>
        <w:rPr>
          <w:rFonts w:ascii="Verdana" w:hAnsi="Verdana"/>
          <w:b/>
          <w:bCs/>
          <w:u w:val="single"/>
          <w:lang w:eastAsia="en-GB"/>
        </w:rPr>
      </w:pPr>
    </w:p>
    <w:p w:rsidR="00591807" w:rsidRPr="0088205B" w:rsidRDefault="00591807" w:rsidP="00591807">
      <w:pPr>
        <w:textAlignment w:val="baseline"/>
        <w:rPr>
          <w:rFonts w:ascii="Verdana" w:hAnsi="Verdana"/>
          <w:b/>
          <w:bCs/>
          <w:u w:val="single"/>
          <w:lang w:eastAsia="en-GB"/>
        </w:rPr>
      </w:pPr>
      <w:r w:rsidRPr="0088205B">
        <w:rPr>
          <w:rFonts w:ascii="Verdana" w:hAnsi="Verdana"/>
          <w:b/>
          <w:bCs/>
          <w:u w:val="single"/>
          <w:lang w:eastAsia="en-GB"/>
        </w:rPr>
        <w:lastRenderedPageBreak/>
        <w:t>SAFETY INSTRUCTIONS</w:t>
      </w:r>
    </w:p>
    <w:p w:rsidR="00591807" w:rsidRPr="0088205B" w:rsidRDefault="00591807" w:rsidP="00591807">
      <w:pPr>
        <w:textAlignment w:val="baseline"/>
        <w:rPr>
          <w:rFonts w:ascii="Verdana" w:hAnsi="Verdana" w:cs="Segoe UI"/>
          <w:b/>
          <w:bCs/>
          <w:lang w:eastAsia="en-GB"/>
        </w:rPr>
      </w:pPr>
      <w:r w:rsidRPr="0088205B">
        <w:rPr>
          <w:rFonts w:ascii="Verdana" w:hAnsi="Verdana"/>
          <w:b/>
          <w:bCs/>
          <w:lang w:eastAsia="en-GB"/>
        </w:rPr>
        <w:t> </w:t>
      </w:r>
      <w:r w:rsidRPr="0088205B">
        <w:rPr>
          <w:rFonts w:ascii="Verdana" w:hAnsi="Verdana"/>
          <w:i/>
          <w:lang w:eastAsia="en-GB"/>
        </w:rPr>
        <w:t>Riders must: </w:t>
      </w:r>
    </w:p>
    <w:p w:rsidR="00591807" w:rsidRPr="0088205B" w:rsidRDefault="00591807" w:rsidP="00591807">
      <w:pPr>
        <w:textAlignment w:val="baseline"/>
        <w:rPr>
          <w:rFonts w:ascii="Verdana" w:hAnsi="Verdana"/>
          <w:b/>
          <w:bCs/>
          <w:lang w:eastAsia="en-GB"/>
        </w:rPr>
      </w:pPr>
      <w:r w:rsidRPr="0088205B">
        <w:rPr>
          <w:rFonts w:ascii="Verdana" w:hAnsi="Verdana"/>
          <w:b/>
          <w:bCs/>
          <w:lang w:eastAsia="en-GB"/>
        </w:rPr>
        <w:t> Any rider observed riding in a manner which may jeopardise his or her own safety, the safety of others and the future of the sport will be disqualified and reported to the South district council of Cycling Time Trials. </w:t>
      </w:r>
    </w:p>
    <w:p w:rsidR="00824994" w:rsidRPr="0088205B" w:rsidRDefault="00824994" w:rsidP="00824994">
      <w:pPr>
        <w:textAlignment w:val="baseline"/>
        <w:rPr>
          <w:rFonts w:ascii="Verdana" w:hAnsi="Verdana" w:cs="Segoe UI"/>
          <w:b/>
          <w:bCs/>
          <w:lang w:eastAsia="en-GB"/>
        </w:rPr>
      </w:pPr>
      <w:r w:rsidRPr="0088205B">
        <w:rPr>
          <w:rFonts w:ascii="Verdana" w:hAnsi="Verdana"/>
          <w:b/>
          <w:bCs/>
          <w:lang w:eastAsia="en-GB"/>
        </w:rPr>
        <w:t> </w:t>
      </w:r>
      <w:r w:rsidRPr="0088205B">
        <w:rPr>
          <w:rFonts w:ascii="Verdana" w:hAnsi="Verdana"/>
          <w:b/>
          <w:bCs/>
          <w:u w:val="single"/>
          <w:lang w:eastAsia="en-GB"/>
        </w:rPr>
        <w:t>DUTY OF CARE </w:t>
      </w:r>
    </w:p>
    <w:p w:rsidR="00824994" w:rsidRPr="0088205B" w:rsidRDefault="00824994" w:rsidP="00824994">
      <w:pPr>
        <w:numPr>
          <w:ilvl w:val="0"/>
          <w:numId w:val="1"/>
        </w:numPr>
        <w:spacing w:after="0" w:line="240" w:lineRule="auto"/>
        <w:ind w:left="0" w:firstLine="0"/>
        <w:textAlignment w:val="baseline"/>
        <w:rPr>
          <w:rFonts w:ascii="Verdana" w:hAnsi="Verdana"/>
          <w:lang w:eastAsia="en-GB"/>
        </w:rPr>
      </w:pPr>
      <w:r w:rsidRPr="0088205B">
        <w:rPr>
          <w:rFonts w:ascii="Verdana" w:hAnsi="Verdana"/>
          <w:b/>
          <w:bCs/>
          <w:lang w:eastAsia="en-GB"/>
        </w:rPr>
        <w:t>The Riders</w:t>
      </w:r>
      <w:r w:rsidRPr="0088205B">
        <w:rPr>
          <w:rFonts w:ascii="Verdana" w:hAnsi="Verdana"/>
          <w:lang w:eastAsia="en-GB"/>
        </w:rPr>
        <w:t> </w:t>
      </w:r>
    </w:p>
    <w:p w:rsidR="00824994" w:rsidRPr="0088205B" w:rsidRDefault="00824994" w:rsidP="00824994">
      <w:pPr>
        <w:textAlignment w:val="baseline"/>
        <w:rPr>
          <w:rFonts w:ascii="Verdana" w:hAnsi="Verdana" w:cs="Segoe UI"/>
          <w:lang w:eastAsia="en-GB"/>
        </w:rPr>
      </w:pPr>
      <w:r w:rsidRPr="0088205B">
        <w:rPr>
          <w:rFonts w:ascii="Verdana" w:hAnsi="Verdana"/>
          <w:lang w:eastAsia="en-GB"/>
        </w:rPr>
        <w:t>The primary “duty of care” rests with the riders.   It is their responsibility to: </w:t>
      </w:r>
    </w:p>
    <w:p w:rsidR="00824994" w:rsidRPr="0088205B" w:rsidRDefault="00824994" w:rsidP="00824994">
      <w:pPr>
        <w:numPr>
          <w:ilvl w:val="0"/>
          <w:numId w:val="2"/>
        </w:numPr>
        <w:spacing w:after="0" w:line="240" w:lineRule="auto"/>
        <w:ind w:left="0" w:firstLine="0"/>
        <w:textAlignment w:val="baseline"/>
        <w:rPr>
          <w:rFonts w:ascii="Verdana" w:hAnsi="Verdana"/>
          <w:i/>
          <w:lang w:eastAsia="en-GB"/>
        </w:rPr>
      </w:pPr>
      <w:r w:rsidRPr="0088205B">
        <w:rPr>
          <w:rFonts w:ascii="Verdana" w:hAnsi="Verdana"/>
          <w:lang w:eastAsia="en-GB"/>
        </w:rPr>
        <w:t xml:space="preserve">Comply with traffic law and regulations; the Highway Code and the risk assessment. </w:t>
      </w:r>
      <w:r w:rsidRPr="0088205B">
        <w:rPr>
          <w:rFonts w:ascii="Verdana" w:hAnsi="Verdana"/>
          <w:i/>
          <w:lang w:eastAsia="en-GB"/>
        </w:rPr>
        <w:t>Failure to comply renders a rider liable to disqualification and possible further disciplinary action. </w:t>
      </w:r>
    </w:p>
    <w:p w:rsidR="00824994" w:rsidRPr="0088205B" w:rsidRDefault="00824994" w:rsidP="00824994">
      <w:pPr>
        <w:numPr>
          <w:ilvl w:val="0"/>
          <w:numId w:val="2"/>
        </w:numPr>
        <w:spacing w:after="0" w:line="240" w:lineRule="auto"/>
        <w:ind w:left="0" w:firstLine="0"/>
        <w:textAlignment w:val="baseline"/>
        <w:rPr>
          <w:rFonts w:ascii="Verdana" w:hAnsi="Verdana"/>
          <w:lang w:eastAsia="en-GB"/>
        </w:rPr>
      </w:pPr>
      <w:r w:rsidRPr="0088205B">
        <w:rPr>
          <w:rFonts w:ascii="Verdana" w:hAnsi="Verdana"/>
          <w:lang w:eastAsia="en-GB"/>
        </w:rPr>
        <w:t>Observe the measures taken by the Highways authorities to reduce risks and conflict with other road users. </w:t>
      </w:r>
    </w:p>
    <w:p w:rsidR="00824994" w:rsidRPr="0088205B" w:rsidRDefault="00824994" w:rsidP="00824994">
      <w:pPr>
        <w:numPr>
          <w:ilvl w:val="0"/>
          <w:numId w:val="2"/>
        </w:numPr>
        <w:spacing w:after="0" w:line="240" w:lineRule="auto"/>
        <w:ind w:left="0" w:firstLine="0"/>
        <w:textAlignment w:val="baseline"/>
        <w:rPr>
          <w:rFonts w:ascii="Verdana" w:hAnsi="Verdana"/>
          <w:lang w:eastAsia="en-GB"/>
        </w:rPr>
      </w:pPr>
      <w:r w:rsidRPr="0088205B">
        <w:rPr>
          <w:rFonts w:ascii="Verdana" w:hAnsi="Verdana"/>
          <w:lang w:eastAsia="en-GB"/>
        </w:rPr>
        <w:t>Ride in a manner that is safe for themselves and all others. </w:t>
      </w:r>
    </w:p>
    <w:p w:rsidR="00824994" w:rsidRPr="0088205B" w:rsidRDefault="00824994" w:rsidP="00824994">
      <w:pPr>
        <w:numPr>
          <w:ilvl w:val="0"/>
          <w:numId w:val="3"/>
        </w:numPr>
        <w:spacing w:after="0" w:line="240" w:lineRule="auto"/>
        <w:ind w:left="0" w:firstLine="0"/>
        <w:textAlignment w:val="baseline"/>
        <w:rPr>
          <w:rFonts w:ascii="Verdana" w:hAnsi="Verdana"/>
          <w:lang w:eastAsia="en-GB"/>
        </w:rPr>
      </w:pPr>
      <w:r w:rsidRPr="0088205B">
        <w:rPr>
          <w:rFonts w:ascii="Verdana" w:hAnsi="Verdana"/>
          <w:lang w:eastAsia="en-GB"/>
        </w:rPr>
        <w:t>Accept they participate at their own risk and must rely on their own ability and judgement in dealing with all hazards. </w:t>
      </w:r>
    </w:p>
    <w:p w:rsidR="0090582F" w:rsidRPr="0088205B" w:rsidRDefault="0090582F" w:rsidP="0090582F">
      <w:pPr>
        <w:spacing w:after="0" w:line="240" w:lineRule="auto"/>
        <w:textAlignment w:val="baseline"/>
        <w:rPr>
          <w:rFonts w:ascii="Verdana" w:hAnsi="Verdana"/>
          <w:lang w:eastAsia="en-GB"/>
        </w:rPr>
      </w:pPr>
    </w:p>
    <w:p w:rsidR="0090582F" w:rsidRPr="0088205B" w:rsidRDefault="0090582F" w:rsidP="0090582F">
      <w:pPr>
        <w:textAlignment w:val="baseline"/>
        <w:rPr>
          <w:rFonts w:ascii="Verdana" w:hAnsi="Verdana" w:cs="Segoe UI"/>
          <w:b/>
          <w:bCs/>
          <w:lang w:eastAsia="en-GB"/>
        </w:rPr>
      </w:pPr>
      <w:r w:rsidRPr="0088205B">
        <w:rPr>
          <w:rFonts w:ascii="Verdana" w:hAnsi="Verdana"/>
          <w:lang w:eastAsia="en-GB"/>
        </w:rPr>
        <w:t> </w:t>
      </w:r>
      <w:r w:rsidRPr="0088205B">
        <w:rPr>
          <w:rFonts w:ascii="Verdana" w:hAnsi="Verdana"/>
          <w:b/>
          <w:bCs/>
          <w:lang w:eastAsia="en-GB"/>
        </w:rPr>
        <w:t>RISK ASSESSMENT.  </w:t>
      </w:r>
    </w:p>
    <w:p w:rsidR="00824994" w:rsidRPr="0088205B" w:rsidRDefault="0090582F" w:rsidP="00591807">
      <w:pPr>
        <w:textAlignment w:val="baseline"/>
        <w:rPr>
          <w:rFonts w:ascii="Verdana" w:hAnsi="Verdana" w:cs="Segoe UI"/>
          <w:bCs/>
          <w:lang w:eastAsia="en-GB"/>
        </w:rPr>
      </w:pPr>
      <w:proofErr w:type="gramStart"/>
      <w:r w:rsidRPr="0088205B">
        <w:rPr>
          <w:rFonts w:ascii="Verdana" w:hAnsi="Verdana" w:cs="Segoe UI"/>
          <w:bCs/>
          <w:lang w:eastAsia="en-GB"/>
        </w:rPr>
        <w:t>Will be available on the day.</w:t>
      </w:r>
      <w:proofErr w:type="gramEnd"/>
    </w:p>
    <w:p w:rsidR="00591807" w:rsidRPr="0088205B" w:rsidRDefault="00591807" w:rsidP="00591807">
      <w:pPr>
        <w:textAlignment w:val="baseline"/>
        <w:rPr>
          <w:rFonts w:ascii="Verdana" w:hAnsi="Verdana" w:cs="Segoe UI"/>
          <w:lang w:eastAsia="en-GB"/>
        </w:rPr>
      </w:pPr>
      <w:r w:rsidRPr="0088205B">
        <w:rPr>
          <w:rFonts w:ascii="Verdana" w:hAnsi="Verdana"/>
          <w:b/>
          <w:bCs/>
          <w:lang w:eastAsia="en-GB"/>
        </w:rPr>
        <w:t>SIGNING-ON SHEET &amp; RACE NUMBERS </w:t>
      </w:r>
    </w:p>
    <w:p w:rsidR="00591807" w:rsidRPr="0088205B" w:rsidRDefault="00591807" w:rsidP="00591807">
      <w:pPr>
        <w:textAlignment w:val="baseline"/>
        <w:rPr>
          <w:rFonts w:ascii="Verdana" w:hAnsi="Verdana" w:cs="Segoe UI"/>
          <w:lang w:eastAsia="en-GB"/>
        </w:rPr>
      </w:pPr>
      <w:r w:rsidRPr="0088205B">
        <w:rPr>
          <w:rFonts w:ascii="Verdana" w:hAnsi="Verdana"/>
          <w:lang w:eastAsia="en-GB"/>
        </w:rPr>
        <w:t>Riders must sign the Official signing-on sheet at the Event HQ to obtain their race number and sign off at the event HQ at the completion of the ride as soon as practicable.</w:t>
      </w:r>
    </w:p>
    <w:p w:rsidR="006168F0" w:rsidRPr="0088205B" w:rsidRDefault="00591807" w:rsidP="00824994">
      <w:pPr>
        <w:textAlignment w:val="baseline"/>
        <w:rPr>
          <w:rFonts w:ascii="Verdana" w:hAnsi="Verdana" w:cs="Segoe UI"/>
          <w:b/>
          <w:bCs/>
          <w:lang w:eastAsia="en-GB"/>
        </w:rPr>
      </w:pPr>
      <w:r w:rsidRPr="0088205B">
        <w:rPr>
          <w:rFonts w:ascii="Verdana" w:hAnsi="Verdana"/>
          <w:b/>
          <w:bCs/>
          <w:lang w:eastAsia="en-GB"/>
        </w:rPr>
        <w:t> </w:t>
      </w:r>
      <w:r w:rsidR="00863861" w:rsidRPr="0088205B">
        <w:rPr>
          <w:rFonts w:ascii="Verdana" w:hAnsi="Verdana"/>
          <w:b/>
          <w:u w:val="single"/>
        </w:rPr>
        <w:t>Route to Start</w:t>
      </w:r>
      <w:r w:rsidR="004C7F24" w:rsidRPr="0088205B">
        <w:rPr>
          <w:rFonts w:ascii="Verdana" w:hAnsi="Verdana"/>
          <w:b/>
        </w:rPr>
        <w:t xml:space="preserve"> </w:t>
      </w:r>
      <w:r w:rsidR="004C7F24" w:rsidRPr="0088205B">
        <w:rPr>
          <w:rFonts w:ascii="Verdana" w:hAnsi="Verdana"/>
        </w:rPr>
        <w:t xml:space="preserve">From </w:t>
      </w:r>
      <w:proofErr w:type="spellStart"/>
      <w:r w:rsidR="004C7F24" w:rsidRPr="0088205B">
        <w:rPr>
          <w:rFonts w:ascii="Verdana" w:hAnsi="Verdana"/>
        </w:rPr>
        <w:t>Bohunt</w:t>
      </w:r>
      <w:proofErr w:type="spellEnd"/>
      <w:r w:rsidR="004C7F24" w:rsidRPr="0088205B">
        <w:rPr>
          <w:rFonts w:ascii="Verdana" w:hAnsi="Verdana"/>
        </w:rPr>
        <w:t xml:space="preserve"> School </w:t>
      </w:r>
      <w:r w:rsidR="004C7F24" w:rsidRPr="0088205B">
        <w:rPr>
          <w:rFonts w:ascii="Verdana" w:hAnsi="Verdana"/>
          <w:b/>
        </w:rPr>
        <w:t>(SU837316)</w:t>
      </w:r>
      <w:r w:rsidR="004C7F24" w:rsidRPr="0088205B">
        <w:rPr>
          <w:rFonts w:ascii="Verdana" w:hAnsi="Verdana"/>
        </w:rPr>
        <w:t xml:space="preserve"> Turn left onto </w:t>
      </w:r>
      <w:proofErr w:type="spellStart"/>
      <w:r w:rsidR="004C7F24" w:rsidRPr="0088205B">
        <w:rPr>
          <w:rFonts w:ascii="Verdana" w:hAnsi="Verdana"/>
        </w:rPr>
        <w:t>Longmoor</w:t>
      </w:r>
      <w:proofErr w:type="spellEnd"/>
      <w:r w:rsidR="004C7F24" w:rsidRPr="0088205B">
        <w:rPr>
          <w:rFonts w:ascii="Verdana" w:hAnsi="Verdana"/>
        </w:rPr>
        <w:t xml:space="preserve"> road and ride </w:t>
      </w:r>
      <w:r w:rsidR="008A5B1F" w:rsidRPr="0088205B">
        <w:rPr>
          <w:rFonts w:ascii="Verdana" w:hAnsi="Verdana"/>
        </w:rPr>
        <w:t>west</w:t>
      </w:r>
      <w:r w:rsidR="004C7F24" w:rsidRPr="0088205B">
        <w:rPr>
          <w:rFonts w:ascii="Verdana" w:hAnsi="Verdana"/>
        </w:rPr>
        <w:t xml:space="preserve"> for approximately 1.2 miles to the </w:t>
      </w:r>
      <w:r w:rsidR="006168F0" w:rsidRPr="0088205B">
        <w:rPr>
          <w:rFonts w:ascii="Verdana" w:hAnsi="Verdana"/>
        </w:rPr>
        <w:t>start holding area situated at the top of the ‘On’ slip road for the A3 South West. When directed by an official, proceed down the slip road to the start area just before the slip road joins the main A3 carriageway</w:t>
      </w:r>
      <w:r w:rsidR="006168F0" w:rsidRPr="0088205B">
        <w:rPr>
          <w:rFonts w:ascii="Verdana" w:hAnsi="Verdana"/>
          <w:b/>
        </w:rPr>
        <w:t xml:space="preserve"> (</w:t>
      </w:r>
      <w:r w:rsidR="006168F0" w:rsidRPr="0088205B">
        <w:rPr>
          <w:rFonts w:ascii="Verdana" w:hAnsi="Verdana"/>
          <w:b/>
          <w:u w:val="single"/>
        </w:rPr>
        <w:t>SU 81667 31751)</w:t>
      </w:r>
      <w:r w:rsidR="006168F0" w:rsidRPr="0088205B">
        <w:rPr>
          <w:rFonts w:ascii="Verdana" w:hAnsi="Verdana"/>
        </w:rPr>
        <w:t xml:space="preserve"> Riders waiting to start will be restricted at the actual start.</w:t>
      </w:r>
    </w:p>
    <w:p w:rsidR="004D1526" w:rsidRPr="0088205B" w:rsidRDefault="00FC3A9E" w:rsidP="00C331A7">
      <w:pPr>
        <w:rPr>
          <w:rFonts w:ascii="Verdana" w:hAnsi="Verdana"/>
          <w:u w:val="single"/>
        </w:rPr>
      </w:pPr>
      <w:r w:rsidRPr="0088205B">
        <w:rPr>
          <w:rFonts w:ascii="Verdana" w:hAnsi="Verdana"/>
          <w:b/>
          <w:bCs/>
          <w:lang w:eastAsia="en-GB"/>
        </w:rPr>
        <w:t>ROUTE FROM FINISH: </w:t>
      </w:r>
      <w:r w:rsidRPr="0088205B">
        <w:rPr>
          <w:rFonts w:ascii="Verdana" w:hAnsi="Verdana"/>
          <w:bCs/>
          <w:lang w:eastAsia="en-GB"/>
        </w:rPr>
        <w:t xml:space="preserve">Continue on slip road after finish, over the A3 and follow the </w:t>
      </w:r>
      <w:proofErr w:type="spellStart"/>
      <w:r w:rsidRPr="0088205B">
        <w:rPr>
          <w:rFonts w:ascii="Verdana" w:hAnsi="Verdana"/>
          <w:bCs/>
          <w:lang w:eastAsia="en-GB"/>
        </w:rPr>
        <w:t>Longmoor</w:t>
      </w:r>
      <w:proofErr w:type="spellEnd"/>
      <w:r w:rsidRPr="0088205B">
        <w:rPr>
          <w:rFonts w:ascii="Verdana" w:hAnsi="Verdana"/>
          <w:bCs/>
          <w:lang w:eastAsia="en-GB"/>
        </w:rPr>
        <w:t xml:space="preserve"> road back to HQ as </w:t>
      </w:r>
      <w:r w:rsidR="000E4B3A" w:rsidRPr="0088205B">
        <w:rPr>
          <w:rFonts w:ascii="Verdana" w:hAnsi="Verdana"/>
          <w:bCs/>
          <w:lang w:eastAsia="en-GB"/>
        </w:rPr>
        <w:t>a reverse route taken to the start.</w:t>
      </w:r>
    </w:p>
    <w:p w:rsidR="00C331A7" w:rsidRPr="0088205B" w:rsidRDefault="00C331A7" w:rsidP="00C331A7">
      <w:pPr>
        <w:rPr>
          <w:rFonts w:ascii="Verdana" w:hAnsi="Verdana"/>
          <w:b/>
          <w:u w:val="single"/>
        </w:rPr>
      </w:pPr>
      <w:r w:rsidRPr="0088205B">
        <w:rPr>
          <w:rFonts w:ascii="Verdana" w:hAnsi="Verdana"/>
          <w:b/>
          <w:u w:val="single"/>
        </w:rPr>
        <w:t>COURSE P881r</w:t>
      </w:r>
    </w:p>
    <w:p w:rsidR="00C66959" w:rsidRPr="0088205B" w:rsidRDefault="006168F0" w:rsidP="00863861">
      <w:pPr>
        <w:rPr>
          <w:rFonts w:ascii="Verdana" w:hAnsi="Verdana"/>
        </w:rPr>
      </w:pPr>
      <w:r w:rsidRPr="0088205B">
        <w:rPr>
          <w:rFonts w:ascii="Verdana" w:hAnsi="Verdana"/>
          <w:b/>
          <w:u w:val="single"/>
        </w:rPr>
        <w:t>Start</w:t>
      </w:r>
      <w:r w:rsidR="00863861" w:rsidRPr="0088205B">
        <w:rPr>
          <w:rFonts w:ascii="Verdana" w:hAnsi="Verdana"/>
        </w:rPr>
        <w:t>.</w:t>
      </w:r>
      <w:r w:rsidRPr="0088205B">
        <w:rPr>
          <w:rFonts w:ascii="Verdana" w:hAnsi="Verdana"/>
        </w:rPr>
        <w:t xml:space="preserve"> </w:t>
      </w:r>
      <w:r w:rsidR="00863861" w:rsidRPr="0088205B">
        <w:rPr>
          <w:rFonts w:ascii="Verdana" w:hAnsi="Verdana"/>
          <w:shd w:val="clear" w:color="auto" w:fill="FFFFFF"/>
        </w:rPr>
        <w:t>On entry slip road to A3 at Griggs Green interchange.</w:t>
      </w:r>
      <w:r w:rsidR="00863861" w:rsidRPr="0088205B">
        <w:rPr>
          <w:rFonts w:ascii="Verdana" w:hAnsi="Verdana"/>
        </w:rPr>
        <w:br/>
      </w:r>
      <w:r w:rsidR="00F0414D" w:rsidRPr="0088205B">
        <w:rPr>
          <w:rFonts w:ascii="Verdana" w:hAnsi="Verdana"/>
          <w:shd w:val="clear" w:color="auto" w:fill="FFFFFF"/>
        </w:rPr>
        <w:t>Ride s</w:t>
      </w:r>
      <w:r w:rsidR="00863861" w:rsidRPr="0088205B">
        <w:rPr>
          <w:rFonts w:ascii="Verdana" w:hAnsi="Verdana"/>
          <w:shd w:val="clear" w:color="auto" w:fill="FFFFFF"/>
        </w:rPr>
        <w:t xml:space="preserve">outh </w:t>
      </w:r>
      <w:r w:rsidR="00F0414D" w:rsidRPr="0088205B">
        <w:rPr>
          <w:rFonts w:ascii="Verdana" w:hAnsi="Verdana"/>
          <w:shd w:val="clear" w:color="auto" w:fill="FFFFFF"/>
        </w:rPr>
        <w:t>w</w:t>
      </w:r>
      <w:r w:rsidR="00863861" w:rsidRPr="0088205B">
        <w:rPr>
          <w:rFonts w:ascii="Verdana" w:hAnsi="Verdana"/>
          <w:shd w:val="clear" w:color="auto" w:fill="FFFFFF"/>
        </w:rPr>
        <w:t xml:space="preserve">est to join A3 (signposted </w:t>
      </w:r>
      <w:proofErr w:type="spellStart"/>
      <w:r w:rsidR="00863861" w:rsidRPr="0088205B">
        <w:rPr>
          <w:rFonts w:ascii="Verdana" w:hAnsi="Verdana"/>
          <w:shd w:val="clear" w:color="auto" w:fill="FFFFFF"/>
        </w:rPr>
        <w:t>Petersfield</w:t>
      </w:r>
      <w:proofErr w:type="spellEnd"/>
      <w:r w:rsidR="00863861" w:rsidRPr="0088205B">
        <w:rPr>
          <w:rFonts w:ascii="Verdana" w:hAnsi="Verdana"/>
          <w:shd w:val="clear" w:color="auto" w:fill="FFFFFF"/>
        </w:rPr>
        <w:t xml:space="preserve"> and Portsmouth).</w:t>
      </w:r>
      <w:r w:rsidR="00863861" w:rsidRPr="0088205B">
        <w:rPr>
          <w:rFonts w:ascii="Verdana" w:hAnsi="Verdana"/>
        </w:rPr>
        <w:br/>
      </w:r>
      <w:r w:rsidR="00863861" w:rsidRPr="0088205B">
        <w:rPr>
          <w:rFonts w:ascii="Verdana" w:hAnsi="Verdana"/>
          <w:shd w:val="clear" w:color="auto" w:fill="FFFFFF"/>
        </w:rPr>
        <w:t xml:space="preserve">Proceed on A3 passing exit slip road at </w:t>
      </w:r>
      <w:proofErr w:type="spellStart"/>
      <w:r w:rsidR="00863861" w:rsidRPr="0088205B">
        <w:rPr>
          <w:rFonts w:ascii="Verdana" w:hAnsi="Verdana"/>
          <w:shd w:val="clear" w:color="auto" w:fill="FFFFFF"/>
        </w:rPr>
        <w:t>Longmoor</w:t>
      </w:r>
      <w:proofErr w:type="spellEnd"/>
      <w:r w:rsidR="00863861" w:rsidRPr="0088205B">
        <w:rPr>
          <w:rFonts w:ascii="Verdana" w:hAnsi="Verdana"/>
          <w:shd w:val="clear" w:color="auto" w:fill="FFFFFF"/>
        </w:rPr>
        <w:t xml:space="preserve"> Interchange (Signposted A325 Farnham) to Ham Barn RAB (SU 772295).</w:t>
      </w:r>
      <w:r w:rsidR="00863861" w:rsidRPr="0088205B">
        <w:rPr>
          <w:rFonts w:ascii="Verdana" w:hAnsi="Verdana"/>
        </w:rPr>
        <w:br/>
      </w:r>
      <w:r w:rsidR="00863861" w:rsidRPr="0088205B">
        <w:rPr>
          <w:rFonts w:ascii="Verdana" w:hAnsi="Verdana"/>
          <w:shd w:val="clear" w:color="auto" w:fill="FFFFFF"/>
        </w:rPr>
        <w:t xml:space="preserve">Take 2nd Exit and continue on A3 until reaching the exit slip road signposted </w:t>
      </w:r>
      <w:proofErr w:type="spellStart"/>
      <w:r w:rsidR="00863861" w:rsidRPr="0088205B">
        <w:rPr>
          <w:rFonts w:ascii="Verdana" w:hAnsi="Verdana"/>
          <w:shd w:val="clear" w:color="auto" w:fill="FFFFFF"/>
        </w:rPr>
        <w:t>Liss</w:t>
      </w:r>
      <w:proofErr w:type="spellEnd"/>
      <w:r w:rsidR="00863861" w:rsidRPr="0088205B">
        <w:rPr>
          <w:rFonts w:ascii="Verdana" w:hAnsi="Verdana"/>
          <w:shd w:val="clear" w:color="auto" w:fill="FFFFFF"/>
        </w:rPr>
        <w:t xml:space="preserve"> (1/2 mile past the lay-by), take this </w:t>
      </w:r>
      <w:r w:rsidR="00F0414D" w:rsidRPr="0088205B">
        <w:rPr>
          <w:rFonts w:ascii="Verdana" w:hAnsi="Verdana"/>
          <w:shd w:val="clear" w:color="auto" w:fill="FFFFFF"/>
        </w:rPr>
        <w:t>e</w:t>
      </w:r>
      <w:r w:rsidR="00863861" w:rsidRPr="0088205B">
        <w:rPr>
          <w:rFonts w:ascii="Verdana" w:hAnsi="Verdana"/>
          <w:shd w:val="clear" w:color="auto" w:fill="FFFFFF"/>
        </w:rPr>
        <w:t xml:space="preserve">xit </w:t>
      </w:r>
      <w:r w:rsidR="00F0414D" w:rsidRPr="0088205B">
        <w:rPr>
          <w:rFonts w:ascii="Verdana" w:hAnsi="Verdana"/>
          <w:shd w:val="clear" w:color="auto" w:fill="FFFFFF"/>
        </w:rPr>
        <w:t>s</w:t>
      </w:r>
      <w:r w:rsidR="00863861" w:rsidRPr="0088205B">
        <w:rPr>
          <w:rFonts w:ascii="Verdana" w:hAnsi="Verdana"/>
          <w:shd w:val="clear" w:color="auto" w:fill="FFFFFF"/>
        </w:rPr>
        <w:t xml:space="preserve">lip </w:t>
      </w:r>
      <w:r w:rsidR="00F0414D" w:rsidRPr="0088205B">
        <w:rPr>
          <w:rFonts w:ascii="Verdana" w:hAnsi="Verdana"/>
          <w:shd w:val="clear" w:color="auto" w:fill="FFFFFF"/>
        </w:rPr>
        <w:t>r</w:t>
      </w:r>
      <w:r w:rsidR="00863861" w:rsidRPr="0088205B">
        <w:rPr>
          <w:rFonts w:ascii="Verdana" w:hAnsi="Verdana"/>
          <w:shd w:val="clear" w:color="auto" w:fill="FFFFFF"/>
        </w:rPr>
        <w:t xml:space="preserve">oad to the Prince’s Bridge RAB </w:t>
      </w:r>
      <w:r w:rsidR="00863861" w:rsidRPr="0088205B">
        <w:rPr>
          <w:rFonts w:ascii="Verdana" w:hAnsi="Verdana"/>
          <w:shd w:val="clear" w:color="auto" w:fill="FFFFFF"/>
        </w:rPr>
        <w:lastRenderedPageBreak/>
        <w:t>(SU 770270).</w:t>
      </w:r>
      <w:r w:rsidR="00863861" w:rsidRPr="0088205B">
        <w:rPr>
          <w:rFonts w:ascii="Verdana" w:hAnsi="Verdana"/>
        </w:rPr>
        <w:br/>
      </w:r>
      <w:r w:rsidR="00863861" w:rsidRPr="0088205B">
        <w:rPr>
          <w:rFonts w:ascii="Verdana" w:hAnsi="Verdana"/>
          <w:shd w:val="clear" w:color="auto" w:fill="FFFFFF"/>
        </w:rPr>
        <w:t xml:space="preserve">Take 2nd </w:t>
      </w:r>
      <w:r w:rsidR="00F0414D" w:rsidRPr="0088205B">
        <w:rPr>
          <w:rFonts w:ascii="Verdana" w:hAnsi="Verdana"/>
          <w:shd w:val="clear" w:color="auto" w:fill="FFFFFF"/>
        </w:rPr>
        <w:t>e</w:t>
      </w:r>
      <w:r w:rsidR="00863861" w:rsidRPr="0088205B">
        <w:rPr>
          <w:rFonts w:ascii="Verdana" w:hAnsi="Verdana"/>
          <w:shd w:val="clear" w:color="auto" w:fill="FFFFFF"/>
        </w:rPr>
        <w:t>xit and then bear RIGHT following the sign</w:t>
      </w:r>
      <w:r w:rsidR="00F0414D" w:rsidRPr="0088205B">
        <w:rPr>
          <w:rFonts w:ascii="Verdana" w:hAnsi="Verdana"/>
          <w:shd w:val="clear" w:color="auto" w:fill="FFFFFF"/>
        </w:rPr>
        <w:t>,</w:t>
      </w:r>
      <w:r w:rsidR="00863861" w:rsidRPr="0088205B">
        <w:rPr>
          <w:rFonts w:ascii="Verdana" w:hAnsi="Verdana"/>
          <w:shd w:val="clear" w:color="auto" w:fill="FFFFFF"/>
        </w:rPr>
        <w:t xml:space="preserve"> A3 Guildford</w:t>
      </w:r>
      <w:r w:rsidR="00F0414D" w:rsidRPr="0088205B">
        <w:rPr>
          <w:rFonts w:ascii="Verdana" w:hAnsi="Verdana"/>
          <w:shd w:val="clear" w:color="auto" w:fill="FFFFFF"/>
        </w:rPr>
        <w:t>,</w:t>
      </w:r>
      <w:r w:rsidR="00863861" w:rsidRPr="0088205B">
        <w:rPr>
          <w:rFonts w:ascii="Verdana" w:hAnsi="Verdana"/>
          <w:shd w:val="clear" w:color="auto" w:fill="FFFFFF"/>
        </w:rPr>
        <w:t xml:space="preserve"> to cross Prince’s </w:t>
      </w:r>
      <w:r w:rsidR="00F0414D" w:rsidRPr="0088205B">
        <w:rPr>
          <w:rFonts w:ascii="Verdana" w:hAnsi="Verdana"/>
          <w:shd w:val="clear" w:color="auto" w:fill="FFFFFF"/>
        </w:rPr>
        <w:t>b</w:t>
      </w:r>
      <w:r w:rsidR="00863861" w:rsidRPr="0088205B">
        <w:rPr>
          <w:rFonts w:ascii="Verdana" w:hAnsi="Verdana"/>
          <w:shd w:val="clear" w:color="auto" w:fill="FFFFFF"/>
        </w:rPr>
        <w:t xml:space="preserve">ridge </w:t>
      </w:r>
      <w:r w:rsidR="00F0414D" w:rsidRPr="0088205B">
        <w:rPr>
          <w:rFonts w:ascii="Verdana" w:hAnsi="Verdana"/>
          <w:shd w:val="clear" w:color="auto" w:fill="FFFFFF"/>
        </w:rPr>
        <w:t>f</w:t>
      </w:r>
      <w:r w:rsidR="00863861" w:rsidRPr="0088205B">
        <w:rPr>
          <w:rFonts w:ascii="Verdana" w:hAnsi="Verdana"/>
          <w:shd w:val="clear" w:color="auto" w:fill="FFFFFF"/>
        </w:rPr>
        <w:t>lyover where TURN (5.00 Miles).</w:t>
      </w:r>
      <w:r w:rsidR="00863861" w:rsidRPr="0088205B">
        <w:rPr>
          <w:rFonts w:ascii="Verdana" w:hAnsi="Verdana"/>
        </w:rPr>
        <w:br/>
      </w:r>
      <w:r w:rsidR="00863861" w:rsidRPr="0088205B">
        <w:rPr>
          <w:rFonts w:ascii="Verdana" w:hAnsi="Verdana"/>
          <w:shd w:val="clear" w:color="auto" w:fill="FFFFFF"/>
        </w:rPr>
        <w:t xml:space="preserve">Rejoin the A3 and proceed </w:t>
      </w:r>
      <w:r w:rsidR="00F0414D" w:rsidRPr="0088205B">
        <w:rPr>
          <w:rFonts w:ascii="Verdana" w:hAnsi="Verdana"/>
          <w:shd w:val="clear" w:color="auto" w:fill="FFFFFF"/>
        </w:rPr>
        <w:t>n</w:t>
      </w:r>
      <w:r w:rsidR="00863861" w:rsidRPr="0088205B">
        <w:rPr>
          <w:rFonts w:ascii="Verdana" w:hAnsi="Verdana"/>
          <w:shd w:val="clear" w:color="auto" w:fill="FFFFFF"/>
        </w:rPr>
        <w:t>orth to Ham Barn RAB (SU 772295</w:t>
      </w:r>
      <w:proofErr w:type="gramStart"/>
      <w:r w:rsidR="00863861" w:rsidRPr="0088205B">
        <w:rPr>
          <w:rFonts w:ascii="Verdana" w:hAnsi="Verdana"/>
          <w:shd w:val="clear" w:color="auto" w:fill="FFFFFF"/>
        </w:rPr>
        <w:t>)</w:t>
      </w:r>
      <w:proofErr w:type="gramEnd"/>
      <w:r w:rsidR="00863861" w:rsidRPr="0088205B">
        <w:rPr>
          <w:rFonts w:ascii="Verdana" w:hAnsi="Verdana"/>
        </w:rPr>
        <w:br/>
      </w:r>
      <w:r w:rsidR="00863861" w:rsidRPr="0088205B">
        <w:rPr>
          <w:rFonts w:ascii="Verdana" w:hAnsi="Verdana"/>
          <w:shd w:val="clear" w:color="auto" w:fill="FFFFFF"/>
        </w:rPr>
        <w:t xml:space="preserve">Take 2nd </w:t>
      </w:r>
      <w:r w:rsidR="00F0414D" w:rsidRPr="0088205B">
        <w:rPr>
          <w:rFonts w:ascii="Verdana" w:hAnsi="Verdana"/>
          <w:shd w:val="clear" w:color="auto" w:fill="FFFFFF"/>
        </w:rPr>
        <w:t>e</w:t>
      </w:r>
      <w:r w:rsidR="00863861" w:rsidRPr="0088205B">
        <w:rPr>
          <w:rFonts w:ascii="Verdana" w:hAnsi="Verdana"/>
          <w:shd w:val="clear" w:color="auto" w:fill="FFFFFF"/>
        </w:rPr>
        <w:t xml:space="preserve">xit and proceed </w:t>
      </w:r>
      <w:r w:rsidR="00F0414D" w:rsidRPr="0088205B">
        <w:rPr>
          <w:rFonts w:ascii="Verdana" w:hAnsi="Verdana"/>
          <w:shd w:val="clear" w:color="auto" w:fill="FFFFFF"/>
        </w:rPr>
        <w:t>n</w:t>
      </w:r>
      <w:r w:rsidR="00863861" w:rsidRPr="0088205B">
        <w:rPr>
          <w:rFonts w:ascii="Verdana" w:hAnsi="Verdana"/>
          <w:shd w:val="clear" w:color="auto" w:fill="FFFFFF"/>
        </w:rPr>
        <w:t xml:space="preserve">orth </w:t>
      </w:r>
      <w:r w:rsidR="00F0414D" w:rsidRPr="0088205B">
        <w:rPr>
          <w:rFonts w:ascii="Verdana" w:hAnsi="Verdana"/>
          <w:shd w:val="clear" w:color="auto" w:fill="FFFFFF"/>
        </w:rPr>
        <w:t>e</w:t>
      </w:r>
      <w:r w:rsidR="00863861" w:rsidRPr="0088205B">
        <w:rPr>
          <w:rFonts w:ascii="Verdana" w:hAnsi="Verdana"/>
          <w:shd w:val="clear" w:color="auto" w:fill="FFFFFF"/>
        </w:rPr>
        <w:t xml:space="preserve">ast on A3 passing the exit slip road at </w:t>
      </w:r>
      <w:proofErr w:type="spellStart"/>
      <w:r w:rsidR="00863861" w:rsidRPr="0088205B">
        <w:rPr>
          <w:rFonts w:ascii="Verdana" w:hAnsi="Verdana"/>
          <w:shd w:val="clear" w:color="auto" w:fill="FFFFFF"/>
        </w:rPr>
        <w:t>Longmoor</w:t>
      </w:r>
      <w:proofErr w:type="spellEnd"/>
      <w:r w:rsidR="00863861" w:rsidRPr="0088205B">
        <w:rPr>
          <w:rFonts w:ascii="Verdana" w:hAnsi="Verdana"/>
          <w:shd w:val="clear" w:color="auto" w:fill="FFFFFF"/>
        </w:rPr>
        <w:t xml:space="preserve"> interchange (signposted A325 Farnham).</w:t>
      </w:r>
      <w:r w:rsidR="00863861" w:rsidRPr="0088205B">
        <w:rPr>
          <w:rFonts w:ascii="Verdana" w:hAnsi="Verdana"/>
        </w:rPr>
        <w:br/>
      </w:r>
      <w:r w:rsidR="00863861" w:rsidRPr="0088205B">
        <w:rPr>
          <w:rFonts w:ascii="Verdana" w:hAnsi="Verdana"/>
          <w:shd w:val="clear" w:color="auto" w:fill="FFFFFF"/>
        </w:rPr>
        <w:t>Take the 2nd exit slip road (signposted</w:t>
      </w:r>
      <w:r w:rsidR="00F0414D" w:rsidRPr="0088205B">
        <w:rPr>
          <w:rFonts w:ascii="Verdana" w:hAnsi="Verdana"/>
          <w:shd w:val="clear" w:color="auto" w:fill="FFFFFF"/>
        </w:rPr>
        <w:t>,</w:t>
      </w:r>
      <w:r w:rsidR="00863861" w:rsidRPr="0088205B">
        <w:rPr>
          <w:rFonts w:ascii="Verdana" w:hAnsi="Verdana"/>
          <w:shd w:val="clear" w:color="auto" w:fill="FFFFFF"/>
        </w:rPr>
        <w:t xml:space="preserve"> Griggs Green) to </w:t>
      </w:r>
      <w:r w:rsidR="00863861" w:rsidRPr="0088205B">
        <w:rPr>
          <w:rFonts w:ascii="Verdana" w:hAnsi="Verdana"/>
        </w:rPr>
        <w:br/>
      </w:r>
      <w:r w:rsidR="00863861" w:rsidRPr="0088205B">
        <w:rPr>
          <w:rFonts w:ascii="Verdana" w:hAnsi="Verdana"/>
          <w:b/>
          <w:bCs/>
          <w:shd w:val="clear" w:color="auto" w:fill="FFFFFF"/>
        </w:rPr>
        <w:t>FINISH</w:t>
      </w:r>
      <w:r w:rsidR="00863861" w:rsidRPr="0088205B">
        <w:rPr>
          <w:rFonts w:ascii="Verdana" w:hAnsi="Verdana"/>
          <w:shd w:val="clear" w:color="auto" w:fill="FFFFFF"/>
        </w:rPr>
        <w:t> on exit slip road at Griggs Green interchange</w:t>
      </w:r>
    </w:p>
    <w:p w:rsidR="00C331A7" w:rsidRDefault="00C331A7" w:rsidP="00C331A7">
      <w:pPr>
        <w:rPr>
          <w:b/>
          <w:u w:val="single"/>
        </w:rPr>
      </w:pPr>
    </w:p>
    <w:p w:rsidR="00C331A7" w:rsidRDefault="00C331A7" w:rsidP="00C331A7">
      <w:pPr>
        <w:rPr>
          <w:b/>
          <w:sz w:val="20"/>
          <w:szCs w:val="20"/>
          <w:u w:val="single"/>
        </w:rPr>
      </w:pPr>
      <w:r>
        <w:rPr>
          <w:b/>
          <w:noProof/>
          <w:sz w:val="20"/>
          <w:szCs w:val="20"/>
          <w:u w:val="single"/>
          <w:lang w:eastAsia="en-GB"/>
        </w:rPr>
        <w:drawing>
          <wp:inline distT="0" distB="0" distL="0" distR="0">
            <wp:extent cx="4924425" cy="5133382"/>
            <wp:effectExtent l="19050" t="0" r="9525" b="0"/>
            <wp:docPr id="4" name="Picture 4" descr="C:\Users\Nigel and Angela\Desktop\Time trial notifications\Risk assessments\P881r\Opera Snapshot_2019-04-18_110355_ridewithgps.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gel and Angela\Desktop\Time trial notifications\Risk assessments\P881r\Opera Snapshot_2019-04-18_110355_ridewithgps.com.png"/>
                    <pic:cNvPicPr>
                      <a:picLocks noChangeAspect="1" noChangeArrowheads="1"/>
                    </pic:cNvPicPr>
                  </pic:nvPicPr>
                  <pic:blipFill>
                    <a:blip r:embed="rId9" cstate="print"/>
                    <a:srcRect/>
                    <a:stretch>
                      <a:fillRect/>
                    </a:stretch>
                  </pic:blipFill>
                  <pic:spPr bwMode="auto">
                    <a:xfrm>
                      <a:off x="0" y="0"/>
                      <a:ext cx="4924425" cy="5133382"/>
                    </a:xfrm>
                    <a:prstGeom prst="rect">
                      <a:avLst/>
                    </a:prstGeom>
                    <a:noFill/>
                    <a:ln w="9525">
                      <a:noFill/>
                      <a:miter lim="800000"/>
                      <a:headEnd/>
                      <a:tailEnd/>
                    </a:ln>
                  </pic:spPr>
                </pic:pic>
              </a:graphicData>
            </a:graphic>
          </wp:inline>
        </w:drawing>
      </w:r>
    </w:p>
    <w:p w:rsidR="00346675" w:rsidRDefault="00346675" w:rsidP="00C331A7">
      <w:pPr>
        <w:rPr>
          <w:b/>
          <w:sz w:val="20"/>
          <w:szCs w:val="20"/>
          <w:u w:val="single"/>
        </w:rPr>
      </w:pPr>
    </w:p>
    <w:p w:rsidR="00346675" w:rsidRPr="0088205B" w:rsidRDefault="00346675" w:rsidP="00C331A7">
      <w:pPr>
        <w:rPr>
          <w:rFonts w:ascii="Verdana" w:hAnsi="Verdana"/>
        </w:rPr>
      </w:pPr>
      <w:r w:rsidRPr="0088205B">
        <w:rPr>
          <w:rFonts w:ascii="Verdana" w:hAnsi="Verdana"/>
          <w:b/>
        </w:rPr>
        <w:t>ORGANISER</w:t>
      </w:r>
      <w:r w:rsidR="00591807" w:rsidRPr="0088205B">
        <w:rPr>
          <w:rFonts w:ascii="Verdana" w:hAnsi="Verdana"/>
          <w:b/>
        </w:rPr>
        <w:t>:</w:t>
      </w:r>
      <w:r w:rsidR="00591807" w:rsidRPr="0088205B">
        <w:rPr>
          <w:rFonts w:ascii="Verdana" w:hAnsi="Verdana"/>
        </w:rPr>
        <w:t xml:space="preserve"> </w:t>
      </w:r>
      <w:r w:rsidR="00863861" w:rsidRPr="0088205B">
        <w:rPr>
          <w:rFonts w:ascii="Verdana" w:hAnsi="Verdana"/>
        </w:rPr>
        <w:t xml:space="preserve">Nigel Sign. </w:t>
      </w:r>
      <w:proofErr w:type="gramStart"/>
      <w:r w:rsidR="00863861" w:rsidRPr="0088205B">
        <w:rPr>
          <w:rFonts w:ascii="Verdana" w:hAnsi="Verdana"/>
        </w:rPr>
        <w:t>35 Gibson close, Lee on the Solent.</w:t>
      </w:r>
      <w:proofErr w:type="gramEnd"/>
      <w:r w:rsidR="00863861" w:rsidRPr="0088205B">
        <w:rPr>
          <w:rFonts w:ascii="Verdana" w:hAnsi="Verdana"/>
        </w:rPr>
        <w:t xml:space="preserve"> Hampshire PO13 8JD 07909942071</w:t>
      </w:r>
    </w:p>
    <w:p w:rsidR="00DE43F3" w:rsidRPr="0088205B" w:rsidRDefault="00DE43F3" w:rsidP="00DE43F3">
      <w:pPr>
        <w:rPr>
          <w:rFonts w:ascii="Verdana" w:hAnsi="Verdana"/>
          <w:b/>
        </w:rPr>
      </w:pPr>
      <w:r w:rsidRPr="0088205B">
        <w:rPr>
          <w:rFonts w:ascii="Verdana" w:hAnsi="Verdana"/>
          <w:b/>
        </w:rPr>
        <w:t xml:space="preserve">TIMEKEEPERS: </w:t>
      </w:r>
      <w:r w:rsidRPr="0088205B">
        <w:rPr>
          <w:rFonts w:ascii="Verdana" w:hAnsi="Verdana"/>
        </w:rPr>
        <w:t>Kathy Collard-Berry &amp;</w:t>
      </w:r>
      <w:r w:rsidRPr="0088205B">
        <w:rPr>
          <w:rFonts w:ascii="Verdana" w:hAnsi="Verdana"/>
          <w:b/>
        </w:rPr>
        <w:t xml:space="preserve"> </w:t>
      </w:r>
      <w:r w:rsidR="0088205B" w:rsidRPr="0088205B">
        <w:rPr>
          <w:rFonts w:ascii="Verdana" w:hAnsi="Verdana"/>
        </w:rPr>
        <w:t>Maria Golden</w:t>
      </w:r>
    </w:p>
    <w:p w:rsidR="00DE43F3" w:rsidRPr="0088205B" w:rsidRDefault="00DE43F3" w:rsidP="00DE43F3">
      <w:pPr>
        <w:rPr>
          <w:rFonts w:ascii="Verdana" w:hAnsi="Verdana"/>
          <w:b/>
        </w:rPr>
      </w:pPr>
    </w:p>
    <w:p w:rsidR="00DE43F3" w:rsidRPr="0088205B" w:rsidRDefault="00DE43F3" w:rsidP="00DE43F3">
      <w:pPr>
        <w:rPr>
          <w:rFonts w:ascii="Verdana" w:hAnsi="Verdana"/>
          <w:b/>
        </w:rPr>
      </w:pPr>
      <w:r w:rsidRPr="0088205B">
        <w:rPr>
          <w:rFonts w:ascii="Verdana" w:hAnsi="Verdana"/>
          <w:b/>
        </w:rPr>
        <w:lastRenderedPageBreak/>
        <w:t xml:space="preserve">STARTER: </w:t>
      </w:r>
    </w:p>
    <w:p w:rsidR="00DE43F3" w:rsidRPr="0088205B" w:rsidRDefault="00DE43F3" w:rsidP="00DE43F3">
      <w:pPr>
        <w:rPr>
          <w:rFonts w:ascii="Verdana" w:hAnsi="Verdana"/>
          <w:b/>
        </w:rPr>
      </w:pPr>
    </w:p>
    <w:p w:rsidR="00DE43F3" w:rsidRPr="0088205B" w:rsidRDefault="00DE43F3" w:rsidP="00DE43F3">
      <w:pPr>
        <w:rPr>
          <w:rFonts w:ascii="Verdana" w:hAnsi="Verdana"/>
          <w:b/>
        </w:rPr>
      </w:pPr>
      <w:r w:rsidRPr="0088205B">
        <w:rPr>
          <w:rFonts w:ascii="Verdana" w:hAnsi="Verdana"/>
          <w:b/>
        </w:rPr>
        <w:t>MARSHALLS:</w:t>
      </w:r>
      <w:r w:rsidR="0088205B">
        <w:rPr>
          <w:rFonts w:ascii="Verdana" w:hAnsi="Verdana"/>
          <w:b/>
        </w:rPr>
        <w:t xml:space="preserve"> </w:t>
      </w:r>
      <w:r w:rsidR="0088205B" w:rsidRPr="0088205B">
        <w:rPr>
          <w:rFonts w:ascii="Verdana" w:hAnsi="Verdana"/>
        </w:rPr>
        <w:t>TBC</w:t>
      </w:r>
    </w:p>
    <w:p w:rsidR="00346675" w:rsidRPr="0088205B" w:rsidRDefault="00346675" w:rsidP="00346675">
      <w:pPr>
        <w:textAlignment w:val="baseline"/>
        <w:rPr>
          <w:rFonts w:ascii="Verdana" w:hAnsi="Verdana" w:cs="Segoe UI"/>
          <w:lang w:eastAsia="en-GB"/>
        </w:rPr>
      </w:pPr>
    </w:p>
    <w:p w:rsidR="00DE43F3" w:rsidRPr="0088205B" w:rsidRDefault="00DE43F3" w:rsidP="00DE43F3">
      <w:pPr>
        <w:textAlignment w:val="baseline"/>
        <w:rPr>
          <w:rFonts w:ascii="Verdana" w:hAnsi="Verdana"/>
          <w:lang w:eastAsia="en-GB"/>
        </w:rPr>
      </w:pPr>
    </w:p>
    <w:p w:rsidR="00DE43F3" w:rsidRPr="0088205B" w:rsidRDefault="00DE43F3" w:rsidP="00DE43F3">
      <w:pPr>
        <w:textAlignment w:val="baseline"/>
        <w:rPr>
          <w:rFonts w:ascii="Verdana" w:hAnsi="Verdana"/>
          <w:lang w:eastAsia="en-GB"/>
        </w:rPr>
      </w:pPr>
    </w:p>
    <w:p w:rsidR="00DE43F3" w:rsidRPr="0088205B" w:rsidRDefault="00DE43F3" w:rsidP="00DE43F3">
      <w:pPr>
        <w:textAlignment w:val="baseline"/>
        <w:rPr>
          <w:rFonts w:ascii="Verdana" w:hAnsi="Verdana"/>
          <w:lang w:eastAsia="en-GB"/>
        </w:rPr>
      </w:pPr>
    </w:p>
    <w:p w:rsidR="002E7BDB" w:rsidRDefault="00517A3C" w:rsidP="002E7BDB">
      <w:pPr>
        <w:textAlignment w:val="baseline"/>
        <w:rPr>
          <w:rFonts w:ascii="Verdana" w:hAnsi="Verdana"/>
        </w:rPr>
      </w:pPr>
      <w:r w:rsidRPr="002E7BDB">
        <w:rPr>
          <w:rFonts w:ascii="Verdana" w:hAnsi="Verdana"/>
          <w:b/>
        </w:rPr>
        <w:t>AWARDS</w:t>
      </w:r>
      <w:r w:rsidRPr="002E7BDB">
        <w:rPr>
          <w:rFonts w:ascii="Verdana" w:hAnsi="Verdana"/>
        </w:rPr>
        <w:t xml:space="preserve"> </w:t>
      </w:r>
      <w:r w:rsidR="0088205B" w:rsidRPr="002E7BDB">
        <w:rPr>
          <w:rFonts w:ascii="Verdana" w:hAnsi="Verdana"/>
        </w:rPr>
        <w:tab/>
      </w:r>
    </w:p>
    <w:p w:rsidR="002E7BDB" w:rsidRDefault="00517A3C" w:rsidP="002E7BDB">
      <w:pPr>
        <w:ind w:left="720" w:firstLine="720"/>
        <w:textAlignment w:val="baseline"/>
        <w:rPr>
          <w:rFonts w:ascii="Verdana" w:hAnsi="Verdana"/>
        </w:rPr>
      </w:pPr>
      <w:r w:rsidRPr="0088205B">
        <w:sym w:font="Symbol" w:char="F0B7"/>
      </w:r>
      <w:r w:rsidRPr="002E7BDB">
        <w:rPr>
          <w:rFonts w:ascii="Verdana" w:hAnsi="Verdana"/>
        </w:rPr>
        <w:t xml:space="preserve"> </w:t>
      </w:r>
      <w:r w:rsidR="002E7BDB">
        <w:rPr>
          <w:rFonts w:ascii="Verdana" w:hAnsi="Verdana"/>
        </w:rPr>
        <w:t xml:space="preserve">  </w:t>
      </w:r>
      <w:r w:rsidRPr="002E7BDB">
        <w:rPr>
          <w:rFonts w:ascii="Verdana" w:hAnsi="Verdana"/>
        </w:rPr>
        <w:t xml:space="preserve">1st Man: </w:t>
      </w:r>
      <w:r w:rsidR="00605D5E" w:rsidRPr="002E7BDB">
        <w:rPr>
          <w:rFonts w:ascii="Verdana" w:hAnsi="Verdana"/>
        </w:rPr>
        <w:tab/>
      </w:r>
      <w:r w:rsidR="00605D5E" w:rsidRPr="002E7BDB">
        <w:rPr>
          <w:rFonts w:ascii="Verdana" w:hAnsi="Verdana"/>
        </w:rPr>
        <w:tab/>
      </w:r>
      <w:r w:rsidR="006F1F15">
        <w:rPr>
          <w:rFonts w:ascii="Verdana" w:hAnsi="Verdana"/>
        </w:rPr>
        <w:tab/>
      </w:r>
      <w:r w:rsidR="006F1F15">
        <w:rPr>
          <w:rFonts w:ascii="Verdana" w:hAnsi="Verdana"/>
        </w:rPr>
        <w:tab/>
      </w:r>
      <w:r w:rsidRPr="002E7BDB">
        <w:rPr>
          <w:rFonts w:ascii="Verdana" w:hAnsi="Verdana"/>
        </w:rPr>
        <w:t>£</w:t>
      </w:r>
      <w:r w:rsidR="002E7BDB" w:rsidRPr="002E7BDB">
        <w:rPr>
          <w:rFonts w:ascii="Verdana" w:hAnsi="Verdana"/>
        </w:rPr>
        <w:t>5</w:t>
      </w:r>
      <w:r w:rsidRPr="002E7BDB">
        <w:rPr>
          <w:rFonts w:ascii="Verdana" w:hAnsi="Verdana"/>
        </w:rPr>
        <w:t>0</w:t>
      </w:r>
    </w:p>
    <w:p w:rsidR="002E7BDB" w:rsidRPr="002E7BDB" w:rsidRDefault="002E7BDB" w:rsidP="002E7BDB">
      <w:pPr>
        <w:pStyle w:val="ListParagraph"/>
        <w:numPr>
          <w:ilvl w:val="0"/>
          <w:numId w:val="17"/>
        </w:numPr>
        <w:textAlignment w:val="baseline"/>
        <w:rPr>
          <w:rFonts w:ascii="Verdana" w:hAnsi="Verdana"/>
        </w:rPr>
      </w:pPr>
      <w:r w:rsidRPr="002E7BDB">
        <w:rPr>
          <w:rFonts w:ascii="Verdana" w:hAnsi="Verdana"/>
        </w:rPr>
        <w:t>2</w:t>
      </w:r>
      <w:r w:rsidRPr="002E7BDB">
        <w:rPr>
          <w:rFonts w:ascii="Verdana" w:hAnsi="Verdana"/>
          <w:vertAlign w:val="superscript"/>
        </w:rPr>
        <w:t>nd</w:t>
      </w:r>
      <w:r w:rsidRPr="002E7BDB">
        <w:rPr>
          <w:rFonts w:ascii="Verdana" w:hAnsi="Verdana"/>
        </w:rPr>
        <w:t xml:space="preserve"> Man:</w:t>
      </w:r>
      <w:r w:rsidRPr="002E7BDB">
        <w:rPr>
          <w:rFonts w:ascii="Verdana" w:hAnsi="Verdana"/>
        </w:rPr>
        <w:tab/>
      </w:r>
      <w:r w:rsidRPr="002E7BDB">
        <w:rPr>
          <w:rFonts w:ascii="Verdana" w:hAnsi="Verdana"/>
        </w:rPr>
        <w:tab/>
      </w:r>
      <w:r w:rsidR="006F1F15">
        <w:rPr>
          <w:rFonts w:ascii="Verdana" w:hAnsi="Verdana"/>
        </w:rPr>
        <w:tab/>
      </w:r>
      <w:r w:rsidR="006F1F15">
        <w:rPr>
          <w:rFonts w:ascii="Verdana" w:hAnsi="Verdana"/>
        </w:rPr>
        <w:tab/>
      </w:r>
      <w:r w:rsidRPr="002E7BDB">
        <w:rPr>
          <w:rFonts w:ascii="Verdana" w:hAnsi="Verdana"/>
        </w:rPr>
        <w:t>£30</w:t>
      </w:r>
    </w:p>
    <w:p w:rsidR="002E7BDB" w:rsidRPr="002E7BDB" w:rsidRDefault="002E7BDB" w:rsidP="002E7BDB">
      <w:pPr>
        <w:pStyle w:val="ListParagraph"/>
        <w:numPr>
          <w:ilvl w:val="0"/>
          <w:numId w:val="17"/>
        </w:numPr>
        <w:textAlignment w:val="baseline"/>
        <w:rPr>
          <w:rFonts w:ascii="Verdana" w:hAnsi="Verdana"/>
        </w:rPr>
      </w:pPr>
      <w:r>
        <w:rPr>
          <w:rFonts w:ascii="Verdana" w:hAnsi="Verdana"/>
        </w:rPr>
        <w:t>3</w:t>
      </w:r>
      <w:r w:rsidRPr="002E7BDB">
        <w:rPr>
          <w:rFonts w:ascii="Verdana" w:hAnsi="Verdana"/>
          <w:vertAlign w:val="superscript"/>
        </w:rPr>
        <w:t>rd</w:t>
      </w:r>
      <w:r>
        <w:rPr>
          <w:rFonts w:ascii="Verdana" w:hAnsi="Verdana"/>
        </w:rPr>
        <w:t xml:space="preserve"> Man:</w:t>
      </w:r>
      <w:r>
        <w:rPr>
          <w:rFonts w:ascii="Verdana" w:hAnsi="Verdana"/>
        </w:rPr>
        <w:tab/>
      </w:r>
      <w:r>
        <w:rPr>
          <w:rFonts w:ascii="Verdana" w:hAnsi="Verdana"/>
        </w:rPr>
        <w:tab/>
      </w:r>
      <w:r w:rsidR="006F1F15">
        <w:rPr>
          <w:rFonts w:ascii="Verdana" w:hAnsi="Verdana"/>
        </w:rPr>
        <w:tab/>
      </w:r>
      <w:r w:rsidR="006F1F15">
        <w:rPr>
          <w:rFonts w:ascii="Verdana" w:hAnsi="Verdana"/>
        </w:rPr>
        <w:tab/>
      </w:r>
      <w:r>
        <w:rPr>
          <w:rFonts w:ascii="Verdana" w:hAnsi="Verdana"/>
        </w:rPr>
        <w:t xml:space="preserve">£20  </w:t>
      </w:r>
    </w:p>
    <w:p w:rsidR="0088205B" w:rsidRDefault="00517A3C" w:rsidP="0088205B">
      <w:pPr>
        <w:textAlignment w:val="baseline"/>
        <w:rPr>
          <w:rFonts w:ascii="Verdana" w:hAnsi="Verdana" w:cs="Segoe UI"/>
          <w:lang w:eastAsia="en-GB"/>
        </w:rPr>
      </w:pPr>
      <w:r w:rsidRPr="0088205B">
        <w:rPr>
          <w:rFonts w:ascii="Verdana" w:hAnsi="Verdana"/>
        </w:rPr>
        <w:t xml:space="preserve"> </w:t>
      </w:r>
    </w:p>
    <w:p w:rsidR="002E7BDB" w:rsidRDefault="00517A3C" w:rsidP="002E7BDB">
      <w:pPr>
        <w:ind w:left="720" w:firstLine="720"/>
        <w:textAlignment w:val="baseline"/>
        <w:rPr>
          <w:rFonts w:ascii="Verdana" w:hAnsi="Verdana"/>
        </w:rPr>
      </w:pPr>
      <w:r w:rsidRPr="0088205B">
        <w:rPr>
          <w:rFonts w:ascii="Verdana" w:hAnsi="Verdana"/>
        </w:rPr>
        <w:sym w:font="Symbol" w:char="F0B7"/>
      </w:r>
      <w:r w:rsidR="00605D5E">
        <w:rPr>
          <w:rFonts w:ascii="Verdana" w:hAnsi="Verdana"/>
        </w:rPr>
        <w:t xml:space="preserve"> </w:t>
      </w:r>
      <w:r w:rsidR="002E7BDB">
        <w:rPr>
          <w:rFonts w:ascii="Verdana" w:hAnsi="Verdana"/>
        </w:rPr>
        <w:t xml:space="preserve">  </w:t>
      </w:r>
      <w:r w:rsidR="00605D5E">
        <w:rPr>
          <w:rFonts w:ascii="Verdana" w:hAnsi="Verdana"/>
        </w:rPr>
        <w:t xml:space="preserve">1st Woman: </w:t>
      </w:r>
      <w:r w:rsidR="00605D5E">
        <w:rPr>
          <w:rFonts w:ascii="Verdana" w:hAnsi="Verdana"/>
        </w:rPr>
        <w:tab/>
      </w:r>
      <w:r w:rsidR="006F1F15">
        <w:rPr>
          <w:rFonts w:ascii="Verdana" w:hAnsi="Verdana"/>
        </w:rPr>
        <w:tab/>
      </w:r>
      <w:r w:rsidR="006F1F15">
        <w:rPr>
          <w:rFonts w:ascii="Verdana" w:hAnsi="Verdana"/>
        </w:rPr>
        <w:tab/>
      </w:r>
      <w:r w:rsidR="00605D5E">
        <w:rPr>
          <w:rFonts w:ascii="Verdana" w:hAnsi="Verdana"/>
        </w:rPr>
        <w:t>£</w:t>
      </w:r>
      <w:r w:rsidR="00FA0288">
        <w:rPr>
          <w:rFonts w:ascii="Verdana" w:hAnsi="Verdana"/>
        </w:rPr>
        <w:t>5</w:t>
      </w:r>
      <w:r w:rsidR="0088205B">
        <w:rPr>
          <w:rFonts w:ascii="Verdana" w:hAnsi="Verdana"/>
        </w:rPr>
        <w:t>0</w:t>
      </w:r>
    </w:p>
    <w:p w:rsidR="002E7BDB" w:rsidRDefault="002E7BDB" w:rsidP="002E7BDB">
      <w:pPr>
        <w:pStyle w:val="ListParagraph"/>
        <w:numPr>
          <w:ilvl w:val="0"/>
          <w:numId w:val="22"/>
        </w:numPr>
        <w:textAlignment w:val="baseline"/>
        <w:rPr>
          <w:rFonts w:ascii="Verdana" w:hAnsi="Verdana"/>
        </w:rPr>
      </w:pPr>
      <w:r>
        <w:rPr>
          <w:rFonts w:ascii="Verdana" w:hAnsi="Verdana"/>
        </w:rPr>
        <w:t>2</w:t>
      </w:r>
      <w:r w:rsidRPr="002E7BDB">
        <w:rPr>
          <w:rFonts w:ascii="Verdana" w:hAnsi="Verdana"/>
          <w:vertAlign w:val="superscript"/>
        </w:rPr>
        <w:t>nd</w:t>
      </w:r>
      <w:r>
        <w:rPr>
          <w:rFonts w:ascii="Verdana" w:hAnsi="Verdana"/>
        </w:rPr>
        <w:t xml:space="preserve"> Woman:</w:t>
      </w:r>
      <w:r>
        <w:rPr>
          <w:rFonts w:ascii="Verdana" w:hAnsi="Verdana"/>
        </w:rPr>
        <w:tab/>
      </w:r>
      <w:r w:rsidR="006F1F15">
        <w:rPr>
          <w:rFonts w:ascii="Verdana" w:hAnsi="Verdana"/>
        </w:rPr>
        <w:tab/>
      </w:r>
      <w:r w:rsidR="006F1F15">
        <w:rPr>
          <w:rFonts w:ascii="Verdana" w:hAnsi="Verdana"/>
        </w:rPr>
        <w:tab/>
      </w:r>
      <w:r>
        <w:rPr>
          <w:rFonts w:ascii="Verdana" w:hAnsi="Verdana"/>
        </w:rPr>
        <w:t>£30</w:t>
      </w:r>
    </w:p>
    <w:p w:rsidR="002E7BDB" w:rsidRPr="002E7BDB" w:rsidRDefault="002E7BDB" w:rsidP="002E7BDB">
      <w:pPr>
        <w:pStyle w:val="ListParagraph"/>
        <w:numPr>
          <w:ilvl w:val="0"/>
          <w:numId w:val="22"/>
        </w:numPr>
        <w:textAlignment w:val="baseline"/>
        <w:rPr>
          <w:rFonts w:ascii="Verdana" w:hAnsi="Verdana"/>
        </w:rPr>
      </w:pPr>
      <w:r>
        <w:rPr>
          <w:rFonts w:ascii="Verdana" w:hAnsi="Verdana"/>
        </w:rPr>
        <w:t>3</w:t>
      </w:r>
      <w:r w:rsidRPr="002E7BDB">
        <w:rPr>
          <w:rFonts w:ascii="Verdana" w:hAnsi="Verdana"/>
          <w:vertAlign w:val="superscript"/>
        </w:rPr>
        <w:t>rd</w:t>
      </w:r>
      <w:r>
        <w:rPr>
          <w:rFonts w:ascii="Verdana" w:hAnsi="Verdana"/>
        </w:rPr>
        <w:t xml:space="preserve"> Woman:</w:t>
      </w:r>
      <w:r>
        <w:rPr>
          <w:rFonts w:ascii="Verdana" w:hAnsi="Verdana"/>
        </w:rPr>
        <w:tab/>
      </w:r>
      <w:r w:rsidR="006F1F15">
        <w:rPr>
          <w:rFonts w:ascii="Verdana" w:hAnsi="Verdana"/>
        </w:rPr>
        <w:tab/>
      </w:r>
      <w:r w:rsidR="006F1F15">
        <w:rPr>
          <w:rFonts w:ascii="Verdana" w:hAnsi="Verdana"/>
        </w:rPr>
        <w:tab/>
      </w:r>
      <w:r>
        <w:rPr>
          <w:rFonts w:ascii="Verdana" w:hAnsi="Verdana"/>
        </w:rPr>
        <w:t>£20</w:t>
      </w:r>
    </w:p>
    <w:p w:rsidR="00B75B72" w:rsidRPr="0088205B" w:rsidRDefault="00B75B72" w:rsidP="00824994">
      <w:pPr>
        <w:spacing w:after="0" w:line="240" w:lineRule="auto"/>
        <w:ind w:firstLine="720"/>
        <w:textAlignment w:val="baseline"/>
        <w:rPr>
          <w:rFonts w:ascii="Verdana" w:hAnsi="Verdana"/>
        </w:rPr>
      </w:pPr>
    </w:p>
    <w:p w:rsidR="00B75B72" w:rsidRDefault="00824994" w:rsidP="00824994">
      <w:pPr>
        <w:spacing w:after="0" w:line="240" w:lineRule="auto"/>
        <w:ind w:firstLine="720"/>
        <w:textAlignment w:val="baseline"/>
        <w:rPr>
          <w:rFonts w:ascii="Verdana" w:hAnsi="Verdana"/>
        </w:rPr>
      </w:pPr>
      <w:r w:rsidRPr="0088205B">
        <w:rPr>
          <w:rFonts w:ascii="Verdana" w:hAnsi="Verdana"/>
        </w:rPr>
        <w:t xml:space="preserve">   </w:t>
      </w:r>
      <w:r w:rsidR="002E7BDB">
        <w:rPr>
          <w:rFonts w:ascii="Verdana" w:hAnsi="Verdana"/>
        </w:rPr>
        <w:tab/>
      </w:r>
      <w:r w:rsidR="00517A3C" w:rsidRPr="0088205B">
        <w:rPr>
          <w:rFonts w:ascii="Verdana" w:hAnsi="Verdana"/>
        </w:rPr>
        <w:sym w:font="Symbol" w:char="F0B7"/>
      </w:r>
      <w:r w:rsidR="00605D5E">
        <w:rPr>
          <w:rFonts w:ascii="Verdana" w:hAnsi="Verdana"/>
        </w:rPr>
        <w:t xml:space="preserve"> </w:t>
      </w:r>
      <w:r w:rsidR="002E7BDB">
        <w:rPr>
          <w:rFonts w:ascii="Verdana" w:hAnsi="Verdana"/>
        </w:rPr>
        <w:t xml:space="preserve">   </w:t>
      </w:r>
      <w:r w:rsidR="00605D5E">
        <w:rPr>
          <w:rFonts w:ascii="Verdana" w:hAnsi="Verdana"/>
        </w:rPr>
        <w:t xml:space="preserve">1st Team: </w:t>
      </w:r>
      <w:r w:rsidR="00605D5E">
        <w:rPr>
          <w:rFonts w:ascii="Verdana" w:hAnsi="Verdana"/>
        </w:rPr>
        <w:tab/>
      </w:r>
      <w:r w:rsidR="006F1F15">
        <w:rPr>
          <w:rFonts w:ascii="Verdana" w:hAnsi="Verdana"/>
        </w:rPr>
        <w:tab/>
      </w:r>
      <w:r w:rsidR="006F1F15">
        <w:rPr>
          <w:rFonts w:ascii="Verdana" w:hAnsi="Verdana"/>
        </w:rPr>
        <w:tab/>
      </w:r>
      <w:r w:rsidR="002E7BDB">
        <w:rPr>
          <w:rFonts w:ascii="Verdana" w:hAnsi="Verdana"/>
        </w:rPr>
        <w:t>£45</w:t>
      </w:r>
    </w:p>
    <w:p w:rsidR="002E7BDB" w:rsidRDefault="002E7BDB" w:rsidP="002E7BDB">
      <w:pPr>
        <w:pStyle w:val="ListParagraph"/>
        <w:numPr>
          <w:ilvl w:val="0"/>
          <w:numId w:val="23"/>
        </w:numPr>
        <w:spacing w:after="0" w:line="240" w:lineRule="auto"/>
        <w:textAlignment w:val="baseline"/>
        <w:rPr>
          <w:rFonts w:ascii="Verdana" w:hAnsi="Verdana"/>
        </w:rPr>
      </w:pPr>
      <w:r>
        <w:rPr>
          <w:rFonts w:ascii="Verdana" w:hAnsi="Verdana"/>
        </w:rPr>
        <w:t>2</w:t>
      </w:r>
      <w:r w:rsidRPr="002E7BDB">
        <w:rPr>
          <w:rFonts w:ascii="Verdana" w:hAnsi="Verdana"/>
          <w:vertAlign w:val="superscript"/>
        </w:rPr>
        <w:t>nd</w:t>
      </w:r>
      <w:r>
        <w:rPr>
          <w:rFonts w:ascii="Verdana" w:hAnsi="Verdana"/>
        </w:rPr>
        <w:t xml:space="preserve"> Team:</w:t>
      </w:r>
      <w:r>
        <w:rPr>
          <w:rFonts w:ascii="Verdana" w:hAnsi="Verdana"/>
        </w:rPr>
        <w:tab/>
      </w:r>
      <w:r w:rsidR="006F1F15">
        <w:rPr>
          <w:rFonts w:ascii="Verdana" w:hAnsi="Verdana"/>
        </w:rPr>
        <w:tab/>
      </w:r>
      <w:r w:rsidR="006F1F15">
        <w:rPr>
          <w:rFonts w:ascii="Verdana" w:hAnsi="Verdana"/>
        </w:rPr>
        <w:tab/>
      </w:r>
      <w:r>
        <w:rPr>
          <w:rFonts w:ascii="Verdana" w:hAnsi="Verdana"/>
        </w:rPr>
        <w:t>£30</w:t>
      </w:r>
    </w:p>
    <w:p w:rsidR="002E7BDB" w:rsidRPr="002E7BDB" w:rsidRDefault="002E7BDB" w:rsidP="002E7BDB">
      <w:pPr>
        <w:pStyle w:val="ListParagraph"/>
        <w:numPr>
          <w:ilvl w:val="0"/>
          <w:numId w:val="23"/>
        </w:numPr>
        <w:spacing w:after="0" w:line="240" w:lineRule="auto"/>
        <w:textAlignment w:val="baseline"/>
        <w:rPr>
          <w:rFonts w:ascii="Verdana" w:hAnsi="Verdana"/>
        </w:rPr>
      </w:pPr>
      <w:r>
        <w:rPr>
          <w:rFonts w:ascii="Verdana" w:hAnsi="Verdana"/>
        </w:rPr>
        <w:t>3</w:t>
      </w:r>
      <w:r w:rsidRPr="002E7BDB">
        <w:rPr>
          <w:rFonts w:ascii="Verdana" w:hAnsi="Verdana"/>
          <w:vertAlign w:val="superscript"/>
        </w:rPr>
        <w:t>rd</w:t>
      </w:r>
      <w:r>
        <w:rPr>
          <w:rFonts w:ascii="Verdana" w:hAnsi="Verdana"/>
        </w:rPr>
        <w:t xml:space="preserve"> Team:</w:t>
      </w:r>
      <w:r>
        <w:rPr>
          <w:rFonts w:ascii="Verdana" w:hAnsi="Verdana"/>
        </w:rPr>
        <w:tab/>
      </w:r>
      <w:r>
        <w:rPr>
          <w:rFonts w:ascii="Verdana" w:hAnsi="Verdana"/>
        </w:rPr>
        <w:tab/>
      </w:r>
      <w:r w:rsidR="006F1F15">
        <w:rPr>
          <w:rFonts w:ascii="Verdana" w:hAnsi="Verdana"/>
        </w:rPr>
        <w:tab/>
      </w:r>
      <w:r w:rsidR="006F1F15">
        <w:rPr>
          <w:rFonts w:ascii="Verdana" w:hAnsi="Verdana"/>
        </w:rPr>
        <w:tab/>
      </w:r>
      <w:r w:rsidR="00E63919">
        <w:rPr>
          <w:rFonts w:ascii="Verdana" w:hAnsi="Verdana"/>
        </w:rPr>
        <w:t>£15</w:t>
      </w:r>
      <w:r>
        <w:rPr>
          <w:rFonts w:ascii="Verdana" w:hAnsi="Verdana"/>
        </w:rPr>
        <w:t xml:space="preserve"> each team member</w:t>
      </w:r>
    </w:p>
    <w:p w:rsidR="00824994" w:rsidRPr="0088205B" w:rsidRDefault="00517A3C" w:rsidP="00824994">
      <w:pPr>
        <w:spacing w:after="0" w:line="240" w:lineRule="auto"/>
        <w:ind w:firstLine="720"/>
        <w:textAlignment w:val="baseline"/>
        <w:rPr>
          <w:rFonts w:ascii="Verdana" w:hAnsi="Verdana"/>
        </w:rPr>
      </w:pPr>
      <w:r w:rsidRPr="0088205B">
        <w:rPr>
          <w:rFonts w:ascii="Verdana" w:hAnsi="Verdana"/>
        </w:rPr>
        <w:t xml:space="preserve"> </w:t>
      </w:r>
    </w:p>
    <w:p w:rsidR="0090582F" w:rsidRDefault="00824994" w:rsidP="00824994">
      <w:pPr>
        <w:spacing w:after="0" w:line="240" w:lineRule="auto"/>
        <w:ind w:firstLine="720"/>
        <w:textAlignment w:val="baseline"/>
        <w:rPr>
          <w:rFonts w:ascii="Verdana" w:hAnsi="Verdana"/>
        </w:rPr>
      </w:pPr>
      <w:r w:rsidRPr="0088205B">
        <w:rPr>
          <w:rFonts w:ascii="Verdana" w:hAnsi="Verdana"/>
        </w:rPr>
        <w:t xml:space="preserve">  </w:t>
      </w:r>
      <w:r w:rsidR="0088205B">
        <w:rPr>
          <w:rFonts w:ascii="Verdana" w:hAnsi="Verdana"/>
        </w:rPr>
        <w:tab/>
      </w:r>
      <w:r w:rsidRPr="0088205B">
        <w:rPr>
          <w:rFonts w:ascii="Verdana" w:hAnsi="Verdana"/>
        </w:rPr>
        <w:t xml:space="preserve"> </w:t>
      </w:r>
    </w:p>
    <w:p w:rsidR="002E7BDB" w:rsidRDefault="002E7BDB" w:rsidP="002E7BDB">
      <w:pPr>
        <w:pStyle w:val="ListParagraph"/>
        <w:numPr>
          <w:ilvl w:val="0"/>
          <w:numId w:val="23"/>
        </w:numPr>
        <w:spacing w:after="0" w:line="240" w:lineRule="auto"/>
        <w:textAlignment w:val="baseline"/>
        <w:rPr>
          <w:rFonts w:ascii="Verdana" w:hAnsi="Verdana"/>
        </w:rPr>
      </w:pPr>
      <w:r>
        <w:rPr>
          <w:rFonts w:ascii="Verdana" w:hAnsi="Verdana"/>
        </w:rPr>
        <w:t>Veteran</w:t>
      </w:r>
      <w:r w:rsidR="006F1F15">
        <w:rPr>
          <w:rFonts w:ascii="Verdana" w:hAnsi="Verdana"/>
        </w:rPr>
        <w:t xml:space="preserve"> on standard</w:t>
      </w:r>
      <w:r>
        <w:rPr>
          <w:rFonts w:ascii="Verdana" w:hAnsi="Verdana"/>
        </w:rPr>
        <w:t>:</w:t>
      </w:r>
      <w:r>
        <w:rPr>
          <w:rFonts w:ascii="Verdana" w:hAnsi="Verdana"/>
        </w:rPr>
        <w:tab/>
      </w:r>
      <w:r>
        <w:rPr>
          <w:rFonts w:ascii="Verdana" w:hAnsi="Verdana"/>
        </w:rPr>
        <w:tab/>
        <w:t>40-49yrs</w:t>
      </w:r>
      <w:r>
        <w:rPr>
          <w:rFonts w:ascii="Verdana" w:hAnsi="Verdana"/>
        </w:rPr>
        <w:tab/>
        <w:t>£</w:t>
      </w:r>
      <w:r w:rsidR="006F1F15">
        <w:rPr>
          <w:rFonts w:ascii="Verdana" w:hAnsi="Verdana"/>
        </w:rPr>
        <w:t>10</w:t>
      </w:r>
    </w:p>
    <w:p w:rsidR="006F1F15" w:rsidRDefault="006F1F15" w:rsidP="006F1F15">
      <w:pPr>
        <w:pStyle w:val="ListParagraph"/>
        <w:numPr>
          <w:ilvl w:val="0"/>
          <w:numId w:val="23"/>
        </w:numPr>
        <w:spacing w:after="0" w:line="240" w:lineRule="auto"/>
        <w:textAlignment w:val="baseline"/>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t>50-59yrs</w:t>
      </w:r>
      <w:r>
        <w:rPr>
          <w:rFonts w:ascii="Verdana" w:hAnsi="Verdana"/>
        </w:rPr>
        <w:tab/>
        <w:t>£10</w:t>
      </w:r>
    </w:p>
    <w:p w:rsidR="006F1F15" w:rsidRDefault="006F1F15" w:rsidP="006F1F15">
      <w:pPr>
        <w:pStyle w:val="ListParagraph"/>
        <w:numPr>
          <w:ilvl w:val="0"/>
          <w:numId w:val="23"/>
        </w:numPr>
        <w:spacing w:after="0" w:line="240" w:lineRule="auto"/>
        <w:textAlignment w:val="baseline"/>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t>60-60yrs</w:t>
      </w:r>
      <w:r>
        <w:rPr>
          <w:rFonts w:ascii="Verdana" w:hAnsi="Verdana"/>
        </w:rPr>
        <w:tab/>
        <w:t>£10</w:t>
      </w:r>
    </w:p>
    <w:p w:rsidR="006F1F15" w:rsidRDefault="006F1F15" w:rsidP="006F1F15">
      <w:pPr>
        <w:pStyle w:val="ListParagraph"/>
        <w:numPr>
          <w:ilvl w:val="0"/>
          <w:numId w:val="23"/>
        </w:numPr>
        <w:spacing w:after="0" w:line="240" w:lineRule="auto"/>
        <w:textAlignment w:val="baseline"/>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t>70+yrs</w:t>
      </w:r>
      <w:r>
        <w:rPr>
          <w:rFonts w:ascii="Verdana" w:hAnsi="Verdana"/>
        </w:rPr>
        <w:tab/>
        <w:t>£10</w:t>
      </w:r>
    </w:p>
    <w:p w:rsidR="00FA0288" w:rsidRPr="002E7BDB" w:rsidRDefault="00FA0288" w:rsidP="00FA0288">
      <w:pPr>
        <w:pStyle w:val="ListParagraph"/>
        <w:numPr>
          <w:ilvl w:val="0"/>
          <w:numId w:val="23"/>
        </w:numPr>
        <w:spacing w:after="0" w:line="240" w:lineRule="auto"/>
        <w:textAlignment w:val="baseline"/>
        <w:rPr>
          <w:rFonts w:ascii="Verdana" w:hAnsi="Verdana"/>
        </w:rPr>
      </w:pPr>
      <w:r>
        <w:rPr>
          <w:rFonts w:ascii="Verdana" w:hAnsi="Verdana"/>
        </w:rPr>
        <w:t xml:space="preserve">                                          80+yrs</w:t>
      </w:r>
      <w:r>
        <w:rPr>
          <w:rFonts w:ascii="Verdana" w:hAnsi="Verdana"/>
        </w:rPr>
        <w:tab/>
        <w:t>£10</w:t>
      </w:r>
      <w:r>
        <w:rPr>
          <w:rFonts w:ascii="Verdana" w:hAnsi="Verdana"/>
        </w:rPr>
        <w:tab/>
      </w:r>
      <w:r>
        <w:rPr>
          <w:rFonts w:ascii="Verdana" w:hAnsi="Verdana"/>
        </w:rPr>
        <w:tab/>
      </w:r>
      <w:r>
        <w:rPr>
          <w:rFonts w:ascii="Verdana" w:hAnsi="Verdana"/>
        </w:rPr>
        <w:tab/>
      </w:r>
    </w:p>
    <w:p w:rsidR="0088205B" w:rsidRDefault="0088205B" w:rsidP="0090582F">
      <w:pPr>
        <w:spacing w:after="0" w:line="240" w:lineRule="auto"/>
        <w:textAlignment w:val="baseline"/>
        <w:rPr>
          <w:rFonts w:ascii="Verdana" w:hAnsi="Verdana"/>
          <w:b/>
        </w:rPr>
      </w:pPr>
    </w:p>
    <w:p w:rsidR="0090582F" w:rsidRPr="0088205B" w:rsidRDefault="00517A3C" w:rsidP="0090582F">
      <w:pPr>
        <w:spacing w:after="0" w:line="240" w:lineRule="auto"/>
        <w:textAlignment w:val="baseline"/>
        <w:rPr>
          <w:rFonts w:ascii="Verdana" w:hAnsi="Verdana"/>
        </w:rPr>
      </w:pPr>
      <w:r w:rsidRPr="0088205B">
        <w:rPr>
          <w:rFonts w:ascii="Verdana" w:hAnsi="Verdana"/>
          <w:b/>
        </w:rPr>
        <w:t>Note:</w:t>
      </w:r>
      <w:r w:rsidRPr="0088205B">
        <w:rPr>
          <w:rFonts w:ascii="Verdana" w:hAnsi="Verdana"/>
        </w:rPr>
        <w:t xml:space="preserve"> With the exception </w:t>
      </w:r>
      <w:r w:rsidR="006F1F15" w:rsidRPr="0088205B">
        <w:rPr>
          <w:rFonts w:ascii="Verdana" w:hAnsi="Verdana"/>
        </w:rPr>
        <w:t>of Team</w:t>
      </w:r>
      <w:r w:rsidRPr="0088205B">
        <w:rPr>
          <w:rFonts w:ascii="Verdana" w:hAnsi="Verdana"/>
        </w:rPr>
        <w:t xml:space="preserve"> prizes, only one prize per competitor.</w:t>
      </w:r>
      <w:r w:rsidR="006F1F15">
        <w:rPr>
          <w:rFonts w:ascii="Verdana" w:hAnsi="Verdana"/>
        </w:rPr>
        <w:t xml:space="preserve"> </w:t>
      </w:r>
      <w:proofErr w:type="gramStart"/>
      <w:r w:rsidR="006F1F15">
        <w:rPr>
          <w:rFonts w:ascii="Verdana" w:hAnsi="Verdana"/>
        </w:rPr>
        <w:t>The higher value of prize taking precedence.</w:t>
      </w:r>
      <w:proofErr w:type="gramEnd"/>
      <w:r w:rsidRPr="0088205B">
        <w:rPr>
          <w:rFonts w:ascii="Verdana" w:hAnsi="Verdana"/>
        </w:rPr>
        <w:t xml:space="preserve"> </w:t>
      </w:r>
    </w:p>
    <w:p w:rsidR="0090582F" w:rsidRPr="0088205B" w:rsidRDefault="0090582F" w:rsidP="0090582F">
      <w:pPr>
        <w:spacing w:after="0" w:line="240" w:lineRule="auto"/>
        <w:textAlignment w:val="baseline"/>
        <w:rPr>
          <w:rFonts w:ascii="Verdana" w:hAnsi="Verdana"/>
        </w:rPr>
      </w:pPr>
    </w:p>
    <w:p w:rsidR="0090582F" w:rsidRPr="0088205B" w:rsidRDefault="0090582F" w:rsidP="0090582F">
      <w:pPr>
        <w:spacing w:after="0" w:line="240" w:lineRule="auto"/>
        <w:ind w:firstLine="720"/>
        <w:textAlignment w:val="baseline"/>
        <w:rPr>
          <w:rFonts w:ascii="Verdana" w:hAnsi="Verdana"/>
        </w:rPr>
      </w:pPr>
    </w:p>
    <w:p w:rsidR="00517A3C" w:rsidRPr="0088205B" w:rsidRDefault="00517A3C" w:rsidP="0090582F">
      <w:pPr>
        <w:spacing w:after="0" w:line="240" w:lineRule="auto"/>
        <w:textAlignment w:val="baseline"/>
        <w:rPr>
          <w:rFonts w:ascii="Verdana" w:hAnsi="Verdana"/>
          <w:lang w:eastAsia="en-GB"/>
        </w:rPr>
      </w:pPr>
      <w:r w:rsidRPr="0088205B">
        <w:rPr>
          <w:rFonts w:ascii="Verdana" w:hAnsi="Verdana"/>
          <w:b/>
        </w:rPr>
        <w:t>EVENT ABANDONMENT</w:t>
      </w:r>
      <w:r w:rsidRPr="0088205B">
        <w:rPr>
          <w:rFonts w:ascii="Verdana" w:hAnsi="Verdana"/>
        </w:rPr>
        <w:t xml:space="preserve"> Should the event need to be </w:t>
      </w:r>
      <w:r w:rsidR="0090582F" w:rsidRPr="0088205B">
        <w:rPr>
          <w:rFonts w:ascii="Verdana" w:hAnsi="Verdana"/>
        </w:rPr>
        <w:t>abandoned;</w:t>
      </w:r>
      <w:r w:rsidRPr="0088205B">
        <w:rPr>
          <w:rFonts w:ascii="Verdana" w:hAnsi="Verdana"/>
        </w:rPr>
        <w:t xml:space="preserve"> this will be done in accordance with CTT guidelines.</w:t>
      </w:r>
    </w:p>
    <w:p w:rsidR="00346675" w:rsidRDefault="00346675" w:rsidP="00346675">
      <w:pPr>
        <w:textAlignment w:val="baseline"/>
        <w:rPr>
          <w:lang w:eastAsia="en-GB"/>
        </w:rPr>
      </w:pPr>
    </w:p>
    <w:p w:rsidR="00346675" w:rsidRPr="00BC34D2" w:rsidRDefault="00346675" w:rsidP="00346675">
      <w:pPr>
        <w:textAlignment w:val="baseline"/>
        <w:rPr>
          <w:rFonts w:ascii="Segoe UI" w:hAnsi="Segoe UI" w:cs="Segoe UI"/>
          <w:lang w:eastAsia="en-GB"/>
        </w:rPr>
      </w:pPr>
    </w:p>
    <w:p w:rsidR="00346675" w:rsidRPr="00BC34D2" w:rsidRDefault="00346675" w:rsidP="00346675">
      <w:pPr>
        <w:textAlignment w:val="baseline"/>
        <w:rPr>
          <w:rFonts w:ascii="Segoe UI" w:hAnsi="Segoe UI" w:cs="Segoe UI"/>
          <w:lang w:eastAsia="en-GB"/>
        </w:rPr>
      </w:pPr>
      <w:r w:rsidRPr="00BC34D2">
        <w:rPr>
          <w:lang w:eastAsia="en-GB"/>
        </w:rPr>
        <w:t> </w:t>
      </w:r>
    </w:p>
    <w:p w:rsidR="00346675" w:rsidRPr="00BC34D2" w:rsidRDefault="00346675" w:rsidP="00346675">
      <w:pPr>
        <w:textAlignment w:val="baseline"/>
        <w:rPr>
          <w:rFonts w:ascii="Segoe UI" w:hAnsi="Segoe UI" w:cs="Segoe UI"/>
          <w:b/>
          <w:bCs/>
          <w:lang w:eastAsia="en-GB"/>
        </w:rPr>
      </w:pPr>
      <w:r w:rsidRPr="00BC34D2">
        <w:rPr>
          <w:b/>
          <w:bCs/>
          <w:lang w:eastAsia="en-GB"/>
        </w:rPr>
        <w:t> </w:t>
      </w:r>
    </w:p>
    <w:p w:rsidR="00346675" w:rsidRDefault="00346675" w:rsidP="00346675"/>
    <w:p w:rsidR="00346675" w:rsidRDefault="00346675" w:rsidP="00C331A7"/>
    <w:p w:rsidR="00346675" w:rsidRPr="00C331A7" w:rsidRDefault="00346675" w:rsidP="00C331A7">
      <w:pPr>
        <w:rPr>
          <w:b/>
          <w:sz w:val="20"/>
          <w:szCs w:val="20"/>
          <w:u w:val="single"/>
        </w:rPr>
      </w:pPr>
    </w:p>
    <w:sectPr w:rsidR="00346675" w:rsidRPr="00C331A7" w:rsidSect="00FB4096">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383" w:rsidRDefault="00814383" w:rsidP="00C331A7">
      <w:pPr>
        <w:spacing w:after="0" w:line="240" w:lineRule="auto"/>
      </w:pPr>
      <w:r>
        <w:separator/>
      </w:r>
    </w:p>
  </w:endnote>
  <w:endnote w:type="continuationSeparator" w:id="0">
    <w:p w:rsidR="00814383" w:rsidRDefault="00814383" w:rsidP="00C33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A7" w:rsidRDefault="00C331A7">
    <w:pPr>
      <w:pStyle w:val="Foote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lang w:eastAsia="en-GB"/>
      </w:rPr>
      <w:drawing>
        <wp:anchor distT="0" distB="0" distL="114300" distR="114300" simplePos="0" relativeHeight="251659264" behindDoc="1" locked="0" layoutInCell="1" allowOverlap="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323850"/>
                  </a:xfrm>
                  <a:prstGeom prst="rect">
                    <a:avLst/>
                  </a:prstGeom>
                  <a:noFill/>
                  <a:ln>
                    <a:noFill/>
                  </a:ln>
                </pic:spPr>
              </pic:pic>
            </a:graphicData>
          </a:graphic>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383" w:rsidRDefault="00814383" w:rsidP="00C331A7">
      <w:pPr>
        <w:spacing w:after="0" w:line="240" w:lineRule="auto"/>
      </w:pPr>
      <w:r>
        <w:separator/>
      </w:r>
    </w:p>
  </w:footnote>
  <w:footnote w:type="continuationSeparator" w:id="0">
    <w:p w:rsidR="00814383" w:rsidRDefault="00814383" w:rsidP="00C331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B36"/>
    <w:multiLevelType w:val="multilevel"/>
    <w:tmpl w:val="51DE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544724"/>
    <w:multiLevelType w:val="hybridMultilevel"/>
    <w:tmpl w:val="FA923B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7A84995"/>
    <w:multiLevelType w:val="hybridMultilevel"/>
    <w:tmpl w:val="2FC617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22FE1C54"/>
    <w:multiLevelType w:val="multilevel"/>
    <w:tmpl w:val="DDE4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FE2B6C"/>
    <w:multiLevelType w:val="multilevel"/>
    <w:tmpl w:val="FDEA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145535"/>
    <w:multiLevelType w:val="hybridMultilevel"/>
    <w:tmpl w:val="4BCA04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2C894014"/>
    <w:multiLevelType w:val="multilevel"/>
    <w:tmpl w:val="20C45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ED2219"/>
    <w:multiLevelType w:val="multilevel"/>
    <w:tmpl w:val="8A16F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4F5B99"/>
    <w:multiLevelType w:val="multilevel"/>
    <w:tmpl w:val="895C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1C1643"/>
    <w:multiLevelType w:val="hybridMultilevel"/>
    <w:tmpl w:val="996C46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34C226D4"/>
    <w:multiLevelType w:val="multilevel"/>
    <w:tmpl w:val="B4CE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8630D6"/>
    <w:multiLevelType w:val="multilevel"/>
    <w:tmpl w:val="6A8CF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7D1662"/>
    <w:multiLevelType w:val="hybridMultilevel"/>
    <w:tmpl w:val="ADE80A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4E5677A2"/>
    <w:multiLevelType w:val="multilevel"/>
    <w:tmpl w:val="934C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4B3DC2"/>
    <w:multiLevelType w:val="hybridMultilevel"/>
    <w:tmpl w:val="12A2273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nsid w:val="65925F3D"/>
    <w:multiLevelType w:val="hybridMultilevel"/>
    <w:tmpl w:val="0218C8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6B881C5E"/>
    <w:multiLevelType w:val="hybridMultilevel"/>
    <w:tmpl w:val="FFBA30A8"/>
    <w:lvl w:ilvl="0" w:tplc="08090001">
      <w:start w:val="1"/>
      <w:numFmt w:val="bullet"/>
      <w:lvlText w:val=""/>
      <w:lvlJc w:val="left"/>
      <w:pPr>
        <w:ind w:left="2295" w:hanging="360"/>
      </w:pPr>
      <w:rPr>
        <w:rFonts w:ascii="Symbol" w:hAnsi="Symbol"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17">
    <w:nsid w:val="6CA07DAD"/>
    <w:multiLevelType w:val="hybridMultilevel"/>
    <w:tmpl w:val="7476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946F1B"/>
    <w:multiLevelType w:val="multilevel"/>
    <w:tmpl w:val="4ACC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9021724"/>
    <w:multiLevelType w:val="hybridMultilevel"/>
    <w:tmpl w:val="DA265CF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79881949"/>
    <w:multiLevelType w:val="multilevel"/>
    <w:tmpl w:val="872409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B34B6E"/>
    <w:multiLevelType w:val="multilevel"/>
    <w:tmpl w:val="E438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FC50109"/>
    <w:multiLevelType w:val="multilevel"/>
    <w:tmpl w:val="0F245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
  </w:num>
  <w:num w:numId="3">
    <w:abstractNumId w:val="3"/>
  </w:num>
  <w:num w:numId="4">
    <w:abstractNumId w:val="6"/>
  </w:num>
  <w:num w:numId="5">
    <w:abstractNumId w:val="21"/>
  </w:num>
  <w:num w:numId="6">
    <w:abstractNumId w:val="0"/>
  </w:num>
  <w:num w:numId="7">
    <w:abstractNumId w:val="7"/>
  </w:num>
  <w:num w:numId="8">
    <w:abstractNumId w:val="18"/>
  </w:num>
  <w:num w:numId="9">
    <w:abstractNumId w:val="10"/>
  </w:num>
  <w:num w:numId="10">
    <w:abstractNumId w:val="20"/>
  </w:num>
  <w:num w:numId="11">
    <w:abstractNumId w:val="8"/>
  </w:num>
  <w:num w:numId="12">
    <w:abstractNumId w:val="11"/>
  </w:num>
  <w:num w:numId="13">
    <w:abstractNumId w:val="13"/>
  </w:num>
  <w:num w:numId="14">
    <w:abstractNumId w:val="17"/>
  </w:num>
  <w:num w:numId="15">
    <w:abstractNumId w:val="14"/>
  </w:num>
  <w:num w:numId="16">
    <w:abstractNumId w:val="5"/>
  </w:num>
  <w:num w:numId="17">
    <w:abstractNumId w:val="2"/>
  </w:num>
  <w:num w:numId="18">
    <w:abstractNumId w:val="1"/>
  </w:num>
  <w:num w:numId="19">
    <w:abstractNumId w:val="15"/>
  </w:num>
  <w:num w:numId="20">
    <w:abstractNumId w:val="16"/>
  </w:num>
  <w:num w:numId="21">
    <w:abstractNumId w:val="12"/>
  </w:num>
  <w:num w:numId="22">
    <w:abstractNumId w:val="9"/>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31A7"/>
    <w:rsid w:val="000E4B3A"/>
    <w:rsid w:val="001458A7"/>
    <w:rsid w:val="00164115"/>
    <w:rsid w:val="002102BF"/>
    <w:rsid w:val="00236B38"/>
    <w:rsid w:val="00260795"/>
    <w:rsid w:val="002E7BDB"/>
    <w:rsid w:val="00346675"/>
    <w:rsid w:val="003A034D"/>
    <w:rsid w:val="00475B04"/>
    <w:rsid w:val="0048547E"/>
    <w:rsid w:val="004C7F24"/>
    <w:rsid w:val="004D1526"/>
    <w:rsid w:val="004D15C6"/>
    <w:rsid w:val="00517A3C"/>
    <w:rsid w:val="00591807"/>
    <w:rsid w:val="00605D5E"/>
    <w:rsid w:val="006168F0"/>
    <w:rsid w:val="00622270"/>
    <w:rsid w:val="006F1F15"/>
    <w:rsid w:val="00722F8E"/>
    <w:rsid w:val="007438EB"/>
    <w:rsid w:val="00814383"/>
    <w:rsid w:val="00824994"/>
    <w:rsid w:val="00863861"/>
    <w:rsid w:val="0088205B"/>
    <w:rsid w:val="008A5B1F"/>
    <w:rsid w:val="0090582F"/>
    <w:rsid w:val="009E32E4"/>
    <w:rsid w:val="00A440B6"/>
    <w:rsid w:val="00AE41BA"/>
    <w:rsid w:val="00B3257A"/>
    <w:rsid w:val="00B75B72"/>
    <w:rsid w:val="00BF527D"/>
    <w:rsid w:val="00C331A7"/>
    <w:rsid w:val="00C66959"/>
    <w:rsid w:val="00CD382F"/>
    <w:rsid w:val="00DD025D"/>
    <w:rsid w:val="00DE43F3"/>
    <w:rsid w:val="00DF7B1A"/>
    <w:rsid w:val="00E338BD"/>
    <w:rsid w:val="00E63919"/>
    <w:rsid w:val="00ED4AB7"/>
    <w:rsid w:val="00F0414D"/>
    <w:rsid w:val="00F7023D"/>
    <w:rsid w:val="00FA0288"/>
    <w:rsid w:val="00FB4096"/>
    <w:rsid w:val="00FC3A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5D"/>
  </w:style>
  <w:style w:type="paragraph" w:styleId="Heading1">
    <w:name w:val="heading 1"/>
    <w:basedOn w:val="Normal"/>
    <w:next w:val="Normal"/>
    <w:link w:val="Heading1Char"/>
    <w:uiPriority w:val="9"/>
    <w:qFormat/>
    <w:rsid w:val="00DD0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02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2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025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D02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025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D02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025D"/>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DD025D"/>
    <w:pPr>
      <w:spacing w:after="0" w:line="240" w:lineRule="auto"/>
    </w:pPr>
  </w:style>
  <w:style w:type="paragraph" w:styleId="BalloonText">
    <w:name w:val="Balloon Text"/>
    <w:basedOn w:val="Normal"/>
    <w:link w:val="BalloonTextChar"/>
    <w:uiPriority w:val="99"/>
    <w:semiHidden/>
    <w:unhideWhenUsed/>
    <w:rsid w:val="00C33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1A7"/>
    <w:rPr>
      <w:rFonts w:ascii="Tahoma" w:hAnsi="Tahoma" w:cs="Tahoma"/>
      <w:sz w:val="16"/>
      <w:szCs w:val="16"/>
    </w:rPr>
  </w:style>
  <w:style w:type="paragraph" w:customStyle="1" w:styleId="site-title">
    <w:name w:val="site-title"/>
    <w:basedOn w:val="Normal"/>
    <w:rsid w:val="00C331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331A7"/>
    <w:rPr>
      <w:color w:val="0000FF"/>
      <w:u w:val="single"/>
    </w:rPr>
  </w:style>
  <w:style w:type="paragraph" w:customStyle="1" w:styleId="site-description">
    <w:name w:val="site-description"/>
    <w:basedOn w:val="Normal"/>
    <w:rsid w:val="00C331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C331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31A7"/>
  </w:style>
  <w:style w:type="paragraph" w:styleId="Footer">
    <w:name w:val="footer"/>
    <w:basedOn w:val="Normal"/>
    <w:link w:val="FooterChar"/>
    <w:uiPriority w:val="99"/>
    <w:semiHidden/>
    <w:unhideWhenUsed/>
    <w:rsid w:val="00C331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31A7"/>
  </w:style>
  <w:style w:type="paragraph" w:customStyle="1" w:styleId="first">
    <w:name w:val="first"/>
    <w:basedOn w:val="Normal"/>
    <w:rsid w:val="004C7F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E7BDB"/>
    <w:pPr>
      <w:ind w:left="720"/>
      <w:contextualSpacing/>
    </w:pPr>
  </w:style>
</w:styles>
</file>

<file path=word/webSettings.xml><?xml version="1.0" encoding="utf-8"?>
<w:webSettings xmlns:r="http://schemas.openxmlformats.org/officeDocument/2006/relationships" xmlns:w="http://schemas.openxmlformats.org/wordprocessingml/2006/main">
  <w:divs>
    <w:div w:id="528880813">
      <w:bodyDiv w:val="1"/>
      <w:marLeft w:val="0"/>
      <w:marRight w:val="0"/>
      <w:marTop w:val="0"/>
      <w:marBottom w:val="0"/>
      <w:divBdr>
        <w:top w:val="none" w:sz="0" w:space="0" w:color="auto"/>
        <w:left w:val="none" w:sz="0" w:space="0" w:color="auto"/>
        <w:bottom w:val="none" w:sz="0" w:space="0" w:color="auto"/>
        <w:right w:val="none" w:sz="0" w:space="0" w:color="auto"/>
      </w:divBdr>
    </w:div>
    <w:div w:id="875388788">
      <w:bodyDiv w:val="1"/>
      <w:marLeft w:val="0"/>
      <w:marRight w:val="0"/>
      <w:marTop w:val="0"/>
      <w:marBottom w:val="0"/>
      <w:divBdr>
        <w:top w:val="none" w:sz="0" w:space="0" w:color="auto"/>
        <w:left w:val="none" w:sz="0" w:space="0" w:color="auto"/>
        <w:bottom w:val="none" w:sz="0" w:space="0" w:color="auto"/>
        <w:right w:val="none" w:sz="0" w:space="0" w:color="auto"/>
      </w:divBdr>
    </w:div>
    <w:div w:id="104464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rehamwheeler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and Angela</dc:creator>
  <cp:lastModifiedBy>Nigel and Angela</cp:lastModifiedBy>
  <cp:revision>15</cp:revision>
  <dcterms:created xsi:type="dcterms:W3CDTF">2019-04-18T09:42:00Z</dcterms:created>
  <dcterms:modified xsi:type="dcterms:W3CDTF">2019-05-27T13:44:00Z</dcterms:modified>
</cp:coreProperties>
</file>