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A4E81" w14:textId="11CD1978" w:rsidR="001E1A51" w:rsidRDefault="001E1A51">
      <w:r w:rsidRPr="001E1A51">
        <w:t xml:space="preserve">T103:  Start on south side of B1263 at drain cover 205 yds west of Corn Hill Farm Entrance and 11yds west </w:t>
      </w:r>
      <w:proofErr w:type="gramStart"/>
      <w:r w:rsidRPr="001E1A51">
        <w:t>of  Farm</w:t>
      </w:r>
      <w:proofErr w:type="gramEnd"/>
      <w:r w:rsidRPr="001E1A51">
        <w:t xml:space="preserve"> Lane, to  </w:t>
      </w:r>
      <w:proofErr w:type="spellStart"/>
      <w:r w:rsidRPr="001E1A51">
        <w:t>Cowton</w:t>
      </w:r>
      <w:proofErr w:type="spellEnd"/>
      <w:r w:rsidRPr="001E1A51">
        <w:t xml:space="preserve"> Moor on north side.  Proceed westwards via </w:t>
      </w:r>
      <w:proofErr w:type="spellStart"/>
      <w:r w:rsidRPr="001E1A51">
        <w:t>Atley</w:t>
      </w:r>
      <w:proofErr w:type="spellEnd"/>
      <w:r w:rsidRPr="001E1A51">
        <w:t xml:space="preserve"> Hill to Scorton village, keeping left to “GIVE WAY” sign, at southwest corner (4.83 </w:t>
      </w:r>
      <w:proofErr w:type="spellStart"/>
      <w:r w:rsidRPr="001E1A51">
        <w:t>mls</w:t>
      </w:r>
      <w:proofErr w:type="spellEnd"/>
      <w:r w:rsidRPr="001E1A51">
        <w:t xml:space="preserve">). Taking a right, circle village green and retrace outward route, to pass start at a point opposite gatepost on north side of road and </w:t>
      </w:r>
      <w:proofErr w:type="spellStart"/>
      <w:r w:rsidRPr="001E1A51">
        <w:t>approx</w:t>
      </w:r>
      <w:proofErr w:type="spellEnd"/>
      <w:r w:rsidRPr="001E1A51">
        <w:t xml:space="preserve"> 30 yds west of lane to east </w:t>
      </w:r>
      <w:proofErr w:type="spellStart"/>
      <w:r w:rsidRPr="001E1A51">
        <w:t>Cowton</w:t>
      </w:r>
      <w:proofErr w:type="spellEnd"/>
      <w:r w:rsidRPr="001E1A51">
        <w:t xml:space="preserve"> where finish (10.00 </w:t>
      </w:r>
      <w:proofErr w:type="spellStart"/>
      <w:r w:rsidRPr="001E1A51">
        <w:t>mls</w:t>
      </w:r>
      <w:proofErr w:type="spellEnd"/>
      <w:r w:rsidRPr="001E1A51">
        <w:t>)</w:t>
      </w:r>
      <w:bookmarkStart w:id="0" w:name="_GoBack"/>
      <w:bookmarkEnd w:id="0"/>
    </w:p>
    <w:sectPr w:rsidR="001E1A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A51"/>
    <w:rsid w:val="001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BB6BA"/>
  <w15:chartTrackingRefBased/>
  <w15:docId w15:val="{3434A748-9D2D-45B6-A6EA-F24D1453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Russell</dc:creator>
  <cp:keywords/>
  <dc:description/>
  <cp:lastModifiedBy>Gavin Russell</cp:lastModifiedBy>
  <cp:revision>1</cp:revision>
  <dcterms:created xsi:type="dcterms:W3CDTF">2020-02-21T13:03:00Z</dcterms:created>
  <dcterms:modified xsi:type="dcterms:W3CDTF">2020-02-21T13:03:00Z</dcterms:modified>
</cp:coreProperties>
</file>