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9CA0F" w14:textId="38234E5A" w:rsidR="00C01AE2" w:rsidRDefault="009A41CB">
      <w:pPr>
        <w:ind w:left="142"/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63872" behindDoc="0" locked="0" layoutInCell="1" allowOverlap="1" wp14:anchorId="0C2306FC" wp14:editId="2054E92F">
            <wp:simplePos x="0" y="0"/>
            <wp:positionH relativeFrom="column">
              <wp:posOffset>5516880</wp:posOffset>
            </wp:positionH>
            <wp:positionV relativeFrom="paragraph">
              <wp:posOffset>0</wp:posOffset>
            </wp:positionV>
            <wp:extent cx="1246505" cy="1055370"/>
            <wp:effectExtent l="0" t="0" r="0" b="0"/>
            <wp:wrapSquare wrapText="bothSides"/>
            <wp:docPr id="21" name="Picture 21" descr="C:\Users\Keith\Pictures\C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Keith\Pictures\CT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C9913E" w14:textId="77777777" w:rsidR="009A41CB" w:rsidRDefault="009A41CB">
      <w:pPr>
        <w:ind w:left="142"/>
        <w:rPr>
          <w:rFonts w:ascii="Arial" w:hAnsi="Arial"/>
          <w:b/>
          <w:sz w:val="28"/>
        </w:rPr>
      </w:pPr>
    </w:p>
    <w:p w14:paraId="7838A928" w14:textId="77777777" w:rsidR="00F76D77" w:rsidRDefault="00F76D77">
      <w:pPr>
        <w:ind w:left="142"/>
        <w:rPr>
          <w:rFonts w:ascii="Arial" w:hAnsi="Arial"/>
          <w:b/>
          <w:sz w:val="28"/>
        </w:rPr>
      </w:pPr>
    </w:p>
    <w:p w14:paraId="0C98544A" w14:textId="77777777" w:rsidR="00F76D77" w:rsidRDefault="00F76D77">
      <w:pPr>
        <w:ind w:left="142"/>
        <w:rPr>
          <w:rFonts w:ascii="Arial" w:hAnsi="Arial"/>
          <w:b/>
          <w:sz w:val="28"/>
        </w:rPr>
      </w:pPr>
    </w:p>
    <w:p w14:paraId="4BD5D1A9" w14:textId="7D42F405" w:rsidR="00C01AE2" w:rsidRDefault="00C01AE2">
      <w:pPr>
        <w:ind w:left="142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NOTICE of proposed CYCLING TIME TRIAL</w:t>
      </w:r>
      <w:r w:rsidR="009A41CB">
        <w:rPr>
          <w:rFonts w:ascii="Arial" w:hAnsi="Arial"/>
          <w:b/>
          <w:sz w:val="28"/>
        </w:rPr>
        <w:tab/>
      </w:r>
    </w:p>
    <w:p w14:paraId="64D92DF0" w14:textId="77777777" w:rsidR="00C01AE2" w:rsidRDefault="00C01AE2">
      <w:pPr>
        <w:ind w:lef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>(Section 31 ROAD TRAFFIC ACT 1988)</w:t>
      </w:r>
    </w:p>
    <w:p w14:paraId="7AC43F74" w14:textId="77777777" w:rsidR="00C01AE2" w:rsidRDefault="00C01AE2">
      <w:pPr>
        <w:ind w:left="142"/>
      </w:pPr>
      <w:r>
        <w:rPr>
          <w:rFonts w:ascii="Arial" w:hAnsi="Arial"/>
          <w:sz w:val="20"/>
        </w:rPr>
        <w:t>Cycle Racing on Highways Regulations 1960 (S.I. 1960, No. 250)</w:t>
      </w:r>
    </w:p>
    <w:p w14:paraId="55C33B3A" w14:textId="77777777" w:rsidR="00C01AE2" w:rsidRDefault="00C01AE2">
      <w:pPr>
        <w:rPr>
          <w:sz w:val="16"/>
        </w:rPr>
      </w:pPr>
    </w:p>
    <w:p w14:paraId="3DC4041A" w14:textId="00534231" w:rsidR="00C01AE2" w:rsidRDefault="009A41CB">
      <w:pPr>
        <w:ind w:left="142"/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6CFB5A8" wp14:editId="0C1AEF19">
                <wp:simplePos x="0" y="0"/>
                <wp:positionH relativeFrom="column">
                  <wp:posOffset>1377315</wp:posOffset>
                </wp:positionH>
                <wp:positionV relativeFrom="paragraph">
                  <wp:posOffset>1270</wp:posOffset>
                </wp:positionV>
                <wp:extent cx="4572000" cy="0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7C2E25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45pt,.1pt" to="468.4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YYe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" o:allowincell="f" strokeweight="4.5pt"/>
            </w:pict>
          </mc:Fallback>
        </mc:AlternateContent>
      </w:r>
    </w:p>
    <w:p w14:paraId="23DE1FBB" w14:textId="77777777" w:rsidR="00C01AE2" w:rsidRDefault="00C01AE2">
      <w:pPr>
        <w:ind w:left="142"/>
        <w:rPr>
          <w:rFonts w:ascii="Arial" w:hAnsi="Arial"/>
        </w:rPr>
      </w:pPr>
      <w:r>
        <w:rPr>
          <w:rFonts w:ascii="Arial" w:hAnsi="Arial"/>
          <w:b/>
        </w:rPr>
        <w:t xml:space="preserve">To all Chief Officers of Police concerned, </w:t>
      </w:r>
      <w:r>
        <w:rPr>
          <w:rFonts w:ascii="Arial" w:hAnsi="Arial"/>
        </w:rPr>
        <w:t xml:space="preserve">formal notice </w:t>
      </w:r>
      <w:proofErr w:type="gramStart"/>
      <w:r>
        <w:rPr>
          <w:rFonts w:ascii="Arial" w:hAnsi="Arial"/>
        </w:rPr>
        <w:t>is hereby given</w:t>
      </w:r>
      <w:proofErr w:type="gramEnd"/>
      <w:r>
        <w:rPr>
          <w:rFonts w:ascii="Arial" w:hAnsi="Arial"/>
        </w:rPr>
        <w:t xml:space="preserve"> of a proposed Time Trial.</w:t>
      </w:r>
    </w:p>
    <w:p w14:paraId="1B740AF3" w14:textId="77777777" w:rsidR="00C01AE2" w:rsidRDefault="00C01AE2">
      <w:pPr>
        <w:ind w:left="142"/>
        <w:rPr>
          <w:rFonts w:ascii="Arial" w:hAnsi="Arial"/>
          <w:sz w:val="16"/>
        </w:rPr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8"/>
        <w:gridCol w:w="2143"/>
        <w:gridCol w:w="20"/>
        <w:gridCol w:w="406"/>
        <w:gridCol w:w="1672"/>
        <w:gridCol w:w="1087"/>
        <w:gridCol w:w="359"/>
        <w:gridCol w:w="1223"/>
        <w:gridCol w:w="1583"/>
      </w:tblGrid>
      <w:tr w:rsidR="00C01AE2" w:rsidRPr="00A16E8B" w14:paraId="7302F8FC" w14:textId="77777777" w:rsidTr="00087FBA">
        <w:trPr>
          <w:trHeight w:hRule="exact" w:val="328"/>
        </w:trPr>
        <w:tc>
          <w:tcPr>
            <w:tcW w:w="10631" w:type="dxa"/>
            <w:gridSpan w:val="9"/>
            <w:vAlign w:val="center"/>
          </w:tcPr>
          <w:p w14:paraId="4DD4C0BA" w14:textId="22D6DC6B" w:rsidR="00C01AE2" w:rsidRPr="009C7558" w:rsidRDefault="00C01AE2">
            <w:pPr>
              <w:rPr>
                <w:rFonts w:asciiTheme="majorHAnsi" w:hAnsiTheme="majorHAnsi" w:cstheme="majorHAnsi"/>
                <w:sz w:val="20"/>
                <w:u w:val="single"/>
              </w:rPr>
            </w:pPr>
            <w:r w:rsidRPr="00A16E8B">
              <w:rPr>
                <w:rFonts w:asciiTheme="majorHAnsi" w:hAnsiTheme="majorHAnsi" w:cstheme="majorHAnsi"/>
                <w:sz w:val="20"/>
              </w:rPr>
              <w:t xml:space="preserve">Name of promoting Club: </w:t>
            </w:r>
            <w:r w:rsidRPr="00A16E8B">
              <w:rPr>
                <w:rFonts w:asciiTheme="majorHAnsi" w:hAnsiTheme="majorHAnsi" w:cstheme="majorHAnsi"/>
                <w:sz w:val="20"/>
              </w:rPr>
              <w:tab/>
            </w:r>
            <w:r w:rsidRPr="00A16E8B">
              <w:rPr>
                <w:rFonts w:asciiTheme="majorHAnsi" w:hAnsiTheme="majorHAnsi" w:cstheme="majorHAnsi"/>
                <w:sz w:val="20"/>
              </w:rPr>
              <w:tab/>
            </w:r>
            <w:r w:rsidR="00A16E8B">
              <w:rPr>
                <w:rFonts w:asciiTheme="majorHAnsi" w:hAnsiTheme="majorHAnsi" w:cstheme="majorHAnsi"/>
                <w:sz w:val="20"/>
              </w:rPr>
              <w:tab/>
            </w:r>
            <w:r w:rsidR="005046A4">
              <w:rPr>
                <w:rFonts w:asciiTheme="majorHAnsi" w:hAnsiTheme="majorHAnsi" w:cstheme="majorHAnsi"/>
                <w:color w:val="0033CC"/>
                <w:sz w:val="20"/>
              </w:rPr>
              <w:t>Virtual</w:t>
            </w:r>
            <w:r w:rsidR="00C8609E" w:rsidRPr="009C7558">
              <w:rPr>
                <w:rFonts w:asciiTheme="majorHAnsi" w:hAnsiTheme="majorHAnsi" w:cstheme="majorHAnsi"/>
                <w:color w:val="0033CC"/>
                <w:sz w:val="20"/>
              </w:rPr>
              <w:t xml:space="preserve"> Cycling Club</w:t>
            </w:r>
          </w:p>
          <w:p w14:paraId="75F27F1A" w14:textId="77777777" w:rsidR="00C01AE2" w:rsidRPr="00A16E8B" w:rsidRDefault="00C01AE2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C01AE2" w:rsidRPr="00A16E8B" w14:paraId="0AFC31E2" w14:textId="77777777" w:rsidTr="00F7497D">
        <w:trPr>
          <w:trHeight w:hRule="exact" w:val="360"/>
        </w:trPr>
        <w:tc>
          <w:tcPr>
            <w:tcW w:w="10631" w:type="dxa"/>
            <w:gridSpan w:val="9"/>
            <w:vAlign w:val="center"/>
          </w:tcPr>
          <w:p w14:paraId="5416D528" w14:textId="2DA65841" w:rsidR="00C8609E" w:rsidRPr="009C7558" w:rsidRDefault="00C01AE2">
            <w:pPr>
              <w:rPr>
                <w:rFonts w:asciiTheme="majorHAnsi" w:hAnsiTheme="majorHAnsi" w:cstheme="majorHAnsi"/>
                <w:sz w:val="20"/>
              </w:rPr>
            </w:pPr>
            <w:r w:rsidRPr="009C7558">
              <w:rPr>
                <w:rFonts w:asciiTheme="majorHAnsi" w:hAnsiTheme="majorHAnsi" w:cstheme="majorHAnsi"/>
                <w:sz w:val="20"/>
              </w:rPr>
              <w:t>Name of promoting Secretary:</w:t>
            </w:r>
            <w:r w:rsidRPr="009C7558">
              <w:rPr>
                <w:rFonts w:asciiTheme="majorHAnsi" w:hAnsiTheme="majorHAnsi" w:cstheme="majorHAnsi"/>
                <w:sz w:val="20"/>
              </w:rPr>
              <w:tab/>
              <w:t xml:space="preserve">             </w:t>
            </w:r>
            <w:r w:rsidR="00A16E8B" w:rsidRPr="009C7558">
              <w:rPr>
                <w:rFonts w:asciiTheme="majorHAnsi" w:hAnsiTheme="majorHAnsi" w:cstheme="majorHAnsi"/>
                <w:sz w:val="20"/>
              </w:rPr>
              <w:tab/>
            </w:r>
            <w:r w:rsidR="00C8609E" w:rsidRPr="009C7558">
              <w:rPr>
                <w:rFonts w:asciiTheme="majorHAnsi" w:hAnsiTheme="majorHAnsi" w:cstheme="majorHAnsi"/>
                <w:color w:val="0033CC"/>
                <w:sz w:val="20"/>
              </w:rPr>
              <w:t>Simon Kinsey</w:t>
            </w:r>
          </w:p>
        </w:tc>
      </w:tr>
      <w:tr w:rsidR="00C01AE2" w:rsidRPr="00A16E8B" w14:paraId="0D6A3E2F" w14:textId="77777777" w:rsidTr="00271144">
        <w:trPr>
          <w:trHeight w:hRule="exact" w:val="1018"/>
        </w:trPr>
        <w:tc>
          <w:tcPr>
            <w:tcW w:w="10631" w:type="dxa"/>
            <w:gridSpan w:val="9"/>
          </w:tcPr>
          <w:p w14:paraId="677EA734" w14:textId="77777777" w:rsidR="00271144" w:rsidRPr="009C7558" w:rsidRDefault="00A16E8B" w:rsidP="00271144">
            <w:pPr>
              <w:tabs>
                <w:tab w:val="left" w:pos="3609"/>
              </w:tabs>
              <w:rPr>
                <w:rFonts w:asciiTheme="majorHAnsi" w:hAnsiTheme="majorHAnsi" w:cstheme="majorHAnsi"/>
                <w:color w:val="0033CC"/>
                <w:sz w:val="20"/>
              </w:rPr>
            </w:pPr>
            <w:r w:rsidRPr="009C7558">
              <w:rPr>
                <w:rFonts w:asciiTheme="majorHAnsi" w:hAnsiTheme="majorHAnsi" w:cstheme="majorHAnsi"/>
                <w:sz w:val="20"/>
              </w:rPr>
              <w:t>Address:</w:t>
            </w:r>
            <w:r w:rsidR="00271144" w:rsidRPr="009C7558">
              <w:rPr>
                <w:rFonts w:asciiTheme="majorHAnsi" w:hAnsiTheme="majorHAnsi" w:cstheme="majorHAnsi"/>
                <w:sz w:val="20"/>
              </w:rPr>
              <w:tab/>
            </w:r>
            <w:r w:rsidR="00271144" w:rsidRPr="009C7558">
              <w:rPr>
                <w:rFonts w:asciiTheme="majorHAnsi" w:hAnsiTheme="majorHAnsi" w:cstheme="majorHAnsi"/>
                <w:color w:val="0033CC"/>
                <w:sz w:val="20"/>
              </w:rPr>
              <w:t>42 Tynybedw Street</w:t>
            </w:r>
          </w:p>
          <w:p w14:paraId="54A0221B" w14:textId="77777777" w:rsidR="00271144" w:rsidRPr="009C7558" w:rsidRDefault="00271144" w:rsidP="00271144">
            <w:pPr>
              <w:tabs>
                <w:tab w:val="left" w:pos="3609"/>
              </w:tabs>
              <w:rPr>
                <w:rFonts w:asciiTheme="majorHAnsi" w:hAnsiTheme="majorHAnsi" w:cstheme="majorHAnsi"/>
                <w:color w:val="0033CC"/>
                <w:sz w:val="20"/>
              </w:rPr>
            </w:pPr>
            <w:r w:rsidRPr="009C7558">
              <w:rPr>
                <w:rFonts w:asciiTheme="majorHAnsi" w:hAnsiTheme="majorHAnsi" w:cstheme="majorHAnsi"/>
                <w:color w:val="0033CC"/>
                <w:sz w:val="20"/>
              </w:rPr>
              <w:tab/>
              <w:t>Treorchy</w:t>
            </w:r>
          </w:p>
          <w:p w14:paraId="09472621" w14:textId="77777777" w:rsidR="00271144" w:rsidRPr="009C7558" w:rsidRDefault="00271144" w:rsidP="00271144">
            <w:pPr>
              <w:tabs>
                <w:tab w:val="left" w:pos="3609"/>
              </w:tabs>
              <w:rPr>
                <w:rFonts w:asciiTheme="majorHAnsi" w:hAnsiTheme="majorHAnsi" w:cstheme="majorHAnsi"/>
                <w:color w:val="0033CC"/>
                <w:sz w:val="20"/>
              </w:rPr>
            </w:pPr>
            <w:r w:rsidRPr="009C7558">
              <w:rPr>
                <w:rFonts w:asciiTheme="majorHAnsi" w:hAnsiTheme="majorHAnsi" w:cstheme="majorHAnsi"/>
                <w:color w:val="0033CC"/>
                <w:sz w:val="20"/>
              </w:rPr>
              <w:tab/>
            </w:r>
            <w:r w:rsidR="00C8609E" w:rsidRPr="009C7558">
              <w:rPr>
                <w:rFonts w:asciiTheme="majorHAnsi" w:hAnsiTheme="majorHAnsi" w:cstheme="majorHAnsi"/>
                <w:color w:val="0033CC"/>
                <w:sz w:val="20"/>
              </w:rPr>
              <w:t>Rhondda</w:t>
            </w:r>
          </w:p>
          <w:p w14:paraId="0812501F" w14:textId="098E83BA" w:rsidR="00C01AE2" w:rsidRPr="009C7558" w:rsidRDefault="00271144" w:rsidP="00271144">
            <w:pPr>
              <w:tabs>
                <w:tab w:val="left" w:pos="3609"/>
              </w:tabs>
              <w:rPr>
                <w:rFonts w:asciiTheme="majorHAnsi" w:hAnsiTheme="majorHAnsi" w:cstheme="majorHAnsi"/>
                <w:sz w:val="20"/>
              </w:rPr>
            </w:pPr>
            <w:r w:rsidRPr="009C7558">
              <w:rPr>
                <w:rFonts w:asciiTheme="majorHAnsi" w:hAnsiTheme="majorHAnsi" w:cstheme="majorHAnsi"/>
                <w:color w:val="0033CC"/>
                <w:sz w:val="20"/>
              </w:rPr>
              <w:tab/>
              <w:t>CF42 6RA</w:t>
            </w:r>
          </w:p>
          <w:p w14:paraId="41985E66" w14:textId="77777777" w:rsidR="00C01AE2" w:rsidRPr="009C7558" w:rsidRDefault="00C01AE2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215DE8" w:rsidRPr="009C7558" w14:paraId="15D03D64" w14:textId="77777777" w:rsidTr="00A16E8B">
        <w:trPr>
          <w:cantSplit/>
          <w:trHeight w:hRule="exact" w:val="550"/>
        </w:trPr>
        <w:tc>
          <w:tcPr>
            <w:tcW w:w="2138" w:type="dxa"/>
          </w:tcPr>
          <w:p w14:paraId="3FE03D5B" w14:textId="77777777" w:rsidR="00215DE8" w:rsidRPr="009C7558" w:rsidRDefault="00215DE8">
            <w:pPr>
              <w:tabs>
                <w:tab w:val="left" w:leader="underscore" w:pos="5704"/>
              </w:tabs>
              <w:rPr>
                <w:rFonts w:asciiTheme="majorHAnsi" w:hAnsiTheme="majorHAnsi" w:cstheme="majorHAnsi"/>
                <w:sz w:val="20"/>
              </w:rPr>
            </w:pPr>
            <w:r w:rsidRPr="009C7558">
              <w:rPr>
                <w:rFonts w:asciiTheme="majorHAnsi" w:hAnsiTheme="majorHAnsi" w:cstheme="majorHAnsi"/>
                <w:sz w:val="20"/>
              </w:rPr>
              <w:t xml:space="preserve">Telephone Numbers:  </w:t>
            </w:r>
            <w:bookmarkStart w:id="0" w:name="Text4"/>
          </w:p>
        </w:tc>
        <w:bookmarkEnd w:id="0"/>
        <w:tc>
          <w:tcPr>
            <w:tcW w:w="2569" w:type="dxa"/>
            <w:gridSpan w:val="3"/>
          </w:tcPr>
          <w:p w14:paraId="434B48FB" w14:textId="77777777" w:rsidR="00A16E8B" w:rsidRPr="009C7558" w:rsidRDefault="00215DE8">
            <w:pPr>
              <w:ind w:left="142"/>
              <w:rPr>
                <w:rFonts w:asciiTheme="majorHAnsi" w:hAnsiTheme="majorHAnsi" w:cstheme="majorHAnsi"/>
                <w:sz w:val="20"/>
              </w:rPr>
            </w:pPr>
            <w:r w:rsidRPr="009C7558">
              <w:rPr>
                <w:rFonts w:asciiTheme="majorHAnsi" w:hAnsiTheme="majorHAnsi" w:cstheme="majorHAnsi"/>
                <w:sz w:val="20"/>
              </w:rPr>
              <w:t>(Daytime)</w:t>
            </w:r>
          </w:p>
          <w:p w14:paraId="189EB350" w14:textId="3A3BACF6" w:rsidR="00215DE8" w:rsidRPr="009C7558" w:rsidRDefault="00A16E8B">
            <w:pPr>
              <w:ind w:left="142"/>
              <w:rPr>
                <w:rFonts w:asciiTheme="majorHAnsi" w:hAnsiTheme="majorHAnsi" w:cstheme="majorHAnsi"/>
                <w:sz w:val="20"/>
              </w:rPr>
            </w:pPr>
            <w:r w:rsidRPr="009C7558">
              <w:rPr>
                <w:rFonts w:asciiTheme="majorHAnsi" w:hAnsiTheme="majorHAnsi" w:cstheme="majorHAnsi"/>
                <w:sz w:val="20"/>
              </w:rPr>
              <w:tab/>
            </w:r>
            <w:r w:rsidRPr="009C7558">
              <w:rPr>
                <w:rFonts w:asciiTheme="majorHAnsi" w:hAnsiTheme="majorHAnsi" w:cstheme="majorHAnsi"/>
                <w:color w:val="0033CC"/>
                <w:sz w:val="20"/>
              </w:rPr>
              <w:t>07491900923</w:t>
            </w:r>
          </w:p>
        </w:tc>
        <w:tc>
          <w:tcPr>
            <w:tcW w:w="3118" w:type="dxa"/>
            <w:gridSpan w:val="3"/>
          </w:tcPr>
          <w:p w14:paraId="6C990760" w14:textId="77777777" w:rsidR="00A16E8B" w:rsidRPr="009C7558" w:rsidRDefault="00215DE8">
            <w:pPr>
              <w:rPr>
                <w:rFonts w:asciiTheme="majorHAnsi" w:hAnsiTheme="majorHAnsi" w:cstheme="majorHAnsi"/>
                <w:sz w:val="20"/>
              </w:rPr>
            </w:pPr>
            <w:r w:rsidRPr="009C7558">
              <w:rPr>
                <w:rFonts w:asciiTheme="majorHAnsi" w:hAnsiTheme="majorHAnsi" w:cstheme="majorHAnsi"/>
                <w:sz w:val="20"/>
              </w:rPr>
              <w:t>(Evening)</w:t>
            </w:r>
          </w:p>
          <w:p w14:paraId="1B51C314" w14:textId="45BCF1E6" w:rsidR="00215DE8" w:rsidRPr="009C7558" w:rsidRDefault="00A16E8B">
            <w:pPr>
              <w:rPr>
                <w:rFonts w:asciiTheme="majorHAnsi" w:hAnsiTheme="majorHAnsi" w:cstheme="majorHAnsi"/>
                <w:sz w:val="20"/>
              </w:rPr>
            </w:pPr>
            <w:r w:rsidRPr="009C7558">
              <w:rPr>
                <w:rFonts w:asciiTheme="majorHAnsi" w:hAnsiTheme="majorHAnsi" w:cstheme="majorHAnsi"/>
                <w:sz w:val="20"/>
              </w:rPr>
              <w:tab/>
            </w:r>
            <w:r w:rsidRPr="009C7558">
              <w:rPr>
                <w:rFonts w:asciiTheme="majorHAnsi" w:hAnsiTheme="majorHAnsi" w:cstheme="majorHAnsi"/>
                <w:color w:val="0033CC"/>
                <w:sz w:val="20"/>
              </w:rPr>
              <w:t>07491900923</w:t>
            </w:r>
          </w:p>
        </w:tc>
        <w:tc>
          <w:tcPr>
            <w:tcW w:w="2806" w:type="dxa"/>
            <w:gridSpan w:val="2"/>
          </w:tcPr>
          <w:p w14:paraId="2AB5A6E4" w14:textId="7C1A5042" w:rsidR="00215DE8" w:rsidRPr="009C7558" w:rsidRDefault="00215DE8">
            <w:pPr>
              <w:rPr>
                <w:rFonts w:asciiTheme="majorHAnsi" w:hAnsiTheme="majorHAnsi" w:cstheme="majorHAnsi"/>
                <w:sz w:val="20"/>
              </w:rPr>
            </w:pPr>
            <w:r w:rsidRPr="009C7558">
              <w:rPr>
                <w:rFonts w:asciiTheme="majorHAnsi" w:hAnsiTheme="majorHAnsi" w:cstheme="majorHAnsi"/>
                <w:sz w:val="20"/>
              </w:rPr>
              <w:t xml:space="preserve">(Mobile) </w:t>
            </w:r>
            <w:r w:rsidRPr="009C7558">
              <w:rPr>
                <w:rFonts w:asciiTheme="majorHAnsi" w:hAnsiTheme="majorHAnsi" w:cstheme="majorHAnsi"/>
                <w:sz w:val="20"/>
              </w:rPr>
              <w:br/>
              <w:t xml:space="preserve">   On Day</w:t>
            </w:r>
            <w:r w:rsidR="00A16E8B" w:rsidRPr="009C7558">
              <w:rPr>
                <w:rFonts w:asciiTheme="majorHAnsi" w:hAnsiTheme="majorHAnsi" w:cstheme="majorHAnsi"/>
                <w:sz w:val="20"/>
              </w:rPr>
              <w:tab/>
            </w:r>
            <w:r w:rsidR="00A16E8B" w:rsidRPr="009C7558">
              <w:rPr>
                <w:rFonts w:asciiTheme="majorHAnsi" w:hAnsiTheme="majorHAnsi" w:cstheme="majorHAnsi"/>
                <w:sz w:val="20"/>
              </w:rPr>
              <w:tab/>
            </w:r>
            <w:r w:rsidR="00A16E8B" w:rsidRPr="009C7558">
              <w:rPr>
                <w:rFonts w:asciiTheme="majorHAnsi" w:hAnsiTheme="majorHAnsi" w:cstheme="majorHAnsi"/>
                <w:color w:val="0033CC"/>
                <w:sz w:val="20"/>
              </w:rPr>
              <w:t>07491900923</w:t>
            </w:r>
          </w:p>
        </w:tc>
      </w:tr>
      <w:tr w:rsidR="009A41CB" w:rsidRPr="009C7558" w14:paraId="71E53B2F" w14:textId="77777777" w:rsidTr="00F7497D">
        <w:trPr>
          <w:cantSplit/>
          <w:trHeight w:hRule="exact" w:val="360"/>
        </w:trPr>
        <w:tc>
          <w:tcPr>
            <w:tcW w:w="10631" w:type="dxa"/>
            <w:gridSpan w:val="9"/>
          </w:tcPr>
          <w:p w14:paraId="70CFE085" w14:textId="17660823" w:rsidR="009A41CB" w:rsidRPr="009C7558" w:rsidRDefault="009A41CB">
            <w:pPr>
              <w:rPr>
                <w:rFonts w:asciiTheme="majorHAnsi" w:hAnsiTheme="majorHAnsi" w:cstheme="majorHAnsi"/>
                <w:sz w:val="20"/>
              </w:rPr>
            </w:pPr>
            <w:r w:rsidRPr="009C7558">
              <w:rPr>
                <w:rFonts w:asciiTheme="majorHAnsi" w:hAnsiTheme="majorHAnsi" w:cstheme="majorHAnsi"/>
                <w:sz w:val="20"/>
              </w:rPr>
              <w:t xml:space="preserve">Email </w:t>
            </w:r>
            <w:r w:rsidR="00A16E8B" w:rsidRPr="009C7558">
              <w:rPr>
                <w:rFonts w:asciiTheme="majorHAnsi" w:hAnsiTheme="majorHAnsi" w:cstheme="majorHAnsi"/>
                <w:sz w:val="20"/>
              </w:rPr>
              <w:tab/>
            </w:r>
            <w:r w:rsidR="00A16E8B" w:rsidRPr="009C7558">
              <w:rPr>
                <w:rFonts w:asciiTheme="majorHAnsi" w:hAnsiTheme="majorHAnsi" w:cstheme="majorHAnsi"/>
                <w:sz w:val="20"/>
              </w:rPr>
              <w:tab/>
            </w:r>
            <w:r w:rsidR="00A16E8B" w:rsidRPr="009C7558">
              <w:rPr>
                <w:rFonts w:asciiTheme="majorHAnsi" w:hAnsiTheme="majorHAnsi" w:cstheme="majorHAnsi"/>
                <w:sz w:val="20"/>
              </w:rPr>
              <w:tab/>
            </w:r>
            <w:r w:rsidR="00A16E8B" w:rsidRPr="009C7558">
              <w:rPr>
                <w:rFonts w:asciiTheme="majorHAnsi" w:hAnsiTheme="majorHAnsi" w:cstheme="majorHAnsi"/>
                <w:sz w:val="20"/>
              </w:rPr>
              <w:tab/>
            </w:r>
            <w:r w:rsidR="00A16E8B" w:rsidRPr="009C7558">
              <w:rPr>
                <w:rFonts w:asciiTheme="majorHAnsi" w:hAnsiTheme="majorHAnsi" w:cstheme="majorHAnsi"/>
                <w:sz w:val="20"/>
              </w:rPr>
              <w:tab/>
            </w:r>
            <w:r w:rsidR="005046A4">
              <w:rPr>
                <w:rFonts w:asciiTheme="majorHAnsi" w:hAnsiTheme="majorHAnsi" w:cstheme="majorHAnsi"/>
                <w:color w:val="0033CC"/>
                <w:sz w:val="20"/>
              </w:rPr>
              <w:t>virtualcyclingclub</w:t>
            </w:r>
            <w:r w:rsidR="00C8609E" w:rsidRPr="009C7558">
              <w:rPr>
                <w:rFonts w:asciiTheme="majorHAnsi" w:hAnsiTheme="majorHAnsi" w:cstheme="majorHAnsi"/>
                <w:color w:val="0033CC"/>
                <w:sz w:val="20"/>
              </w:rPr>
              <w:t>@gmail.com</w:t>
            </w:r>
          </w:p>
        </w:tc>
      </w:tr>
      <w:tr w:rsidR="00C01AE2" w:rsidRPr="00A16E8B" w14:paraId="191E8C75" w14:textId="77777777" w:rsidTr="00F7497D">
        <w:trPr>
          <w:cantSplit/>
          <w:trHeight w:hRule="exact" w:val="360"/>
        </w:trPr>
        <w:tc>
          <w:tcPr>
            <w:tcW w:w="10631" w:type="dxa"/>
            <w:gridSpan w:val="9"/>
          </w:tcPr>
          <w:p w14:paraId="021C776F" w14:textId="77777777" w:rsidR="00C01AE2" w:rsidRPr="00A16E8B" w:rsidRDefault="00C01AE2">
            <w:pPr>
              <w:rPr>
                <w:rFonts w:asciiTheme="majorHAnsi" w:hAnsiTheme="majorHAnsi" w:cstheme="majorHAnsi"/>
                <w:sz w:val="20"/>
              </w:rPr>
            </w:pPr>
            <w:r w:rsidRPr="00A16E8B">
              <w:rPr>
                <w:rFonts w:asciiTheme="majorHAnsi" w:hAnsiTheme="majorHAnsi" w:cstheme="majorHAnsi"/>
                <w:b/>
                <w:sz w:val="20"/>
                <w:u w:val="single"/>
              </w:rPr>
              <w:t>DETAILS OF EVENT</w:t>
            </w:r>
          </w:p>
        </w:tc>
      </w:tr>
      <w:tr w:rsidR="00C01AE2" w:rsidRPr="00CD00DB" w14:paraId="6E058423" w14:textId="77777777" w:rsidTr="00F7497D">
        <w:trPr>
          <w:cantSplit/>
          <w:trHeight w:hRule="exact" w:val="360"/>
        </w:trPr>
        <w:tc>
          <w:tcPr>
            <w:tcW w:w="4301" w:type="dxa"/>
            <w:gridSpan w:val="3"/>
          </w:tcPr>
          <w:p w14:paraId="43FF21A6" w14:textId="1514B29F" w:rsidR="00C01AE2" w:rsidRPr="00CD00DB" w:rsidRDefault="00C01AE2" w:rsidP="004F7EC1">
            <w:pPr>
              <w:rPr>
                <w:rFonts w:asciiTheme="majorHAnsi" w:hAnsiTheme="majorHAnsi" w:cstheme="majorHAnsi"/>
                <w:sz w:val="20"/>
                <w:u w:val="single"/>
              </w:rPr>
            </w:pPr>
            <w:r w:rsidRPr="00CD00DB">
              <w:rPr>
                <w:rFonts w:asciiTheme="majorHAnsi" w:hAnsiTheme="majorHAnsi" w:cstheme="majorHAnsi"/>
                <w:sz w:val="20"/>
              </w:rPr>
              <w:t>Date of Event:</w:t>
            </w:r>
            <w:r w:rsidRPr="00CD00DB">
              <w:rPr>
                <w:rFonts w:asciiTheme="majorHAnsi" w:hAnsiTheme="majorHAnsi" w:cstheme="majorHAnsi"/>
                <w:sz w:val="20"/>
              </w:rPr>
              <w:tab/>
            </w:r>
            <w:r w:rsidR="004F7EC1">
              <w:rPr>
                <w:rFonts w:asciiTheme="majorHAnsi" w:hAnsiTheme="majorHAnsi" w:cstheme="majorHAnsi"/>
                <w:color w:val="0033CC"/>
                <w:sz w:val="20"/>
              </w:rPr>
              <w:t>03-10</w:t>
            </w:r>
            <w:r w:rsidR="00425E06">
              <w:rPr>
                <w:rFonts w:asciiTheme="majorHAnsi" w:hAnsiTheme="majorHAnsi" w:cstheme="majorHAnsi"/>
                <w:color w:val="0033CC"/>
                <w:sz w:val="20"/>
              </w:rPr>
              <w:t>-2020</w:t>
            </w:r>
          </w:p>
        </w:tc>
        <w:tc>
          <w:tcPr>
            <w:tcW w:w="6330" w:type="dxa"/>
            <w:gridSpan w:val="6"/>
          </w:tcPr>
          <w:p w14:paraId="2DBAB02D" w14:textId="47ABFFBE" w:rsidR="00C01AE2" w:rsidRPr="00CD00DB" w:rsidRDefault="00C01AE2" w:rsidP="00CD77FD">
            <w:pPr>
              <w:rPr>
                <w:rFonts w:asciiTheme="majorHAnsi" w:hAnsiTheme="majorHAnsi" w:cstheme="majorHAnsi"/>
                <w:sz w:val="20"/>
                <w:u w:val="single"/>
              </w:rPr>
            </w:pPr>
            <w:r w:rsidRPr="00CD00DB">
              <w:rPr>
                <w:rFonts w:asciiTheme="majorHAnsi" w:hAnsiTheme="majorHAnsi" w:cstheme="majorHAnsi"/>
                <w:sz w:val="20"/>
              </w:rPr>
              <w:t>Distance of Event:</w:t>
            </w:r>
            <w:r w:rsidRPr="00CD00DB">
              <w:rPr>
                <w:rFonts w:asciiTheme="majorHAnsi" w:hAnsiTheme="majorHAnsi" w:cstheme="majorHAnsi"/>
                <w:sz w:val="20"/>
              </w:rPr>
              <w:tab/>
            </w:r>
            <w:r w:rsidR="00271144" w:rsidRPr="00CD00DB">
              <w:rPr>
                <w:rFonts w:asciiTheme="majorHAnsi" w:hAnsiTheme="majorHAnsi" w:cstheme="majorHAnsi"/>
                <w:sz w:val="20"/>
              </w:rPr>
              <w:tab/>
            </w:r>
            <w:r w:rsidR="00CD77FD">
              <w:rPr>
                <w:rFonts w:asciiTheme="majorHAnsi" w:hAnsiTheme="majorHAnsi" w:cstheme="majorHAnsi"/>
                <w:color w:val="0033CC"/>
                <w:sz w:val="20"/>
              </w:rPr>
              <w:t>2.48</w:t>
            </w:r>
            <w:r w:rsidR="00C8609E" w:rsidRPr="00CD00DB">
              <w:rPr>
                <w:rFonts w:asciiTheme="majorHAnsi" w:hAnsiTheme="majorHAnsi" w:cstheme="majorHAnsi"/>
                <w:color w:val="0033CC"/>
                <w:sz w:val="20"/>
              </w:rPr>
              <w:t xml:space="preserve"> miles</w:t>
            </w:r>
            <w:r w:rsidR="004F7EC1">
              <w:rPr>
                <w:rFonts w:asciiTheme="majorHAnsi" w:hAnsiTheme="majorHAnsi" w:cstheme="majorHAnsi"/>
                <w:color w:val="0033CC"/>
                <w:sz w:val="20"/>
              </w:rPr>
              <w:t xml:space="preserve"> (hill climb)</w:t>
            </w:r>
          </w:p>
        </w:tc>
      </w:tr>
      <w:tr w:rsidR="00C01AE2" w:rsidRPr="00CD00DB" w14:paraId="64B65FF5" w14:textId="77777777" w:rsidTr="00087FBA">
        <w:trPr>
          <w:trHeight w:hRule="exact" w:val="248"/>
        </w:trPr>
        <w:tc>
          <w:tcPr>
            <w:tcW w:w="4301" w:type="dxa"/>
            <w:gridSpan w:val="3"/>
          </w:tcPr>
          <w:p w14:paraId="64AB3217" w14:textId="5CAE911F" w:rsidR="00C01AE2" w:rsidRPr="00CD00DB" w:rsidRDefault="00A16E8B" w:rsidP="001F55E6">
            <w:pPr>
              <w:rPr>
                <w:rFonts w:asciiTheme="majorHAnsi" w:hAnsiTheme="majorHAnsi" w:cstheme="majorHAnsi"/>
                <w:sz w:val="20"/>
                <w:u w:val="single"/>
              </w:rPr>
            </w:pPr>
            <w:r w:rsidRPr="00CD00DB">
              <w:rPr>
                <w:rFonts w:asciiTheme="majorHAnsi" w:hAnsiTheme="majorHAnsi" w:cstheme="majorHAnsi"/>
                <w:sz w:val="20"/>
              </w:rPr>
              <w:t xml:space="preserve">Time of </w:t>
            </w:r>
            <w:r w:rsidR="00C01AE2" w:rsidRPr="00CD00DB">
              <w:rPr>
                <w:rFonts w:asciiTheme="majorHAnsi" w:hAnsiTheme="majorHAnsi" w:cstheme="majorHAnsi"/>
                <w:sz w:val="20"/>
              </w:rPr>
              <w:t>Start:</w:t>
            </w:r>
            <w:r w:rsidR="00C01AE2" w:rsidRPr="00CD00DB">
              <w:rPr>
                <w:rFonts w:asciiTheme="majorHAnsi" w:hAnsiTheme="majorHAnsi" w:cstheme="majorHAnsi"/>
                <w:sz w:val="20"/>
              </w:rPr>
              <w:tab/>
            </w:r>
            <w:r w:rsidR="004F7EC1">
              <w:rPr>
                <w:rFonts w:asciiTheme="majorHAnsi" w:hAnsiTheme="majorHAnsi" w:cstheme="majorHAnsi"/>
                <w:color w:val="0033CC"/>
                <w:sz w:val="20"/>
              </w:rPr>
              <w:t>1</w:t>
            </w:r>
            <w:r w:rsidR="001F55E6">
              <w:rPr>
                <w:rFonts w:asciiTheme="majorHAnsi" w:hAnsiTheme="majorHAnsi" w:cstheme="majorHAnsi"/>
                <w:color w:val="0033CC"/>
                <w:sz w:val="20"/>
              </w:rPr>
              <w:t>3</w:t>
            </w:r>
            <w:r w:rsidR="004F7EC1">
              <w:rPr>
                <w:rFonts w:asciiTheme="majorHAnsi" w:hAnsiTheme="majorHAnsi" w:cstheme="majorHAnsi"/>
                <w:color w:val="0033CC"/>
                <w:sz w:val="20"/>
              </w:rPr>
              <w:t>:00</w:t>
            </w:r>
          </w:p>
        </w:tc>
        <w:tc>
          <w:tcPr>
            <w:tcW w:w="6330" w:type="dxa"/>
            <w:gridSpan w:val="6"/>
          </w:tcPr>
          <w:p w14:paraId="16AD9478" w14:textId="000A3ED7" w:rsidR="00C01AE2" w:rsidRPr="00CD00DB" w:rsidRDefault="00C01AE2">
            <w:pPr>
              <w:rPr>
                <w:rFonts w:asciiTheme="majorHAnsi" w:hAnsiTheme="majorHAnsi" w:cstheme="majorHAnsi"/>
                <w:sz w:val="20"/>
                <w:u w:val="single"/>
              </w:rPr>
            </w:pPr>
            <w:r w:rsidRPr="00CD00DB">
              <w:rPr>
                <w:rFonts w:asciiTheme="majorHAnsi" w:hAnsiTheme="majorHAnsi" w:cstheme="majorHAnsi"/>
                <w:sz w:val="20"/>
              </w:rPr>
              <w:t>Estimated Time of Finish of Event:</w:t>
            </w:r>
            <w:r w:rsidRPr="00CD00DB">
              <w:rPr>
                <w:rFonts w:asciiTheme="majorHAnsi" w:hAnsiTheme="majorHAnsi" w:cstheme="majorHAnsi"/>
                <w:sz w:val="20"/>
              </w:rPr>
              <w:tab/>
            </w:r>
            <w:r w:rsidR="00A5789F">
              <w:rPr>
                <w:rFonts w:asciiTheme="majorHAnsi" w:hAnsiTheme="majorHAnsi" w:cstheme="majorHAnsi"/>
                <w:color w:val="0033CC"/>
                <w:sz w:val="20"/>
              </w:rPr>
              <w:t>1</w:t>
            </w:r>
            <w:r w:rsidR="001F55E6">
              <w:rPr>
                <w:rFonts w:asciiTheme="majorHAnsi" w:hAnsiTheme="majorHAnsi" w:cstheme="majorHAnsi"/>
                <w:color w:val="0033CC"/>
                <w:sz w:val="20"/>
              </w:rPr>
              <w:t>4</w:t>
            </w:r>
            <w:r w:rsidR="00883139">
              <w:rPr>
                <w:rFonts w:asciiTheme="majorHAnsi" w:hAnsiTheme="majorHAnsi" w:cstheme="majorHAnsi"/>
                <w:color w:val="0033CC"/>
                <w:sz w:val="20"/>
              </w:rPr>
              <w:t>:00</w:t>
            </w:r>
          </w:p>
          <w:p w14:paraId="1C257997" w14:textId="77777777" w:rsidR="00C01AE2" w:rsidRPr="00CD00DB" w:rsidRDefault="00C01AE2">
            <w:pPr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251F3C" w:rsidRPr="00A16E8B" w14:paraId="0165C3FA" w14:textId="77777777" w:rsidTr="00F7497D">
        <w:trPr>
          <w:trHeight w:hRule="exact" w:val="500"/>
        </w:trPr>
        <w:tc>
          <w:tcPr>
            <w:tcW w:w="7466" w:type="dxa"/>
            <w:gridSpan w:val="6"/>
          </w:tcPr>
          <w:p w14:paraId="438C2C7F" w14:textId="77777777" w:rsidR="00251F3C" w:rsidRPr="00A16E8B" w:rsidRDefault="00251F3C" w:rsidP="00251F3C">
            <w:pPr>
              <w:rPr>
                <w:rFonts w:asciiTheme="majorHAnsi" w:hAnsiTheme="majorHAnsi" w:cstheme="majorHAnsi"/>
                <w:sz w:val="20"/>
              </w:rPr>
            </w:pPr>
            <w:r w:rsidRPr="00A16E8B">
              <w:rPr>
                <w:rFonts w:asciiTheme="majorHAnsi" w:hAnsiTheme="majorHAnsi" w:cstheme="majorHAnsi"/>
                <w:b/>
                <w:sz w:val="20"/>
              </w:rPr>
              <w:t xml:space="preserve">Precise Description of Course </w:t>
            </w:r>
            <w:r w:rsidRPr="00A16E8B">
              <w:rPr>
                <w:rFonts w:asciiTheme="majorHAnsi" w:hAnsiTheme="majorHAnsi" w:cstheme="majorHAnsi"/>
                <w:sz w:val="20"/>
              </w:rPr>
              <w:t>including position of the Start and Finish Points</w:t>
            </w:r>
          </w:p>
          <w:p w14:paraId="7393CC97" w14:textId="77777777" w:rsidR="00251F3C" w:rsidRPr="00A16E8B" w:rsidRDefault="00251F3C" w:rsidP="00251F3C">
            <w:pPr>
              <w:rPr>
                <w:rFonts w:asciiTheme="majorHAnsi" w:hAnsiTheme="majorHAnsi" w:cstheme="majorHAnsi"/>
                <w:sz w:val="20"/>
              </w:rPr>
            </w:pPr>
            <w:r w:rsidRPr="00A16E8B">
              <w:rPr>
                <w:rFonts w:asciiTheme="majorHAnsi" w:hAnsiTheme="majorHAnsi" w:cstheme="majorHAnsi"/>
                <w:sz w:val="20"/>
              </w:rPr>
              <w:t>(</w:t>
            </w:r>
            <w:r w:rsidRPr="00A16E8B">
              <w:rPr>
                <w:rFonts w:asciiTheme="majorHAnsi" w:hAnsiTheme="majorHAnsi" w:cstheme="majorHAnsi"/>
                <w:b/>
                <w:sz w:val="20"/>
              </w:rPr>
              <w:t xml:space="preserve">Please Note: </w:t>
            </w:r>
            <w:r w:rsidRPr="00A16E8B">
              <w:rPr>
                <w:rFonts w:asciiTheme="majorHAnsi" w:hAnsiTheme="majorHAnsi" w:cstheme="majorHAnsi"/>
                <w:sz w:val="20"/>
              </w:rPr>
              <w:t>M.O.T. Route Numbers should be given where practicable)</w:t>
            </w:r>
          </w:p>
          <w:p w14:paraId="081CAF80" w14:textId="77777777" w:rsidR="00251F3C" w:rsidRPr="00A16E8B" w:rsidRDefault="00251F3C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82" w:type="dxa"/>
            <w:gridSpan w:val="2"/>
          </w:tcPr>
          <w:p w14:paraId="4F8571AE" w14:textId="77777777" w:rsidR="00251F3C" w:rsidRPr="00A16E8B" w:rsidRDefault="00251F3C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A16E8B">
              <w:rPr>
                <w:rFonts w:asciiTheme="majorHAnsi" w:hAnsiTheme="majorHAnsi" w:cstheme="majorHAnsi"/>
                <w:b/>
                <w:sz w:val="20"/>
              </w:rPr>
              <w:t>Course Number</w:t>
            </w:r>
          </w:p>
        </w:tc>
        <w:tc>
          <w:tcPr>
            <w:tcW w:w="1583" w:type="dxa"/>
          </w:tcPr>
          <w:p w14:paraId="4D66F22F" w14:textId="253B66FE" w:rsidR="00251F3C" w:rsidRPr="009C7558" w:rsidRDefault="00CD77FD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color w:val="0033CC"/>
                <w:sz w:val="20"/>
              </w:rPr>
              <w:t>RH12X</w:t>
            </w:r>
          </w:p>
        </w:tc>
      </w:tr>
      <w:tr w:rsidR="00C01AE2" w:rsidRPr="00A16E8B" w14:paraId="36EF5A14" w14:textId="77777777" w:rsidTr="00634473">
        <w:trPr>
          <w:trHeight w:val="3210"/>
        </w:trPr>
        <w:tc>
          <w:tcPr>
            <w:tcW w:w="10631" w:type="dxa"/>
            <w:gridSpan w:val="9"/>
          </w:tcPr>
          <w:p w14:paraId="0992978D" w14:textId="70F4DED7" w:rsidR="00E93623" w:rsidRDefault="00E93623" w:rsidP="00E9362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color w:val="0033CC"/>
                <w:sz w:val="20"/>
              </w:rPr>
            </w:pPr>
            <w:r>
              <w:rPr>
                <w:rFonts w:asciiTheme="majorHAnsi" w:hAnsiTheme="majorHAnsi" w:cstheme="majorHAnsi"/>
                <w:color w:val="0033CC"/>
                <w:sz w:val="20"/>
              </w:rPr>
              <w:t xml:space="preserve">Extended version of the </w:t>
            </w:r>
            <w:r w:rsidRPr="00E93623">
              <w:rPr>
                <w:rFonts w:asciiTheme="majorHAnsi" w:hAnsiTheme="majorHAnsi" w:cstheme="majorHAnsi"/>
                <w:color w:val="0033CC"/>
                <w:sz w:val="20"/>
              </w:rPr>
              <w:t xml:space="preserve">RH/12 </w:t>
            </w:r>
            <w:r>
              <w:rPr>
                <w:rFonts w:asciiTheme="majorHAnsi" w:hAnsiTheme="majorHAnsi" w:cstheme="majorHAnsi"/>
                <w:color w:val="0033CC"/>
                <w:sz w:val="20"/>
              </w:rPr>
              <w:t>course (starting point moved lo</w:t>
            </w:r>
            <w:r w:rsidR="005879F2">
              <w:rPr>
                <w:rFonts w:asciiTheme="majorHAnsi" w:hAnsiTheme="majorHAnsi" w:cstheme="majorHAnsi"/>
                <w:color w:val="0033CC"/>
                <w:sz w:val="20"/>
              </w:rPr>
              <w:t>wer down the climb to first lay</w:t>
            </w:r>
            <w:r>
              <w:rPr>
                <w:rFonts w:asciiTheme="majorHAnsi" w:hAnsiTheme="majorHAnsi" w:cstheme="majorHAnsi"/>
                <w:color w:val="0033CC"/>
                <w:sz w:val="20"/>
              </w:rPr>
              <w:t>by on the left, rather than the cattle grid further up).</w:t>
            </w:r>
          </w:p>
          <w:p w14:paraId="71A5E05B" w14:textId="116A695D" w:rsidR="00E93623" w:rsidRDefault="00E93623" w:rsidP="00E9362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color w:val="0033CC"/>
                <w:sz w:val="20"/>
              </w:rPr>
            </w:pPr>
            <w:r w:rsidRPr="00E93623">
              <w:rPr>
                <w:rFonts w:asciiTheme="majorHAnsi" w:hAnsiTheme="majorHAnsi" w:cstheme="majorHAnsi"/>
                <w:color w:val="0033CC"/>
                <w:sz w:val="20"/>
              </w:rPr>
              <w:t xml:space="preserve">‘The </w:t>
            </w:r>
            <w:proofErr w:type="spellStart"/>
            <w:r w:rsidRPr="00E93623">
              <w:rPr>
                <w:rFonts w:asciiTheme="majorHAnsi" w:hAnsiTheme="majorHAnsi" w:cstheme="majorHAnsi"/>
                <w:color w:val="0033CC"/>
                <w:sz w:val="20"/>
              </w:rPr>
              <w:t>Bwlch</w:t>
            </w:r>
            <w:proofErr w:type="spellEnd"/>
            <w:r>
              <w:rPr>
                <w:rFonts w:asciiTheme="majorHAnsi" w:hAnsiTheme="majorHAnsi" w:cstheme="majorHAnsi"/>
                <w:color w:val="0033CC"/>
                <w:sz w:val="20"/>
              </w:rPr>
              <w:t xml:space="preserve"> from Treorchy’.</w:t>
            </w:r>
          </w:p>
          <w:p w14:paraId="5EDBFDB6" w14:textId="2CC0DD7F" w:rsidR="00E93623" w:rsidRDefault="00E93623" w:rsidP="00E93623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color w:val="0033CC"/>
                <w:sz w:val="20"/>
              </w:rPr>
            </w:pPr>
            <w:r>
              <w:rPr>
                <w:rFonts w:asciiTheme="majorHAnsi" w:hAnsiTheme="majorHAnsi" w:cstheme="majorHAnsi"/>
                <w:color w:val="0033CC"/>
                <w:sz w:val="20"/>
              </w:rPr>
              <w:t>Start at mark at south</w:t>
            </w:r>
            <w:r w:rsidR="00355307">
              <w:rPr>
                <w:rFonts w:asciiTheme="majorHAnsi" w:hAnsiTheme="majorHAnsi" w:cstheme="majorHAnsi"/>
                <w:color w:val="0033CC"/>
                <w:sz w:val="20"/>
              </w:rPr>
              <w:t>-</w:t>
            </w:r>
            <w:r>
              <w:rPr>
                <w:rFonts w:asciiTheme="majorHAnsi" w:hAnsiTheme="majorHAnsi" w:cstheme="majorHAnsi"/>
                <w:color w:val="0033CC"/>
                <w:sz w:val="20"/>
              </w:rPr>
              <w:t xml:space="preserve">west </w:t>
            </w:r>
            <w:r w:rsidRPr="00E93623">
              <w:rPr>
                <w:rFonts w:asciiTheme="majorHAnsi" w:hAnsiTheme="majorHAnsi" w:cstheme="majorHAnsi"/>
                <w:color w:val="0033CC"/>
                <w:sz w:val="20"/>
              </w:rPr>
              <w:t xml:space="preserve">end of </w:t>
            </w:r>
            <w:r w:rsidR="005879F2">
              <w:rPr>
                <w:rFonts w:asciiTheme="majorHAnsi" w:hAnsiTheme="majorHAnsi" w:cstheme="majorHAnsi"/>
                <w:color w:val="0033CC"/>
                <w:sz w:val="20"/>
              </w:rPr>
              <w:t>first lay</w:t>
            </w:r>
            <w:r>
              <w:rPr>
                <w:rFonts w:asciiTheme="majorHAnsi" w:hAnsiTheme="majorHAnsi" w:cstheme="majorHAnsi"/>
                <w:color w:val="0033CC"/>
                <w:sz w:val="20"/>
              </w:rPr>
              <w:t xml:space="preserve">by </w:t>
            </w:r>
            <w:r w:rsidRPr="00E93623">
              <w:rPr>
                <w:rFonts w:asciiTheme="majorHAnsi" w:hAnsiTheme="majorHAnsi" w:cstheme="majorHAnsi"/>
                <w:color w:val="0033CC"/>
                <w:sz w:val="20"/>
              </w:rPr>
              <w:t>on A4061 (GR 952958), approx</w:t>
            </w:r>
            <w:r>
              <w:rPr>
                <w:rFonts w:asciiTheme="majorHAnsi" w:hAnsiTheme="majorHAnsi" w:cstheme="majorHAnsi"/>
                <w:color w:val="0033CC"/>
                <w:sz w:val="20"/>
              </w:rPr>
              <w:t>imately</w:t>
            </w:r>
            <w:r w:rsidRPr="00E93623">
              <w:rPr>
                <w:rFonts w:asciiTheme="majorHAnsi" w:hAnsiTheme="majorHAnsi" w:cstheme="majorHAnsi"/>
                <w:color w:val="0033CC"/>
                <w:sz w:val="20"/>
              </w:rPr>
              <w:t xml:space="preserve"> </w:t>
            </w:r>
            <w:r>
              <w:rPr>
                <w:rFonts w:asciiTheme="majorHAnsi" w:hAnsiTheme="majorHAnsi" w:cstheme="majorHAnsi"/>
                <w:color w:val="0033CC"/>
                <w:sz w:val="20"/>
              </w:rPr>
              <w:t>100 yards from junction with B4223.</w:t>
            </w:r>
          </w:p>
          <w:p w14:paraId="08296409" w14:textId="21D969E9" w:rsidR="00C01AE2" w:rsidRPr="00CD00DB" w:rsidRDefault="00E93623" w:rsidP="0035530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color w:val="0033CC"/>
                <w:sz w:val="20"/>
              </w:rPr>
            </w:pPr>
            <w:r>
              <w:rPr>
                <w:rFonts w:asciiTheme="majorHAnsi" w:hAnsiTheme="majorHAnsi" w:cstheme="majorHAnsi"/>
                <w:color w:val="0033CC"/>
                <w:sz w:val="20"/>
              </w:rPr>
              <w:t>P</w:t>
            </w:r>
            <w:r w:rsidRPr="00E93623">
              <w:rPr>
                <w:rFonts w:asciiTheme="majorHAnsi" w:hAnsiTheme="majorHAnsi" w:cstheme="majorHAnsi"/>
                <w:color w:val="0033CC"/>
                <w:sz w:val="20"/>
              </w:rPr>
              <w:t xml:space="preserve">roceed </w:t>
            </w:r>
            <w:r w:rsidR="00355307">
              <w:rPr>
                <w:rFonts w:asciiTheme="majorHAnsi" w:hAnsiTheme="majorHAnsi" w:cstheme="majorHAnsi"/>
                <w:color w:val="0033CC"/>
                <w:sz w:val="20"/>
              </w:rPr>
              <w:t>south-westerly</w:t>
            </w:r>
            <w:r w:rsidRPr="00E93623">
              <w:rPr>
                <w:rFonts w:asciiTheme="majorHAnsi" w:hAnsiTheme="majorHAnsi" w:cstheme="majorHAnsi"/>
                <w:color w:val="0033CC"/>
                <w:sz w:val="20"/>
              </w:rPr>
              <w:t xml:space="preserve"> up hill to f</w:t>
            </w:r>
            <w:bookmarkStart w:id="1" w:name="_GoBack"/>
            <w:bookmarkEnd w:id="1"/>
            <w:r w:rsidRPr="00E93623">
              <w:rPr>
                <w:rFonts w:asciiTheme="majorHAnsi" w:hAnsiTheme="majorHAnsi" w:cstheme="majorHAnsi"/>
                <w:color w:val="0033CC"/>
                <w:sz w:val="20"/>
              </w:rPr>
              <w:t>inish at view</w:t>
            </w:r>
            <w:r w:rsidR="005879F2">
              <w:rPr>
                <w:rFonts w:asciiTheme="majorHAnsi" w:hAnsiTheme="majorHAnsi" w:cstheme="majorHAnsi"/>
                <w:color w:val="0033CC"/>
                <w:sz w:val="20"/>
              </w:rPr>
              <w:t>ing</w:t>
            </w:r>
            <w:r w:rsidRPr="00E93623">
              <w:rPr>
                <w:rFonts w:asciiTheme="majorHAnsi" w:hAnsiTheme="majorHAnsi" w:cstheme="majorHAnsi"/>
                <w:color w:val="0033CC"/>
                <w:sz w:val="20"/>
              </w:rPr>
              <w:t xml:space="preserve"> point opposite with junction with A4107 (GR 939946)</w:t>
            </w:r>
            <w:r>
              <w:rPr>
                <w:rFonts w:asciiTheme="majorHAnsi" w:hAnsiTheme="majorHAnsi" w:cstheme="majorHAnsi"/>
                <w:color w:val="0033CC"/>
                <w:sz w:val="20"/>
              </w:rPr>
              <w:t>.</w:t>
            </w:r>
          </w:p>
        </w:tc>
      </w:tr>
      <w:tr w:rsidR="00C01AE2" w:rsidRPr="00A16E8B" w14:paraId="78547548" w14:textId="77777777" w:rsidTr="001F55E6">
        <w:trPr>
          <w:trHeight w:val="276"/>
        </w:trPr>
        <w:tc>
          <w:tcPr>
            <w:tcW w:w="4281" w:type="dxa"/>
            <w:gridSpan w:val="2"/>
          </w:tcPr>
          <w:p w14:paraId="175F7C92" w14:textId="0B32513B" w:rsidR="00C01AE2" w:rsidRPr="00A16E8B" w:rsidRDefault="00C01AE2" w:rsidP="004F7EC1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A16E8B">
              <w:rPr>
                <w:rFonts w:asciiTheme="majorHAnsi" w:hAnsiTheme="majorHAnsi" w:cstheme="majorHAnsi"/>
                <w:sz w:val="20"/>
              </w:rPr>
              <w:t xml:space="preserve">Est. Number of Competitors:      </w:t>
            </w:r>
            <w:r w:rsidR="004F7EC1">
              <w:rPr>
                <w:rFonts w:asciiTheme="majorHAnsi" w:hAnsiTheme="majorHAnsi" w:cstheme="majorHAnsi"/>
                <w:color w:val="0033CC"/>
                <w:sz w:val="20"/>
              </w:rPr>
              <w:t>25</w:t>
            </w:r>
          </w:p>
        </w:tc>
        <w:tc>
          <w:tcPr>
            <w:tcW w:w="6350" w:type="dxa"/>
            <w:gridSpan w:val="7"/>
          </w:tcPr>
          <w:p w14:paraId="453AB592" w14:textId="2A7EC14E" w:rsidR="00C01AE2" w:rsidRPr="00A16E8B" w:rsidRDefault="00C01AE2" w:rsidP="001F55E6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A16E8B">
              <w:rPr>
                <w:rFonts w:asciiTheme="majorHAnsi" w:hAnsiTheme="majorHAnsi" w:cstheme="majorHAnsi"/>
                <w:sz w:val="20"/>
              </w:rPr>
              <w:t xml:space="preserve">Max. Number of Competitors Allowed: </w:t>
            </w:r>
            <w:r w:rsidR="004F7EC1">
              <w:rPr>
                <w:rFonts w:asciiTheme="majorHAnsi" w:hAnsiTheme="majorHAnsi" w:cstheme="majorHAnsi"/>
                <w:color w:val="0033CC"/>
                <w:sz w:val="20"/>
              </w:rPr>
              <w:t>A</w:t>
            </w:r>
            <w:r w:rsidR="001F55E6">
              <w:rPr>
                <w:rFonts w:asciiTheme="majorHAnsi" w:hAnsiTheme="majorHAnsi" w:cstheme="majorHAnsi"/>
                <w:color w:val="0033CC"/>
                <w:sz w:val="20"/>
              </w:rPr>
              <w:t>s permitted by Welsh Government</w:t>
            </w:r>
          </w:p>
        </w:tc>
      </w:tr>
      <w:tr w:rsidR="00C01AE2" w:rsidRPr="00A16E8B" w14:paraId="34D89CE5" w14:textId="77777777" w:rsidTr="00F7497D">
        <w:trPr>
          <w:cantSplit/>
          <w:trHeight w:hRule="exact" w:val="360"/>
        </w:trPr>
        <w:tc>
          <w:tcPr>
            <w:tcW w:w="10631" w:type="dxa"/>
            <w:gridSpan w:val="9"/>
          </w:tcPr>
          <w:p w14:paraId="5B2443CA" w14:textId="77777777" w:rsidR="00C01AE2" w:rsidRPr="00A16E8B" w:rsidRDefault="00C01AE2">
            <w:pPr>
              <w:rPr>
                <w:rFonts w:asciiTheme="majorHAnsi" w:hAnsiTheme="majorHAnsi" w:cstheme="majorHAnsi"/>
                <w:sz w:val="20"/>
              </w:rPr>
            </w:pPr>
            <w:r w:rsidRPr="00A16E8B">
              <w:rPr>
                <w:rFonts w:asciiTheme="majorHAnsi" w:hAnsiTheme="majorHAnsi" w:cstheme="majorHAnsi"/>
                <w:sz w:val="20"/>
              </w:rPr>
              <w:t>The Names of Officials or Officials of the Promoting Club will be stationed at:-</w:t>
            </w:r>
          </w:p>
          <w:p w14:paraId="1949874F" w14:textId="77777777" w:rsidR="00C01AE2" w:rsidRPr="00A16E8B" w:rsidRDefault="00C01AE2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C01AE2" w:rsidRPr="00A16E8B" w14:paraId="76BE925C" w14:textId="77777777" w:rsidTr="001F55E6">
        <w:trPr>
          <w:cantSplit/>
          <w:trHeight w:val="317"/>
        </w:trPr>
        <w:tc>
          <w:tcPr>
            <w:tcW w:w="4281" w:type="dxa"/>
            <w:gridSpan w:val="2"/>
          </w:tcPr>
          <w:p w14:paraId="0E137B9B" w14:textId="24A4A701" w:rsidR="00DF510E" w:rsidRDefault="00C01AE2" w:rsidP="00DF510E">
            <w:pPr>
              <w:rPr>
                <w:rFonts w:asciiTheme="majorHAnsi" w:hAnsiTheme="majorHAnsi" w:cstheme="majorHAnsi"/>
                <w:color w:val="0033CC"/>
                <w:sz w:val="20"/>
              </w:rPr>
            </w:pPr>
            <w:r w:rsidRPr="00A16E8B">
              <w:rPr>
                <w:rFonts w:asciiTheme="majorHAnsi" w:hAnsiTheme="majorHAnsi" w:cstheme="majorHAnsi"/>
                <w:b/>
                <w:sz w:val="20"/>
              </w:rPr>
              <w:t>(a)</w:t>
            </w:r>
            <w:r w:rsidRPr="00A16E8B">
              <w:rPr>
                <w:rFonts w:asciiTheme="majorHAnsi" w:hAnsiTheme="majorHAnsi" w:cstheme="majorHAnsi"/>
                <w:sz w:val="20"/>
              </w:rPr>
              <w:t xml:space="preserve"> The Start</w:t>
            </w:r>
            <w:r w:rsidR="00DF510E">
              <w:rPr>
                <w:rFonts w:asciiTheme="majorHAnsi" w:hAnsiTheme="majorHAnsi" w:cstheme="majorHAnsi"/>
                <w:sz w:val="20"/>
              </w:rPr>
              <w:tab/>
            </w:r>
            <w:r w:rsidR="00DF510E">
              <w:rPr>
                <w:rFonts w:asciiTheme="majorHAnsi" w:hAnsiTheme="majorHAnsi" w:cstheme="majorHAnsi"/>
                <w:color w:val="0033CC"/>
                <w:sz w:val="20"/>
              </w:rPr>
              <w:t>Simon Kinsey and members of</w:t>
            </w:r>
          </w:p>
          <w:p w14:paraId="7507C3B2" w14:textId="1C79A9D3" w:rsidR="00C01AE2" w:rsidRPr="00A16E8B" w:rsidRDefault="00DF510E" w:rsidP="00DF510E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color w:val="0033CC"/>
                <w:sz w:val="20"/>
              </w:rPr>
              <w:tab/>
            </w:r>
            <w:r>
              <w:rPr>
                <w:rFonts w:asciiTheme="majorHAnsi" w:hAnsiTheme="majorHAnsi" w:cstheme="majorHAnsi"/>
                <w:color w:val="0033CC"/>
                <w:sz w:val="20"/>
              </w:rPr>
              <w:tab/>
              <w:t>the South Wales district</w:t>
            </w:r>
          </w:p>
        </w:tc>
        <w:tc>
          <w:tcPr>
            <w:tcW w:w="6350" w:type="dxa"/>
            <w:gridSpan w:val="7"/>
          </w:tcPr>
          <w:p w14:paraId="4A0F3F2F" w14:textId="460BFC00" w:rsidR="00DF510E" w:rsidRDefault="00C01AE2" w:rsidP="00DF510E">
            <w:pPr>
              <w:rPr>
                <w:rFonts w:asciiTheme="majorHAnsi" w:hAnsiTheme="majorHAnsi" w:cstheme="majorHAnsi"/>
                <w:color w:val="0033CC"/>
                <w:sz w:val="20"/>
              </w:rPr>
            </w:pPr>
            <w:r w:rsidRPr="00A16E8B">
              <w:rPr>
                <w:rFonts w:asciiTheme="majorHAnsi" w:hAnsiTheme="majorHAnsi" w:cstheme="majorHAnsi"/>
                <w:b/>
                <w:sz w:val="20"/>
              </w:rPr>
              <w:t>(b)</w:t>
            </w:r>
            <w:r w:rsidRPr="00A16E8B">
              <w:rPr>
                <w:rFonts w:asciiTheme="majorHAnsi" w:hAnsiTheme="majorHAnsi" w:cstheme="majorHAnsi"/>
                <w:sz w:val="20"/>
              </w:rPr>
              <w:t xml:space="preserve"> The Finish:</w:t>
            </w:r>
            <w:r w:rsidR="00DF510E">
              <w:rPr>
                <w:rFonts w:asciiTheme="majorHAnsi" w:hAnsiTheme="majorHAnsi" w:cstheme="majorHAnsi"/>
                <w:sz w:val="20"/>
              </w:rPr>
              <w:tab/>
            </w:r>
            <w:r w:rsidR="00DF510E">
              <w:rPr>
                <w:rFonts w:asciiTheme="majorHAnsi" w:hAnsiTheme="majorHAnsi" w:cstheme="majorHAnsi"/>
                <w:color w:val="0033CC"/>
                <w:sz w:val="20"/>
              </w:rPr>
              <w:t>Simon Kinsey and members of</w:t>
            </w:r>
          </w:p>
          <w:p w14:paraId="45EB80F2" w14:textId="45F7C7C3" w:rsidR="00C01AE2" w:rsidRPr="00A16E8B" w:rsidRDefault="00DF510E" w:rsidP="00DF510E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color w:val="0033CC"/>
                <w:sz w:val="20"/>
              </w:rPr>
              <w:tab/>
            </w:r>
            <w:r>
              <w:rPr>
                <w:rFonts w:asciiTheme="majorHAnsi" w:hAnsiTheme="majorHAnsi" w:cstheme="majorHAnsi"/>
                <w:color w:val="0033CC"/>
                <w:sz w:val="20"/>
              </w:rPr>
              <w:tab/>
              <w:t>the South Wales district</w:t>
            </w:r>
          </w:p>
        </w:tc>
      </w:tr>
      <w:tr w:rsidR="00C01AE2" w:rsidRPr="00A16E8B" w14:paraId="6118B3F5" w14:textId="77777777" w:rsidTr="00F7497D">
        <w:trPr>
          <w:cantSplit/>
          <w:trHeight w:hRule="exact" w:val="763"/>
        </w:trPr>
        <w:tc>
          <w:tcPr>
            <w:tcW w:w="10631" w:type="dxa"/>
            <w:gridSpan w:val="9"/>
          </w:tcPr>
          <w:p w14:paraId="0801DA72" w14:textId="126C427E" w:rsidR="00C01AE2" w:rsidRDefault="00C01AE2">
            <w:pPr>
              <w:rPr>
                <w:rFonts w:asciiTheme="majorHAnsi" w:hAnsiTheme="majorHAnsi" w:cstheme="majorHAnsi"/>
                <w:sz w:val="20"/>
              </w:rPr>
            </w:pPr>
            <w:r w:rsidRPr="00A16E8B">
              <w:rPr>
                <w:rFonts w:asciiTheme="majorHAnsi" w:hAnsiTheme="majorHAnsi" w:cstheme="majorHAnsi"/>
                <w:sz w:val="20"/>
              </w:rPr>
              <w:t>Marshals will be placed along the Course at:</w:t>
            </w:r>
          </w:p>
          <w:p w14:paraId="782AD921" w14:textId="77777777" w:rsidR="00CD77FD" w:rsidRPr="00CD77FD" w:rsidRDefault="00CD77FD" w:rsidP="00CD77F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theme="majorHAnsi"/>
                <w:color w:val="0033CC"/>
                <w:sz w:val="20"/>
              </w:rPr>
            </w:pPr>
            <w:r w:rsidRPr="00CD77FD">
              <w:rPr>
                <w:rFonts w:asciiTheme="majorHAnsi" w:hAnsiTheme="majorHAnsi" w:cstheme="majorHAnsi"/>
                <w:color w:val="0033CC"/>
                <w:sz w:val="20"/>
              </w:rPr>
              <w:t>Layby on RHS of carriageway at 0.5 miles;</w:t>
            </w:r>
          </w:p>
          <w:p w14:paraId="5E3F9757" w14:textId="21BC14F6" w:rsidR="00E34D08" w:rsidRPr="00CD77FD" w:rsidRDefault="00CD77FD" w:rsidP="00CD77F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theme="majorHAnsi"/>
                <w:color w:val="0033CC"/>
                <w:sz w:val="20"/>
              </w:rPr>
            </w:pPr>
            <w:r w:rsidRPr="00CD77FD">
              <w:rPr>
                <w:rFonts w:asciiTheme="majorHAnsi" w:hAnsiTheme="majorHAnsi" w:cstheme="majorHAnsi"/>
                <w:color w:val="0033CC"/>
                <w:sz w:val="20"/>
              </w:rPr>
              <w:t>Layby on RHS of carriageway at 1.6 miles.</w:t>
            </w:r>
          </w:p>
          <w:p w14:paraId="4A26072E" w14:textId="77777777" w:rsidR="00C01AE2" w:rsidRPr="00A16E8B" w:rsidRDefault="00C01AE2">
            <w:pPr>
              <w:rPr>
                <w:rFonts w:asciiTheme="majorHAnsi" w:hAnsiTheme="majorHAnsi" w:cstheme="majorHAnsi"/>
                <w:sz w:val="20"/>
              </w:rPr>
            </w:pPr>
          </w:p>
          <w:p w14:paraId="2FEE394B" w14:textId="77777777" w:rsidR="00C01AE2" w:rsidRPr="00A16E8B" w:rsidRDefault="00C01AE2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C01AE2" w:rsidRPr="00A16E8B" w14:paraId="5ED1D75A" w14:textId="77777777" w:rsidTr="00087FBA">
        <w:trPr>
          <w:cantSplit/>
          <w:trHeight w:val="513"/>
        </w:trPr>
        <w:tc>
          <w:tcPr>
            <w:tcW w:w="10631" w:type="dxa"/>
            <w:gridSpan w:val="9"/>
          </w:tcPr>
          <w:p w14:paraId="0BBCA34F" w14:textId="77777777" w:rsidR="00C01AE2" w:rsidRPr="00A16E8B" w:rsidRDefault="00C01AE2">
            <w:pPr>
              <w:rPr>
                <w:rFonts w:asciiTheme="majorHAnsi" w:hAnsiTheme="majorHAnsi" w:cstheme="majorHAnsi"/>
                <w:sz w:val="20"/>
              </w:rPr>
            </w:pPr>
            <w:r w:rsidRPr="00A16E8B">
              <w:rPr>
                <w:rFonts w:asciiTheme="majorHAnsi" w:hAnsiTheme="majorHAnsi" w:cstheme="majorHAnsi"/>
                <w:sz w:val="20"/>
              </w:rPr>
              <w:t xml:space="preserve">I hereby certify that my club is a member of Cycling Time Trials and that the </w:t>
            </w:r>
            <w:proofErr w:type="gramStart"/>
            <w:r w:rsidRPr="00A16E8B">
              <w:rPr>
                <w:rFonts w:asciiTheme="majorHAnsi" w:hAnsiTheme="majorHAnsi" w:cstheme="majorHAnsi"/>
                <w:sz w:val="20"/>
              </w:rPr>
              <w:t>above mentioned</w:t>
            </w:r>
            <w:proofErr w:type="gramEnd"/>
            <w:r w:rsidRPr="00A16E8B">
              <w:rPr>
                <w:rFonts w:asciiTheme="majorHAnsi" w:hAnsiTheme="majorHAnsi" w:cstheme="majorHAnsi"/>
                <w:sz w:val="20"/>
              </w:rPr>
              <w:t xml:space="preserve"> Time Trial will be promoted for and on behalf of Cycling Time Trials under their Rules and Regulations.</w:t>
            </w:r>
          </w:p>
        </w:tc>
      </w:tr>
      <w:tr w:rsidR="00C01AE2" w:rsidRPr="00A16E8B" w14:paraId="3384E580" w14:textId="77777777" w:rsidTr="00087FBA">
        <w:trPr>
          <w:cantSplit/>
          <w:trHeight w:hRule="exact" w:val="313"/>
        </w:trPr>
        <w:tc>
          <w:tcPr>
            <w:tcW w:w="6379" w:type="dxa"/>
            <w:gridSpan w:val="5"/>
          </w:tcPr>
          <w:p w14:paraId="333F86BD" w14:textId="64CF57AD" w:rsidR="00C01AE2" w:rsidRPr="00A16E8B" w:rsidRDefault="00C01AE2">
            <w:pPr>
              <w:rPr>
                <w:rFonts w:asciiTheme="majorHAnsi" w:hAnsiTheme="majorHAnsi" w:cstheme="majorHAnsi"/>
                <w:sz w:val="20"/>
              </w:rPr>
            </w:pPr>
            <w:r w:rsidRPr="00A16E8B">
              <w:rPr>
                <w:rFonts w:asciiTheme="majorHAnsi" w:hAnsiTheme="majorHAnsi" w:cstheme="majorHAnsi"/>
                <w:sz w:val="20"/>
              </w:rPr>
              <w:t xml:space="preserve">Signature of Promoting Secretary: </w:t>
            </w:r>
            <w:r w:rsidR="00A5789F">
              <w:rPr>
                <w:rFonts w:asciiTheme="majorHAnsi" w:hAnsiTheme="majorHAnsi" w:cstheme="majorHAnsi"/>
                <w:sz w:val="20"/>
              </w:rPr>
              <w:tab/>
            </w:r>
            <w:r w:rsidR="00A5789F">
              <w:rPr>
                <w:rFonts w:asciiTheme="majorHAnsi" w:hAnsiTheme="majorHAnsi" w:cstheme="majorHAnsi"/>
                <w:sz w:val="20"/>
              </w:rPr>
              <w:tab/>
            </w:r>
            <w:r w:rsidR="00A5789F" w:rsidRPr="00A5789F">
              <w:rPr>
                <w:rFonts w:ascii="Bradley Hand ITC" w:hAnsi="Bradley Hand ITC" w:cstheme="majorHAnsi"/>
                <w:color w:val="0033CC"/>
                <w:sz w:val="20"/>
              </w:rPr>
              <w:t>S. A. Kinsey</w:t>
            </w:r>
          </w:p>
        </w:tc>
        <w:tc>
          <w:tcPr>
            <w:tcW w:w="4252" w:type="dxa"/>
            <w:gridSpan w:val="4"/>
          </w:tcPr>
          <w:p w14:paraId="2720E1D8" w14:textId="40E3C10C" w:rsidR="00E34D08" w:rsidRPr="00A16E8B" w:rsidRDefault="00C01AE2" w:rsidP="001F55E6">
            <w:pPr>
              <w:rPr>
                <w:rFonts w:asciiTheme="majorHAnsi" w:hAnsiTheme="majorHAnsi" w:cstheme="majorHAnsi"/>
                <w:sz w:val="20"/>
              </w:rPr>
            </w:pPr>
            <w:r w:rsidRPr="00A16E8B">
              <w:rPr>
                <w:rFonts w:asciiTheme="majorHAnsi" w:hAnsiTheme="majorHAnsi" w:cstheme="majorHAnsi"/>
                <w:sz w:val="20"/>
              </w:rPr>
              <w:t xml:space="preserve">Date: </w:t>
            </w:r>
            <w:r w:rsidR="00E34D08">
              <w:rPr>
                <w:rFonts w:asciiTheme="majorHAnsi" w:hAnsiTheme="majorHAnsi" w:cstheme="majorHAnsi"/>
                <w:sz w:val="20"/>
              </w:rPr>
              <w:tab/>
            </w:r>
            <w:r w:rsidR="00E34D08">
              <w:rPr>
                <w:rFonts w:asciiTheme="majorHAnsi" w:hAnsiTheme="majorHAnsi" w:cstheme="majorHAnsi"/>
                <w:sz w:val="20"/>
              </w:rPr>
              <w:tab/>
            </w:r>
            <w:r w:rsidR="00E34D08">
              <w:rPr>
                <w:rFonts w:asciiTheme="majorHAnsi" w:hAnsiTheme="majorHAnsi" w:cstheme="majorHAnsi"/>
                <w:sz w:val="20"/>
              </w:rPr>
              <w:tab/>
            </w:r>
            <w:r w:rsidR="004F7EC1">
              <w:rPr>
                <w:rFonts w:asciiTheme="majorHAnsi" w:hAnsiTheme="majorHAnsi" w:cstheme="majorHAnsi"/>
                <w:color w:val="0033CC"/>
                <w:sz w:val="20"/>
              </w:rPr>
              <w:t>3</w:t>
            </w:r>
            <w:r w:rsidR="001F55E6">
              <w:rPr>
                <w:rFonts w:asciiTheme="majorHAnsi" w:hAnsiTheme="majorHAnsi" w:cstheme="majorHAnsi"/>
                <w:color w:val="0033CC"/>
                <w:sz w:val="20"/>
              </w:rPr>
              <w:t>1</w:t>
            </w:r>
            <w:r w:rsidR="004F7EC1">
              <w:rPr>
                <w:rFonts w:asciiTheme="majorHAnsi" w:hAnsiTheme="majorHAnsi" w:cstheme="majorHAnsi"/>
                <w:color w:val="0033CC"/>
                <w:sz w:val="20"/>
              </w:rPr>
              <w:t>-08-2020</w:t>
            </w:r>
          </w:p>
        </w:tc>
      </w:tr>
      <w:tr w:rsidR="00C01AE2" w:rsidRPr="00A16E8B" w14:paraId="5201EDE2" w14:textId="77777777" w:rsidTr="00087FBA">
        <w:trPr>
          <w:cantSplit/>
          <w:trHeight w:val="1457"/>
        </w:trPr>
        <w:tc>
          <w:tcPr>
            <w:tcW w:w="10631" w:type="dxa"/>
            <w:gridSpan w:val="9"/>
          </w:tcPr>
          <w:p w14:paraId="0C6524AA" w14:textId="77777777" w:rsidR="00C01AE2" w:rsidRPr="00A16E8B" w:rsidRDefault="00C01AE2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A16E8B">
              <w:rPr>
                <w:rFonts w:asciiTheme="majorHAnsi" w:hAnsiTheme="majorHAnsi" w:cstheme="majorHAnsi"/>
                <w:b/>
                <w:sz w:val="20"/>
              </w:rPr>
              <w:t>NOTE TO PROMOTING SECRETARY:</w:t>
            </w:r>
          </w:p>
          <w:p w14:paraId="7161DA55" w14:textId="3AD00B40" w:rsidR="00C01AE2" w:rsidRPr="00A16E8B" w:rsidRDefault="00C01AE2" w:rsidP="00087FBA">
            <w:pPr>
              <w:jc w:val="both"/>
              <w:rPr>
                <w:rFonts w:asciiTheme="majorHAnsi" w:hAnsiTheme="majorHAnsi" w:cstheme="majorHAnsi"/>
                <w:sz w:val="20"/>
              </w:rPr>
            </w:pPr>
            <w:r w:rsidRPr="00A16E8B">
              <w:rPr>
                <w:rFonts w:asciiTheme="majorHAnsi" w:hAnsiTheme="majorHAnsi" w:cstheme="majorHAnsi"/>
                <w:sz w:val="20"/>
              </w:rPr>
              <w:t xml:space="preserve">After completion by the </w:t>
            </w:r>
            <w:proofErr w:type="gramStart"/>
            <w:r w:rsidRPr="00A16E8B">
              <w:rPr>
                <w:rFonts w:asciiTheme="majorHAnsi" w:hAnsiTheme="majorHAnsi" w:cstheme="majorHAnsi"/>
                <w:sz w:val="20"/>
              </w:rPr>
              <w:t>Promoter</w:t>
            </w:r>
            <w:proofErr w:type="gramEnd"/>
            <w:r w:rsidRPr="00A16E8B">
              <w:rPr>
                <w:rFonts w:asciiTheme="majorHAnsi" w:hAnsiTheme="majorHAnsi" w:cstheme="majorHAnsi"/>
                <w:sz w:val="20"/>
              </w:rPr>
              <w:t xml:space="preserve"> this form must be lodged with each appropriate Chief Officer of Police </w:t>
            </w:r>
            <w:r w:rsidRPr="00A16E8B">
              <w:rPr>
                <w:rFonts w:asciiTheme="majorHAnsi" w:hAnsiTheme="majorHAnsi" w:cstheme="majorHAnsi"/>
                <w:b/>
                <w:sz w:val="20"/>
              </w:rPr>
              <w:t xml:space="preserve">within whose area any portion of the route traverses, </w:t>
            </w:r>
            <w:r w:rsidRPr="00A16E8B">
              <w:rPr>
                <w:rFonts w:asciiTheme="majorHAnsi" w:hAnsiTheme="majorHAnsi" w:cstheme="majorHAnsi"/>
                <w:sz w:val="20"/>
              </w:rPr>
              <w:t xml:space="preserve">not less than 28 days before the date of the event. </w:t>
            </w:r>
            <w:proofErr w:type="gramStart"/>
            <w:r w:rsidRPr="00A16E8B">
              <w:rPr>
                <w:rFonts w:asciiTheme="majorHAnsi" w:hAnsiTheme="majorHAnsi" w:cstheme="majorHAnsi"/>
                <w:sz w:val="20"/>
              </w:rPr>
              <w:t>However</w:t>
            </w:r>
            <w:proofErr w:type="gramEnd"/>
            <w:r w:rsidRPr="00A16E8B">
              <w:rPr>
                <w:rFonts w:asciiTheme="majorHAnsi" w:hAnsiTheme="majorHAnsi" w:cstheme="majorHAnsi"/>
                <w:sz w:val="20"/>
              </w:rPr>
              <w:t xml:space="preserve"> Cycling Time Trials Regulations provide that a copy of the form should be sent to the Secretary of each District Council in whose area the event passes to arrive not less than </w:t>
            </w:r>
            <w:r w:rsidRPr="00A16E8B">
              <w:rPr>
                <w:rFonts w:asciiTheme="majorHAnsi" w:hAnsiTheme="majorHAnsi" w:cstheme="majorHAnsi"/>
                <w:b/>
                <w:sz w:val="20"/>
              </w:rPr>
              <w:t>42 days</w:t>
            </w:r>
            <w:r w:rsidRPr="00A16E8B">
              <w:rPr>
                <w:rFonts w:asciiTheme="majorHAnsi" w:hAnsiTheme="majorHAnsi" w:cstheme="majorHAnsi"/>
                <w:sz w:val="20"/>
              </w:rPr>
              <w:t xml:space="preserve"> before the date of the event. It </w:t>
            </w:r>
            <w:proofErr w:type="gramStart"/>
            <w:r w:rsidRPr="00A16E8B">
              <w:rPr>
                <w:rFonts w:asciiTheme="majorHAnsi" w:hAnsiTheme="majorHAnsi" w:cstheme="majorHAnsi"/>
                <w:sz w:val="20"/>
              </w:rPr>
              <w:t>is recommended</w:t>
            </w:r>
            <w:proofErr w:type="gramEnd"/>
            <w:r w:rsidRPr="00A16E8B">
              <w:rPr>
                <w:rFonts w:asciiTheme="majorHAnsi" w:hAnsiTheme="majorHAnsi" w:cstheme="majorHAnsi"/>
                <w:sz w:val="20"/>
              </w:rPr>
              <w:t xml:space="preserve"> that the Notice should be sent to the Chief Officer of Police at this time rather than immediately prior to the expiry of the statutory 28 days.</w:t>
            </w:r>
          </w:p>
        </w:tc>
      </w:tr>
    </w:tbl>
    <w:p w14:paraId="2F0FCC72" w14:textId="02EC43AA" w:rsidR="00C01AE2" w:rsidRPr="00CD00DB" w:rsidRDefault="00830D1B" w:rsidP="00CD00DB">
      <w:pPr>
        <w:rPr>
          <w:sz w:val="2"/>
          <w:szCs w:val="2"/>
        </w:rPr>
      </w:pPr>
      <w:proofErr w:type="gramStart"/>
      <w:r>
        <w:rPr>
          <w:sz w:val="2"/>
          <w:szCs w:val="2"/>
        </w:rPr>
        <w:t>f</w:t>
      </w:r>
      <w:proofErr w:type="gramEnd"/>
    </w:p>
    <w:sectPr w:rsidR="00C01AE2" w:rsidRPr="00CD00DB" w:rsidSect="00087FBA">
      <w:footerReference w:type="default" r:id="rId8"/>
      <w:pgSz w:w="11906" w:h="16838" w:code="9"/>
      <w:pgMar w:top="567" w:right="567" w:bottom="567" w:left="567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8793C" w14:textId="77777777" w:rsidR="00E93623" w:rsidRDefault="00E93623">
      <w:r>
        <w:separator/>
      </w:r>
    </w:p>
  </w:endnote>
  <w:endnote w:type="continuationSeparator" w:id="0">
    <w:p w14:paraId="076C9F2D" w14:textId="77777777" w:rsidR="00E93623" w:rsidRDefault="00E93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81C83" w14:textId="14F78089" w:rsidR="00E93623" w:rsidRDefault="00E93623">
    <w:pPr>
      <w:pStyle w:val="Footer"/>
      <w:rPr>
        <w:sz w:val="18"/>
      </w:rPr>
    </w:pPr>
    <w:r>
      <w:rPr>
        <w:rFonts w:ascii="Arial" w:hAnsi="Arial"/>
        <w:sz w:val="18"/>
      </w:rPr>
      <w:t xml:space="preserve">Cycling Time Trials is a Company Limited by Guarantee </w:t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  <w:t>January 2016</w:t>
    </w:r>
    <w:r>
      <w:rPr>
        <w:rFonts w:ascii="Arial" w:hAnsi="Arial"/>
        <w:sz w:val="18"/>
      </w:rPr>
      <w:br/>
      <w:t xml:space="preserve">Registered England No. 4413282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BEC455" w14:textId="77777777" w:rsidR="00E93623" w:rsidRDefault="00E93623">
      <w:r>
        <w:separator/>
      </w:r>
    </w:p>
  </w:footnote>
  <w:footnote w:type="continuationSeparator" w:id="0">
    <w:p w14:paraId="2D1A6A36" w14:textId="77777777" w:rsidR="00E93623" w:rsidRDefault="00E93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24443"/>
    <w:multiLevelType w:val="hybridMultilevel"/>
    <w:tmpl w:val="25605FF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4F7B52"/>
    <w:multiLevelType w:val="hybridMultilevel"/>
    <w:tmpl w:val="88FC8F0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E8"/>
    <w:rsid w:val="00087FBA"/>
    <w:rsid w:val="000F0512"/>
    <w:rsid w:val="001775E4"/>
    <w:rsid w:val="00183899"/>
    <w:rsid w:val="001F55E6"/>
    <w:rsid w:val="002104C7"/>
    <w:rsid w:val="00215DE8"/>
    <w:rsid w:val="00251F3C"/>
    <w:rsid w:val="00271144"/>
    <w:rsid w:val="00331310"/>
    <w:rsid w:val="00331B51"/>
    <w:rsid w:val="00355307"/>
    <w:rsid w:val="003E6FF8"/>
    <w:rsid w:val="00420D72"/>
    <w:rsid w:val="00425E06"/>
    <w:rsid w:val="00456F08"/>
    <w:rsid w:val="004F1E01"/>
    <w:rsid w:val="004F7EC1"/>
    <w:rsid w:val="005046A4"/>
    <w:rsid w:val="005527E1"/>
    <w:rsid w:val="005879F2"/>
    <w:rsid w:val="00634473"/>
    <w:rsid w:val="00636EEC"/>
    <w:rsid w:val="006A155D"/>
    <w:rsid w:val="006A25FA"/>
    <w:rsid w:val="006C133F"/>
    <w:rsid w:val="007B4421"/>
    <w:rsid w:val="007E32A7"/>
    <w:rsid w:val="00827E0E"/>
    <w:rsid w:val="00830D1B"/>
    <w:rsid w:val="00883139"/>
    <w:rsid w:val="00945601"/>
    <w:rsid w:val="009A41CB"/>
    <w:rsid w:val="009C7558"/>
    <w:rsid w:val="00A16E8B"/>
    <w:rsid w:val="00A35B5F"/>
    <w:rsid w:val="00A5789F"/>
    <w:rsid w:val="00A81515"/>
    <w:rsid w:val="00B148C7"/>
    <w:rsid w:val="00B95B47"/>
    <w:rsid w:val="00C00CE9"/>
    <w:rsid w:val="00C01AE2"/>
    <w:rsid w:val="00C372F2"/>
    <w:rsid w:val="00C578AA"/>
    <w:rsid w:val="00C8609E"/>
    <w:rsid w:val="00CD00DB"/>
    <w:rsid w:val="00CD1F72"/>
    <w:rsid w:val="00CD77FD"/>
    <w:rsid w:val="00DB1278"/>
    <w:rsid w:val="00DF1D5E"/>
    <w:rsid w:val="00DF510E"/>
    <w:rsid w:val="00E243F8"/>
    <w:rsid w:val="00E34D08"/>
    <w:rsid w:val="00E93623"/>
    <w:rsid w:val="00ED708C"/>
    <w:rsid w:val="00F162AA"/>
    <w:rsid w:val="00F71F16"/>
    <w:rsid w:val="00F7497D"/>
    <w:rsid w:val="00F76D77"/>
    <w:rsid w:val="00F8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499CE1"/>
  <w15:chartTrackingRefBased/>
  <w15:docId w15:val="{F1025156-F9AA-471A-9838-179A8C95B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838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0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RTTC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Keith Lawton</dc:creator>
  <cp:keywords/>
  <cp:lastModifiedBy>SAK</cp:lastModifiedBy>
  <cp:revision>2</cp:revision>
  <cp:lastPrinted>2020-01-13T11:26:00Z</cp:lastPrinted>
  <dcterms:created xsi:type="dcterms:W3CDTF">2020-08-31T15:08:00Z</dcterms:created>
  <dcterms:modified xsi:type="dcterms:W3CDTF">2020-08-31T15:08:00Z</dcterms:modified>
</cp:coreProperties>
</file>