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45485" w14:textId="77777777" w:rsidR="00CD0EA1" w:rsidRDefault="00E000B6">
      <w:pPr>
        <w:ind w:left="142"/>
        <w:jc w:val="center"/>
      </w:pPr>
      <w:r>
        <w:rPr>
          <w:noProof/>
          <w:lang w:eastAsia="en-GB"/>
        </w:rPr>
        <w:drawing>
          <wp:inline distT="0" distB="0" distL="0" distR="0" wp14:anchorId="641C2247" wp14:editId="265BE040">
            <wp:extent cx="6590665" cy="1431925"/>
            <wp:effectExtent l="19050" t="0" r="635" b="0"/>
            <wp:docPr id="1"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6"/>
                    <a:srcRect/>
                    <a:stretch>
                      <a:fillRect/>
                    </a:stretch>
                  </pic:blipFill>
                  <pic:spPr bwMode="auto">
                    <a:xfrm>
                      <a:off x="0" y="0"/>
                      <a:ext cx="6590665" cy="1431925"/>
                    </a:xfrm>
                    <a:prstGeom prst="rect">
                      <a:avLst/>
                    </a:prstGeom>
                    <a:noFill/>
                    <a:ln w="9525">
                      <a:noFill/>
                      <a:miter lim="800000"/>
                      <a:headEnd/>
                      <a:tailEnd/>
                    </a:ln>
                  </pic:spPr>
                </pic:pic>
              </a:graphicData>
            </a:graphic>
          </wp:inline>
        </w:drawing>
      </w:r>
    </w:p>
    <w:p w14:paraId="03AB3A40" w14:textId="77777777" w:rsidR="00CD0EA1" w:rsidRDefault="00CD0EA1">
      <w:pPr>
        <w:ind w:left="142"/>
        <w:rPr>
          <w:rFonts w:ascii="Arial" w:hAnsi="Arial"/>
          <w:b/>
          <w:sz w:val="28"/>
        </w:rPr>
      </w:pPr>
      <w:r>
        <w:rPr>
          <w:rFonts w:ascii="Arial" w:hAnsi="Arial"/>
          <w:b/>
          <w:sz w:val="28"/>
        </w:rPr>
        <w:t>NOTICE of proposed CYCLING TIME TRIAL</w:t>
      </w:r>
    </w:p>
    <w:p w14:paraId="5AE66B1C" w14:textId="77777777" w:rsidR="00CD0EA1" w:rsidRDefault="00CD0EA1">
      <w:pPr>
        <w:ind w:left="142"/>
        <w:rPr>
          <w:rFonts w:ascii="Arial" w:hAnsi="Arial"/>
          <w:sz w:val="20"/>
        </w:rPr>
      </w:pPr>
      <w:r>
        <w:rPr>
          <w:rFonts w:ascii="Arial" w:hAnsi="Arial"/>
          <w:sz w:val="20"/>
        </w:rPr>
        <w:t>(Section 31 ROAD TRAFFIC ACT 1988)</w:t>
      </w:r>
    </w:p>
    <w:p w14:paraId="54A80469" w14:textId="77777777" w:rsidR="00CD0EA1" w:rsidRDefault="00CD0EA1">
      <w:pPr>
        <w:ind w:left="142"/>
      </w:pPr>
      <w:r>
        <w:rPr>
          <w:rFonts w:ascii="Arial" w:hAnsi="Arial"/>
          <w:sz w:val="20"/>
        </w:rPr>
        <w:t>Cycle Racing on Highways Regulations 1960 (S.I. 1960, No. 250)</w:t>
      </w:r>
    </w:p>
    <w:p w14:paraId="4CBE17EB" w14:textId="77777777" w:rsidR="00CD0EA1" w:rsidRDefault="00CD0EA1">
      <w:pPr>
        <w:rPr>
          <w:sz w:val="16"/>
        </w:rPr>
      </w:pPr>
    </w:p>
    <w:p w14:paraId="33A8822A" w14:textId="77777777" w:rsidR="00CD0EA1" w:rsidRDefault="00B30EC3">
      <w:pPr>
        <w:ind w:left="142"/>
        <w:rPr>
          <w:b/>
        </w:rPr>
      </w:pPr>
      <w:r>
        <w:rPr>
          <w:noProof/>
          <w:lang w:eastAsia="en-GB"/>
        </w:rPr>
        <mc:AlternateContent>
          <mc:Choice Requires="wps">
            <w:drawing>
              <wp:anchor distT="0" distB="0" distL="114300" distR="114300" simplePos="0" relativeHeight="251656704" behindDoc="0" locked="0" layoutInCell="0" allowOverlap="1" wp14:anchorId="2DB6C4A7" wp14:editId="57A3067F">
                <wp:simplePos x="0" y="0"/>
                <wp:positionH relativeFrom="column">
                  <wp:posOffset>1377315</wp:posOffset>
                </wp:positionH>
                <wp:positionV relativeFrom="paragraph">
                  <wp:posOffset>1270</wp:posOffset>
                </wp:positionV>
                <wp:extent cx="4572000" cy="0"/>
                <wp:effectExtent l="32385" t="37465" r="34290" b="2921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B80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LU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AmF0tQS&#10;AgAAKQQAAA4AAAAAAAAAAAAAAAAALgIAAGRycy9lMm9Eb2MueG1sUEsBAi0AFAAGAAgAAAAhAO00&#10;9gLbAAAABQEAAA8AAAAAAAAAAAAAAAAAbAQAAGRycy9kb3ducmV2LnhtbFBLBQYAAAAABAAEAPMA&#10;AAB0BQAAAAA=&#10;" o:allowincell="f" strokeweight="4.5pt"/>
            </w:pict>
          </mc:Fallback>
        </mc:AlternateContent>
      </w:r>
    </w:p>
    <w:p w14:paraId="62965F65" w14:textId="77777777" w:rsidR="00CD0EA1" w:rsidRDefault="00CD0EA1">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3DD6933D" w14:textId="77777777" w:rsidR="00CD0EA1" w:rsidRDefault="00CD0EA1">
      <w:pPr>
        <w:ind w:left="142"/>
        <w:rPr>
          <w:rFonts w:ascii="Arial" w:hAnsi="Arial"/>
          <w:sz w:val="16"/>
        </w:rPr>
      </w:pPr>
    </w:p>
    <w:tbl>
      <w:tblPr>
        <w:tblW w:w="0" w:type="auto"/>
        <w:tblInd w:w="250" w:type="dxa"/>
        <w:tblLayout w:type="fixed"/>
        <w:tblLook w:val="0000" w:firstRow="0" w:lastRow="0" w:firstColumn="0" w:lastColumn="0" w:noHBand="0" w:noVBand="0"/>
      </w:tblPr>
      <w:tblGrid>
        <w:gridCol w:w="2138"/>
        <w:gridCol w:w="2163"/>
        <w:gridCol w:w="717"/>
        <w:gridCol w:w="112"/>
        <w:gridCol w:w="15"/>
        <w:gridCol w:w="1234"/>
        <w:gridCol w:w="1399"/>
        <w:gridCol w:w="2853"/>
      </w:tblGrid>
      <w:tr w:rsidR="00CD0EA1" w14:paraId="7F7E5E95" w14:textId="77777777">
        <w:trPr>
          <w:trHeight w:hRule="exact" w:val="360"/>
        </w:trPr>
        <w:tc>
          <w:tcPr>
            <w:tcW w:w="10631" w:type="dxa"/>
            <w:gridSpan w:val="8"/>
            <w:vAlign w:val="center"/>
          </w:tcPr>
          <w:p w14:paraId="6BDB5410" w14:textId="796CC52F" w:rsidR="00CD0EA1" w:rsidRDefault="00CD0EA1">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bookmarkStart w:id="0" w:name="Text1"/>
            <w:r w:rsidR="00470E23">
              <w:rPr>
                <w:rFonts w:ascii="Arial" w:hAnsi="Arial"/>
                <w:b/>
                <w:sz w:val="28"/>
              </w:rPr>
              <w:fldChar w:fldCharType="begin">
                <w:ffData>
                  <w:name w:val="Text1"/>
                  <w:enabled/>
                  <w:calcOnExit w:val="0"/>
                  <w:textInput/>
                </w:ffData>
              </w:fldChar>
            </w:r>
            <w:r>
              <w:rPr>
                <w:rFonts w:ascii="Arial" w:hAnsi="Arial"/>
                <w:b/>
                <w:sz w:val="28"/>
              </w:rPr>
              <w:instrText xml:space="preserve"> FORMTEXT </w:instrText>
            </w:r>
            <w:r w:rsidR="00470E23">
              <w:rPr>
                <w:rFonts w:ascii="Arial" w:hAnsi="Arial"/>
                <w:b/>
                <w:sz w:val="28"/>
              </w:rPr>
            </w:r>
            <w:r w:rsidR="00470E23">
              <w:rPr>
                <w:rFonts w:ascii="Arial" w:hAnsi="Arial"/>
                <w:b/>
                <w:sz w:val="28"/>
              </w:rPr>
              <w:fldChar w:fldCharType="separate"/>
            </w:r>
            <w:r>
              <w:rPr>
                <w:rFonts w:ascii="Arial" w:hAnsi="Arial"/>
                <w:b/>
                <w:noProof/>
                <w:sz w:val="28"/>
              </w:rPr>
              <w:t>Chippenham &amp; District Wheelers</w:t>
            </w:r>
            <w:r w:rsidR="00470E23">
              <w:rPr>
                <w:rFonts w:ascii="Arial" w:hAnsi="Arial"/>
                <w:b/>
                <w:sz w:val="28"/>
              </w:rPr>
              <w:fldChar w:fldCharType="end"/>
            </w:r>
            <w:bookmarkEnd w:id="0"/>
          </w:p>
          <w:p w14:paraId="5834DFE6" w14:textId="77777777" w:rsidR="00CD0EA1" w:rsidRDefault="00CD0EA1">
            <w:pPr>
              <w:rPr>
                <w:rFonts w:ascii="Arial" w:hAnsi="Arial"/>
              </w:rPr>
            </w:pPr>
          </w:p>
        </w:tc>
      </w:tr>
      <w:tr w:rsidR="00CD0EA1" w14:paraId="3A16A275" w14:textId="77777777">
        <w:trPr>
          <w:trHeight w:hRule="exact" w:val="360"/>
        </w:trPr>
        <w:tc>
          <w:tcPr>
            <w:tcW w:w="10631" w:type="dxa"/>
            <w:gridSpan w:val="8"/>
            <w:vAlign w:val="center"/>
          </w:tcPr>
          <w:p w14:paraId="2DFF66C7" w14:textId="77777777" w:rsidR="00CD0EA1" w:rsidRDefault="00CD0EA1" w:rsidP="00175C17">
            <w:pPr>
              <w:rPr>
                <w:rFonts w:ascii="Arial" w:hAnsi="Arial"/>
                <w:u w:val="single"/>
              </w:rPr>
            </w:pPr>
            <w:r>
              <w:rPr>
                <w:rFonts w:ascii="Arial" w:hAnsi="Arial"/>
                <w:sz w:val="20"/>
              </w:rPr>
              <w:t>Name of promoting Secretary:</w:t>
            </w:r>
            <w:r>
              <w:rPr>
                <w:rFonts w:ascii="Arial" w:hAnsi="Arial"/>
                <w:sz w:val="20"/>
              </w:rPr>
              <w:tab/>
              <w:t xml:space="preserve">             </w:t>
            </w:r>
            <w:bookmarkStart w:id="1" w:name="Text2"/>
            <w:r w:rsidR="00470E23">
              <w:rPr>
                <w:rFonts w:ascii="Arial" w:hAnsi="Arial"/>
                <w:b/>
                <w:sz w:val="20"/>
              </w:rPr>
              <w:fldChar w:fldCharType="begin">
                <w:ffData>
                  <w:name w:val="Text2"/>
                  <w:enabled/>
                  <w:calcOnExit w:val="0"/>
                  <w:textInput/>
                </w:ffData>
              </w:fldChar>
            </w:r>
            <w:r>
              <w:rPr>
                <w:rFonts w:ascii="Arial" w:hAnsi="Arial"/>
                <w:b/>
                <w:sz w:val="20"/>
              </w:rPr>
              <w:instrText xml:space="preserve"> FORMTEXT </w:instrText>
            </w:r>
            <w:r w:rsidR="00470E23">
              <w:rPr>
                <w:rFonts w:ascii="Arial" w:hAnsi="Arial"/>
                <w:b/>
                <w:sz w:val="20"/>
              </w:rPr>
            </w:r>
            <w:r w:rsidR="00470E23">
              <w:rPr>
                <w:rFonts w:ascii="Arial" w:hAnsi="Arial"/>
                <w:b/>
                <w:sz w:val="20"/>
              </w:rPr>
              <w:fldChar w:fldCharType="separate"/>
            </w:r>
            <w:r>
              <w:rPr>
                <w:rFonts w:ascii="Arial" w:hAnsi="Arial"/>
                <w:b/>
                <w:sz w:val="20"/>
              </w:rPr>
              <w:t>Paul Winchcombe</w:t>
            </w:r>
            <w:r>
              <w:rPr>
                <w:rFonts w:ascii="Arial" w:hAnsi="Arial"/>
                <w:b/>
                <w:noProof/>
                <w:sz w:val="20"/>
              </w:rPr>
              <w:t xml:space="preserve"> (Racing Secretary) </w:t>
            </w:r>
            <w:r w:rsidR="00470E23">
              <w:rPr>
                <w:rFonts w:ascii="Arial" w:hAnsi="Arial"/>
                <w:b/>
                <w:sz w:val="20"/>
              </w:rPr>
              <w:fldChar w:fldCharType="end"/>
            </w:r>
            <w:bookmarkEnd w:id="1"/>
          </w:p>
        </w:tc>
      </w:tr>
      <w:tr w:rsidR="00CD0EA1" w14:paraId="29DC6E31" w14:textId="77777777">
        <w:trPr>
          <w:trHeight w:hRule="exact" w:val="900"/>
        </w:trPr>
        <w:tc>
          <w:tcPr>
            <w:tcW w:w="10631" w:type="dxa"/>
            <w:gridSpan w:val="8"/>
          </w:tcPr>
          <w:p w14:paraId="116324E5" w14:textId="77777777" w:rsidR="00CD0EA1" w:rsidRDefault="00CD0EA1">
            <w:pPr>
              <w:tabs>
                <w:tab w:val="left" w:leader="dot" w:pos="10206"/>
              </w:tabs>
              <w:rPr>
                <w:rFonts w:ascii="Arial" w:hAnsi="Arial"/>
                <w:sz w:val="20"/>
                <w:u w:val="single"/>
              </w:rPr>
            </w:pPr>
            <w:r>
              <w:rPr>
                <w:rFonts w:ascii="Arial" w:hAnsi="Arial"/>
                <w:sz w:val="20"/>
              </w:rPr>
              <w:t xml:space="preserve">Address:         </w:t>
            </w:r>
            <w:bookmarkStart w:id="2" w:name="Text3"/>
            <w:r w:rsidR="00470E23">
              <w:rPr>
                <w:rFonts w:ascii="Arial" w:hAnsi="Arial"/>
                <w:sz w:val="20"/>
              </w:rPr>
              <w:fldChar w:fldCharType="begin">
                <w:ffData>
                  <w:name w:val="Text3"/>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175C17">
              <w:rPr>
                <w:rFonts w:ascii="Arial" w:hAnsi="Arial"/>
                <w:sz w:val="20"/>
              </w:rPr>
              <w:t>4 Farmhouse Court, Melksham, SN12 6FG</w:t>
            </w:r>
            <w:r w:rsidR="00470E23">
              <w:rPr>
                <w:rFonts w:ascii="Arial" w:hAnsi="Arial"/>
                <w:sz w:val="20"/>
              </w:rPr>
              <w:fldChar w:fldCharType="end"/>
            </w:r>
            <w:bookmarkEnd w:id="2"/>
            <w:r>
              <w:rPr>
                <w:rFonts w:ascii="Arial" w:hAnsi="Arial"/>
                <w:sz w:val="20"/>
              </w:rPr>
              <w:t xml:space="preserve">   </w:t>
            </w:r>
          </w:p>
          <w:p w14:paraId="238B161F" w14:textId="77777777" w:rsidR="00CD0EA1" w:rsidRDefault="00CD0EA1">
            <w:pPr>
              <w:rPr>
                <w:rFonts w:ascii="Arial" w:hAnsi="Arial"/>
                <w:u w:val="single"/>
              </w:rPr>
            </w:pPr>
          </w:p>
        </w:tc>
      </w:tr>
      <w:tr w:rsidR="00CD0EA1" w14:paraId="6488DBB1" w14:textId="77777777">
        <w:trPr>
          <w:cantSplit/>
          <w:trHeight w:hRule="exact" w:val="360"/>
        </w:trPr>
        <w:tc>
          <w:tcPr>
            <w:tcW w:w="2138" w:type="dxa"/>
          </w:tcPr>
          <w:p w14:paraId="087C19DB" w14:textId="77777777" w:rsidR="00CD0EA1" w:rsidRDefault="00CD0EA1">
            <w:pPr>
              <w:tabs>
                <w:tab w:val="left" w:leader="underscore" w:pos="5704"/>
              </w:tabs>
              <w:rPr>
                <w:rFonts w:ascii="Arial" w:hAnsi="Arial"/>
              </w:rPr>
            </w:pPr>
            <w:r>
              <w:rPr>
                <w:rFonts w:ascii="Arial" w:hAnsi="Arial"/>
                <w:sz w:val="20"/>
              </w:rPr>
              <w:t xml:space="preserve">Telephone Numbers:  </w:t>
            </w:r>
            <w:bookmarkStart w:id="3" w:name="Text4"/>
          </w:p>
        </w:tc>
        <w:bookmarkEnd w:id="3"/>
        <w:tc>
          <w:tcPr>
            <w:tcW w:w="2880" w:type="dxa"/>
            <w:gridSpan w:val="2"/>
          </w:tcPr>
          <w:p w14:paraId="1BF8A80C" w14:textId="77777777" w:rsidR="00CD0EA1" w:rsidRDefault="00CD0EA1" w:rsidP="00175C17">
            <w:pPr>
              <w:ind w:left="142"/>
              <w:rPr>
                <w:rFonts w:ascii="Arial" w:hAnsi="Arial"/>
                <w:sz w:val="20"/>
              </w:rPr>
            </w:pPr>
            <w:r>
              <w:rPr>
                <w:rFonts w:ascii="Arial" w:hAnsi="Arial"/>
                <w:sz w:val="20"/>
              </w:rPr>
              <w:t xml:space="preserve">(Daytime) </w:t>
            </w:r>
            <w:r w:rsidR="00470E23">
              <w:rPr>
                <w:rFonts w:ascii="Arial" w:hAnsi="Arial"/>
                <w:sz w:val="20"/>
              </w:rPr>
              <w:fldChar w:fldCharType="begin">
                <w:ffData>
                  <w:name w:val="Text4"/>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175C17">
              <w:rPr>
                <w:rFonts w:ascii="Arial" w:hAnsi="Arial"/>
                <w:sz w:val="20"/>
              </w:rPr>
              <w:t>07792372309</w:t>
            </w:r>
            <w:r w:rsidR="00470E23">
              <w:rPr>
                <w:rFonts w:ascii="Arial" w:hAnsi="Arial"/>
                <w:sz w:val="20"/>
              </w:rPr>
              <w:fldChar w:fldCharType="end"/>
            </w:r>
          </w:p>
        </w:tc>
        <w:tc>
          <w:tcPr>
            <w:tcW w:w="2760" w:type="dxa"/>
            <w:gridSpan w:val="4"/>
          </w:tcPr>
          <w:p w14:paraId="2D53A4C2" w14:textId="77777777" w:rsidR="00CD0EA1" w:rsidRDefault="00CD0EA1" w:rsidP="00175C17">
            <w:pPr>
              <w:rPr>
                <w:rFonts w:ascii="Arial" w:hAnsi="Arial"/>
              </w:rPr>
            </w:pPr>
            <w:r>
              <w:rPr>
                <w:rFonts w:ascii="Arial" w:hAnsi="Arial"/>
                <w:sz w:val="20"/>
              </w:rPr>
              <w:t xml:space="preserve">(Evening) </w:t>
            </w:r>
            <w:bookmarkStart w:id="4" w:name="Text5"/>
            <w:r w:rsidR="00470E23">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175C17">
              <w:rPr>
                <w:rFonts w:ascii="Arial" w:hAnsi="Arial"/>
                <w:sz w:val="20"/>
              </w:rPr>
              <w:t>01225706176</w:t>
            </w:r>
            <w:r w:rsidR="00470E23">
              <w:rPr>
                <w:rFonts w:ascii="Arial" w:hAnsi="Arial"/>
                <w:sz w:val="20"/>
              </w:rPr>
              <w:fldChar w:fldCharType="end"/>
            </w:r>
            <w:bookmarkEnd w:id="4"/>
          </w:p>
        </w:tc>
        <w:tc>
          <w:tcPr>
            <w:tcW w:w="2853" w:type="dxa"/>
          </w:tcPr>
          <w:p w14:paraId="7CE47C7E" w14:textId="77777777" w:rsidR="00CD0EA1" w:rsidRDefault="00CD0EA1" w:rsidP="00175C17">
            <w:pPr>
              <w:rPr>
                <w:rFonts w:ascii="Arial" w:hAnsi="Arial"/>
                <w:sz w:val="16"/>
                <w:szCs w:val="16"/>
              </w:rPr>
            </w:pPr>
            <w:r>
              <w:rPr>
                <w:rFonts w:ascii="Arial" w:hAnsi="Arial"/>
                <w:sz w:val="20"/>
              </w:rPr>
              <w:t xml:space="preserve">(Mobile) </w:t>
            </w:r>
            <w:r w:rsidR="00470E23">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175C17">
              <w:rPr>
                <w:rFonts w:ascii="Arial" w:hAnsi="Arial"/>
                <w:sz w:val="20"/>
              </w:rPr>
              <w:t>07792372309</w:t>
            </w:r>
            <w:r w:rsidR="00470E23">
              <w:rPr>
                <w:rFonts w:ascii="Arial" w:hAnsi="Arial"/>
                <w:sz w:val="20"/>
              </w:rPr>
              <w:fldChar w:fldCharType="end"/>
            </w:r>
            <w:r>
              <w:rPr>
                <w:rFonts w:ascii="Arial" w:hAnsi="Arial"/>
                <w:sz w:val="20"/>
              </w:rPr>
              <w:br/>
              <w:t xml:space="preserve">   </w:t>
            </w:r>
            <w:r>
              <w:rPr>
                <w:rFonts w:ascii="Arial" w:hAnsi="Arial"/>
                <w:sz w:val="12"/>
                <w:szCs w:val="12"/>
              </w:rPr>
              <w:t>On Day</w:t>
            </w:r>
          </w:p>
        </w:tc>
      </w:tr>
      <w:tr w:rsidR="00CD0EA1" w14:paraId="3174EA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8"/>
            <w:tcBorders>
              <w:top w:val="nil"/>
              <w:left w:val="nil"/>
              <w:bottom w:val="nil"/>
              <w:right w:val="nil"/>
            </w:tcBorders>
          </w:tcPr>
          <w:p w14:paraId="7161011F" w14:textId="77777777" w:rsidR="00CD0EA1" w:rsidRDefault="00CD0EA1">
            <w:pPr>
              <w:rPr>
                <w:rFonts w:ascii="Arial" w:hAnsi="Arial"/>
              </w:rPr>
            </w:pPr>
            <w:r>
              <w:rPr>
                <w:rFonts w:ascii="Arial" w:hAnsi="Arial"/>
                <w:b/>
                <w:u w:val="single"/>
              </w:rPr>
              <w:t>DETAILS OF EVENT</w:t>
            </w:r>
          </w:p>
        </w:tc>
      </w:tr>
      <w:tr w:rsidR="00CD0EA1" w14:paraId="1A85C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301" w:type="dxa"/>
            <w:gridSpan w:val="2"/>
            <w:tcBorders>
              <w:top w:val="nil"/>
              <w:left w:val="nil"/>
              <w:bottom w:val="nil"/>
              <w:right w:val="nil"/>
            </w:tcBorders>
          </w:tcPr>
          <w:p w14:paraId="6D5D2A0C" w14:textId="2B59F141" w:rsidR="00CD0EA1" w:rsidRDefault="00CD0EA1" w:rsidP="006F018F">
            <w:pPr>
              <w:rPr>
                <w:rFonts w:ascii="Arial" w:hAnsi="Arial"/>
                <w:b/>
                <w:u w:val="single"/>
              </w:rPr>
            </w:pPr>
            <w:r>
              <w:rPr>
                <w:rFonts w:ascii="Arial" w:hAnsi="Arial"/>
                <w:sz w:val="20"/>
              </w:rPr>
              <w:t>Date of Event:</w:t>
            </w:r>
            <w:r>
              <w:rPr>
                <w:rFonts w:ascii="Arial" w:hAnsi="Arial"/>
                <w:sz w:val="20"/>
              </w:rPr>
              <w:tab/>
            </w:r>
            <w:bookmarkStart w:id="5" w:name="Text6"/>
            <w:r w:rsidR="00470E23">
              <w:rPr>
                <w:rFonts w:ascii="Arial" w:hAnsi="Arial"/>
                <w:sz w:val="20"/>
              </w:rPr>
              <w:fldChar w:fldCharType="begin">
                <w:ffData>
                  <w:name w:val="Text6"/>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026876">
              <w:rPr>
                <w:rFonts w:ascii="Arial" w:hAnsi="Arial"/>
                <w:noProof/>
                <w:sz w:val="20"/>
              </w:rPr>
              <w:t>0</w:t>
            </w:r>
            <w:r w:rsidR="006A0B0B">
              <w:rPr>
                <w:rFonts w:ascii="Arial" w:hAnsi="Arial"/>
                <w:noProof/>
                <w:sz w:val="20"/>
              </w:rPr>
              <w:t>4</w:t>
            </w:r>
            <w:r w:rsidR="00026876">
              <w:rPr>
                <w:rFonts w:ascii="Arial" w:hAnsi="Arial"/>
                <w:noProof/>
                <w:sz w:val="20"/>
              </w:rPr>
              <w:t xml:space="preserve"> </w:t>
            </w:r>
            <w:r w:rsidR="00465A19">
              <w:rPr>
                <w:rFonts w:ascii="Arial" w:hAnsi="Arial"/>
                <w:noProof/>
                <w:sz w:val="20"/>
              </w:rPr>
              <w:t>October 2020</w:t>
            </w:r>
            <w:r w:rsidR="00470E23">
              <w:rPr>
                <w:rFonts w:ascii="Arial" w:hAnsi="Arial"/>
                <w:sz w:val="20"/>
              </w:rPr>
              <w:fldChar w:fldCharType="end"/>
            </w:r>
            <w:bookmarkEnd w:id="5"/>
          </w:p>
        </w:tc>
        <w:tc>
          <w:tcPr>
            <w:tcW w:w="6330" w:type="dxa"/>
            <w:gridSpan w:val="6"/>
            <w:tcBorders>
              <w:top w:val="nil"/>
              <w:left w:val="nil"/>
              <w:bottom w:val="nil"/>
              <w:right w:val="nil"/>
            </w:tcBorders>
          </w:tcPr>
          <w:p w14:paraId="2A22F7B6" w14:textId="77777777" w:rsidR="00CD0EA1" w:rsidRDefault="00CD0EA1" w:rsidP="00456941">
            <w:pPr>
              <w:rPr>
                <w:rFonts w:ascii="Arial" w:hAnsi="Arial"/>
                <w:u w:val="single"/>
              </w:rPr>
            </w:pPr>
            <w:r>
              <w:rPr>
                <w:rFonts w:ascii="Arial" w:hAnsi="Arial"/>
                <w:sz w:val="20"/>
              </w:rPr>
              <w:t>Distance of Event</w:t>
            </w:r>
            <w:r>
              <w:rPr>
                <w:rFonts w:ascii="Arial" w:hAnsi="Arial"/>
              </w:rPr>
              <w:t>:</w:t>
            </w:r>
            <w:r>
              <w:rPr>
                <w:rFonts w:ascii="Arial" w:hAnsi="Arial"/>
                <w:b/>
              </w:rPr>
              <w:tab/>
            </w:r>
            <w:bookmarkStart w:id="6" w:name="Text7"/>
            <w:r w:rsidR="00470E23">
              <w:rPr>
                <w:rFonts w:ascii="Arial" w:hAnsi="Arial"/>
                <w:b/>
              </w:rPr>
              <w:fldChar w:fldCharType="begin">
                <w:ffData>
                  <w:name w:val="Text7"/>
                  <w:enabled/>
                  <w:calcOnExit w:val="0"/>
                  <w:textInput/>
                </w:ffData>
              </w:fldChar>
            </w:r>
            <w:r>
              <w:rPr>
                <w:rFonts w:ascii="Arial" w:hAnsi="Arial"/>
                <w:b/>
              </w:rPr>
              <w:instrText xml:space="preserve"> FORMTEXT </w:instrText>
            </w:r>
            <w:r w:rsidR="00470E23">
              <w:rPr>
                <w:rFonts w:ascii="Arial" w:hAnsi="Arial"/>
                <w:b/>
              </w:rPr>
            </w:r>
            <w:r w:rsidR="00470E23">
              <w:rPr>
                <w:rFonts w:ascii="Arial" w:hAnsi="Arial"/>
                <w:b/>
              </w:rPr>
              <w:fldChar w:fldCharType="separate"/>
            </w:r>
            <w:r w:rsidR="00026876">
              <w:rPr>
                <w:rFonts w:ascii="Arial" w:hAnsi="Arial"/>
                <w:b/>
              </w:rPr>
              <w:t>10</w:t>
            </w:r>
            <w:r>
              <w:rPr>
                <w:rFonts w:ascii="Arial" w:hAnsi="Arial"/>
                <w:b/>
                <w:noProof/>
              </w:rPr>
              <w:t xml:space="preserve"> Miles</w:t>
            </w:r>
            <w:r w:rsidR="00470E23">
              <w:rPr>
                <w:rFonts w:ascii="Arial" w:hAnsi="Arial"/>
                <w:b/>
              </w:rPr>
              <w:fldChar w:fldCharType="end"/>
            </w:r>
            <w:bookmarkEnd w:id="6"/>
          </w:p>
        </w:tc>
      </w:tr>
      <w:tr w:rsidR="00CD0EA1" w14:paraId="5FCE28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01" w:type="dxa"/>
            <w:gridSpan w:val="2"/>
            <w:tcBorders>
              <w:top w:val="nil"/>
              <w:left w:val="nil"/>
              <w:bottom w:val="nil"/>
              <w:right w:val="nil"/>
            </w:tcBorders>
          </w:tcPr>
          <w:p w14:paraId="18ACE307" w14:textId="1186E3A8" w:rsidR="00CD0EA1" w:rsidRDefault="00CD0EA1" w:rsidP="000B135E">
            <w:pPr>
              <w:rPr>
                <w:rFonts w:ascii="Arial" w:hAnsi="Arial"/>
                <w:b/>
                <w:u w:val="single"/>
              </w:rPr>
            </w:pPr>
            <w:r>
              <w:rPr>
                <w:rFonts w:ascii="Arial" w:hAnsi="Arial"/>
                <w:sz w:val="20"/>
              </w:rPr>
              <w:t>Time of  Start:</w:t>
            </w:r>
            <w:r>
              <w:rPr>
                <w:rFonts w:ascii="Arial" w:hAnsi="Arial"/>
                <w:sz w:val="20"/>
              </w:rPr>
              <w:tab/>
            </w:r>
            <w:bookmarkStart w:id="7" w:name="Text8"/>
            <w:r w:rsidR="00470E23">
              <w:rPr>
                <w:rFonts w:ascii="Arial" w:hAnsi="Arial"/>
                <w:sz w:val="20"/>
              </w:rPr>
              <w:fldChar w:fldCharType="begin">
                <w:ffData>
                  <w:name w:val="Text8"/>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465A19">
              <w:rPr>
                <w:rFonts w:ascii="Arial" w:hAnsi="Arial"/>
                <w:sz w:val="20"/>
              </w:rPr>
              <w:t>10</w:t>
            </w:r>
            <w:r w:rsidR="00026876">
              <w:rPr>
                <w:rFonts w:ascii="Arial" w:hAnsi="Arial"/>
                <w:sz w:val="20"/>
              </w:rPr>
              <w:t>0</w:t>
            </w:r>
            <w:r w:rsidR="000B135E">
              <w:rPr>
                <w:rFonts w:ascii="Arial" w:hAnsi="Arial"/>
                <w:sz w:val="20"/>
              </w:rPr>
              <w:t>0</w:t>
            </w:r>
            <w:r>
              <w:rPr>
                <w:rFonts w:ascii="Arial" w:hAnsi="Arial"/>
                <w:noProof/>
                <w:sz w:val="20"/>
              </w:rPr>
              <w:t xml:space="preserve"> hrs</w:t>
            </w:r>
            <w:r w:rsidR="00470E23">
              <w:rPr>
                <w:rFonts w:ascii="Arial" w:hAnsi="Arial"/>
                <w:sz w:val="20"/>
              </w:rPr>
              <w:fldChar w:fldCharType="end"/>
            </w:r>
            <w:bookmarkEnd w:id="7"/>
          </w:p>
        </w:tc>
        <w:tc>
          <w:tcPr>
            <w:tcW w:w="6330" w:type="dxa"/>
            <w:gridSpan w:val="6"/>
            <w:tcBorders>
              <w:top w:val="nil"/>
              <w:left w:val="nil"/>
              <w:bottom w:val="nil"/>
              <w:right w:val="nil"/>
            </w:tcBorders>
          </w:tcPr>
          <w:p w14:paraId="3B8E4A5A" w14:textId="4E6AF356" w:rsidR="00CD0EA1" w:rsidRDefault="00CD0EA1">
            <w:pPr>
              <w:rPr>
                <w:rFonts w:ascii="Arial" w:hAnsi="Arial"/>
                <w:sz w:val="20"/>
                <w:u w:val="single"/>
              </w:rPr>
            </w:pPr>
            <w:r>
              <w:rPr>
                <w:rFonts w:ascii="Arial" w:hAnsi="Arial"/>
                <w:sz w:val="20"/>
              </w:rPr>
              <w:t>Estimated Time of Finish of Event:</w:t>
            </w:r>
            <w:r>
              <w:rPr>
                <w:rFonts w:ascii="Arial" w:hAnsi="Arial"/>
                <w:sz w:val="20"/>
              </w:rPr>
              <w:tab/>
            </w:r>
            <w:bookmarkStart w:id="8" w:name="Text9"/>
            <w:r w:rsidR="00470E23">
              <w:rPr>
                <w:rFonts w:ascii="Arial" w:hAnsi="Arial"/>
                <w:sz w:val="20"/>
              </w:rPr>
              <w:fldChar w:fldCharType="begin">
                <w:ffData>
                  <w:name w:val="Text9"/>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Pr>
                <w:rFonts w:ascii="Arial" w:hAnsi="Arial"/>
                <w:noProof/>
                <w:sz w:val="20"/>
              </w:rPr>
              <w:t>1</w:t>
            </w:r>
            <w:r w:rsidR="00465A19">
              <w:rPr>
                <w:rFonts w:ascii="Arial" w:hAnsi="Arial"/>
                <w:noProof/>
                <w:sz w:val="20"/>
              </w:rPr>
              <w:t>2</w:t>
            </w:r>
            <w:r>
              <w:rPr>
                <w:rFonts w:ascii="Arial" w:hAnsi="Arial"/>
                <w:noProof/>
                <w:sz w:val="20"/>
              </w:rPr>
              <w:t>00 hrs</w:t>
            </w:r>
            <w:r w:rsidR="00470E23">
              <w:rPr>
                <w:rFonts w:ascii="Arial" w:hAnsi="Arial"/>
                <w:sz w:val="20"/>
              </w:rPr>
              <w:fldChar w:fldCharType="end"/>
            </w:r>
            <w:bookmarkEnd w:id="8"/>
            <w:r>
              <w:rPr>
                <w:rFonts w:ascii="Arial" w:hAnsi="Arial"/>
                <w:sz w:val="20"/>
              </w:rPr>
              <w:tab/>
              <w:t xml:space="preserve"> </w:t>
            </w:r>
          </w:p>
          <w:p w14:paraId="5CC72B1F" w14:textId="77777777" w:rsidR="00CD0EA1" w:rsidRDefault="00CD0EA1">
            <w:pPr>
              <w:rPr>
                <w:rFonts w:ascii="Arial" w:hAnsi="Arial"/>
                <w:b/>
                <w:u w:val="single"/>
              </w:rPr>
            </w:pPr>
          </w:p>
        </w:tc>
      </w:tr>
      <w:tr w:rsidR="00CD0EA1" w14:paraId="53539D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61"/>
        </w:trPr>
        <w:tc>
          <w:tcPr>
            <w:tcW w:w="10631" w:type="dxa"/>
            <w:gridSpan w:val="8"/>
            <w:tcBorders>
              <w:top w:val="nil"/>
              <w:left w:val="nil"/>
              <w:bottom w:val="nil"/>
              <w:right w:val="nil"/>
            </w:tcBorders>
          </w:tcPr>
          <w:p w14:paraId="02F80B04" w14:textId="77777777" w:rsidR="00CD0EA1" w:rsidRDefault="00CD0EA1">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00CB49FC" w14:textId="77777777" w:rsidR="00CD0EA1" w:rsidRDefault="00CD0EA1">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14:paraId="11E1FE80" w14:textId="77777777" w:rsidR="00CD0EA1" w:rsidRDefault="00CD0EA1">
            <w:pPr>
              <w:rPr>
                <w:rFonts w:ascii="Arial" w:hAnsi="Arial"/>
                <w:sz w:val="20"/>
              </w:rPr>
            </w:pPr>
          </w:p>
          <w:bookmarkStart w:id="9" w:name="Text10"/>
          <w:p w14:paraId="25ED3695" w14:textId="77777777" w:rsidR="00CD0EA1" w:rsidRDefault="00470E23">
            <w:pPr>
              <w:rPr>
                <w:sz w:val="16"/>
              </w:rPr>
            </w:pPr>
            <w:r>
              <w:rPr>
                <w:sz w:val="16"/>
              </w:rPr>
              <w:fldChar w:fldCharType="begin">
                <w:ffData>
                  <w:name w:val="Text10"/>
                  <w:enabled/>
                  <w:calcOnExit w:val="0"/>
                  <w:textInput/>
                </w:ffData>
              </w:fldChar>
            </w:r>
            <w:r w:rsidR="00CD0EA1">
              <w:rPr>
                <w:sz w:val="16"/>
              </w:rPr>
              <w:instrText xml:space="preserve"> FORMTEXT </w:instrText>
            </w:r>
            <w:r>
              <w:rPr>
                <w:sz w:val="16"/>
              </w:rPr>
            </w:r>
            <w:r>
              <w:rPr>
                <w:sz w:val="16"/>
              </w:rPr>
              <w:fldChar w:fldCharType="separate"/>
            </w:r>
            <w:r w:rsidR="00CD0EA1">
              <w:rPr>
                <w:sz w:val="16"/>
              </w:rPr>
              <w:t xml:space="preserve">COURSE U </w:t>
            </w:r>
            <w:r w:rsidR="00026876">
              <w:rPr>
                <w:sz w:val="16"/>
              </w:rPr>
              <w:t>41</w:t>
            </w:r>
          </w:p>
          <w:p w14:paraId="1853C0CA" w14:textId="77777777" w:rsidR="00026876" w:rsidRDefault="00026876">
            <w:pPr>
              <w:rPr>
                <w:noProof/>
                <w:sz w:val="16"/>
              </w:rPr>
            </w:pPr>
          </w:p>
          <w:p w14:paraId="6017B616" w14:textId="12616350" w:rsidR="00C50F16" w:rsidRPr="00C50F16" w:rsidRDefault="00C50F16" w:rsidP="00C50F16">
            <w:pPr>
              <w:rPr>
                <w:rFonts w:ascii="Arial" w:hAnsi="Arial"/>
                <w:sz w:val="16"/>
              </w:rPr>
            </w:pPr>
            <w:r w:rsidRPr="00C50F16">
              <w:rPr>
                <w:rFonts w:ascii="Arial" w:hAnsi="Arial"/>
                <w:sz w:val="16"/>
              </w:rPr>
              <w:t>Park in</w:t>
            </w:r>
            <w:r w:rsidR="00465A19">
              <w:rPr>
                <w:rFonts w:ascii="Arial" w:hAnsi="Arial"/>
                <w:sz w:val="16"/>
              </w:rPr>
              <w:t xml:space="preserve"> Bradenstoke Sports Pavilion grounds</w:t>
            </w:r>
          </w:p>
          <w:p w14:paraId="08B14662" w14:textId="77777777" w:rsidR="00C50F16" w:rsidRPr="00C50F16" w:rsidRDefault="00C50F16" w:rsidP="00C50F16">
            <w:pPr>
              <w:rPr>
                <w:rFonts w:ascii="Arial" w:hAnsi="Arial"/>
                <w:sz w:val="16"/>
              </w:rPr>
            </w:pPr>
          </w:p>
          <w:p w14:paraId="13E5CFA8" w14:textId="77777777" w:rsidR="00CD0EA1" w:rsidRDefault="00026876" w:rsidP="00C50F16">
            <w:pPr>
              <w:rPr>
                <w:rFonts w:ascii="Arial" w:hAnsi="Arial"/>
                <w:sz w:val="16"/>
              </w:rPr>
            </w:pPr>
            <w:r w:rsidRPr="00026876">
              <w:rPr>
                <w:rFonts w:ascii="Arial" w:hAnsi="Arial"/>
                <w:sz w:val="16"/>
              </w:rPr>
              <w:t xml:space="preserve">Start in layby on unclassified road 0.3 mile north of Aggregate Industries entrance. Head south to junction of Spine Rd West and Spine Rd East (B4696) and turn left. Ride East along Spine Road East towards Cotswold Water Park and A419. Cross the double RAB </w:t>
            </w:r>
            <w:r w:rsidR="00765ED7">
              <w:rPr>
                <w:rFonts w:ascii="Arial" w:hAnsi="Arial"/>
                <w:sz w:val="16"/>
              </w:rPr>
              <w:t xml:space="preserve">(Marshal) </w:t>
            </w:r>
            <w:r w:rsidRPr="00026876">
              <w:rPr>
                <w:rFonts w:ascii="Arial" w:hAnsi="Arial"/>
                <w:sz w:val="16"/>
              </w:rPr>
              <w:t>over the A419 (straight on at first RAB) and turn right at second RAB</w:t>
            </w:r>
            <w:r w:rsidR="00765ED7">
              <w:rPr>
                <w:rFonts w:ascii="Arial" w:hAnsi="Arial"/>
                <w:sz w:val="16"/>
              </w:rPr>
              <w:t xml:space="preserve"> (Marshal) </w:t>
            </w:r>
            <w:r w:rsidRPr="00026876">
              <w:rPr>
                <w:rFonts w:ascii="Arial" w:hAnsi="Arial"/>
                <w:sz w:val="16"/>
              </w:rPr>
              <w:t xml:space="preserve"> (second exit) towards Latton (DO NOT TAKE A419 EXITS). Ride South East along Cirencester Road through village of Latton (note traffic calming road narrows) to RAB for A419 and circle RAB to return along Cirencester Road through Latton to the double RAB with A419.  At first RAB take second exit (straight across) to second RAB </w:t>
            </w:r>
            <w:r w:rsidR="00765ED7">
              <w:rPr>
                <w:rFonts w:ascii="Arial" w:hAnsi="Arial"/>
                <w:sz w:val="16"/>
              </w:rPr>
              <w:t xml:space="preserve">(Marshal) </w:t>
            </w:r>
            <w:r w:rsidRPr="00026876">
              <w:rPr>
                <w:rFonts w:ascii="Arial" w:hAnsi="Arial"/>
                <w:sz w:val="16"/>
              </w:rPr>
              <w:t>and take second exit along Spine Rd East past Cotswold Water Park  (DO NOT TAKE A419 EXITS). Ride West along Spine Rd East to finish 0.5 mile short of junction at West end of small gated layby before Clayhill Car Park</w:t>
            </w:r>
            <w:r w:rsidR="00470E23">
              <w:rPr>
                <w:sz w:val="16"/>
              </w:rPr>
              <w:fldChar w:fldCharType="end"/>
            </w:r>
            <w:bookmarkEnd w:id="9"/>
          </w:p>
          <w:p w14:paraId="725C2064" w14:textId="77777777" w:rsidR="00CD0EA1" w:rsidRDefault="00CD0EA1">
            <w:pPr>
              <w:rPr>
                <w:rFonts w:ascii="Arial" w:hAnsi="Arial"/>
                <w:b/>
              </w:rPr>
            </w:pPr>
          </w:p>
        </w:tc>
      </w:tr>
      <w:tr w:rsidR="00CD0EA1" w14:paraId="3B3711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5130" w:type="dxa"/>
            <w:gridSpan w:val="4"/>
            <w:tcBorders>
              <w:top w:val="nil"/>
              <w:left w:val="nil"/>
              <w:bottom w:val="nil"/>
              <w:right w:val="nil"/>
            </w:tcBorders>
          </w:tcPr>
          <w:p w14:paraId="49D3FD4A" w14:textId="77777777" w:rsidR="00CD0EA1" w:rsidRDefault="00CD0EA1" w:rsidP="00F245C0">
            <w:pPr>
              <w:rPr>
                <w:rFonts w:ascii="Arial" w:hAnsi="Arial"/>
                <w:b/>
                <w:sz w:val="20"/>
              </w:rPr>
            </w:pPr>
            <w:r>
              <w:rPr>
                <w:rFonts w:ascii="Arial" w:hAnsi="Arial"/>
                <w:sz w:val="20"/>
              </w:rPr>
              <w:t xml:space="preserve">Est. Number of Competitors:      </w:t>
            </w:r>
            <w:bookmarkStart w:id="10" w:name="Text11"/>
            <w:r w:rsidR="00470E23">
              <w:rPr>
                <w:rFonts w:ascii="Arial" w:hAnsi="Arial"/>
                <w:sz w:val="20"/>
              </w:rPr>
              <w:fldChar w:fldCharType="begin">
                <w:ffData>
                  <w:name w:val="Text11"/>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026876">
              <w:rPr>
                <w:rFonts w:ascii="Arial" w:hAnsi="Arial"/>
                <w:sz w:val="20"/>
              </w:rPr>
              <w:t>90</w:t>
            </w:r>
            <w:r w:rsidR="00470E23">
              <w:rPr>
                <w:rFonts w:ascii="Arial" w:hAnsi="Arial"/>
                <w:sz w:val="20"/>
              </w:rPr>
              <w:fldChar w:fldCharType="end"/>
            </w:r>
            <w:bookmarkEnd w:id="10"/>
          </w:p>
        </w:tc>
        <w:tc>
          <w:tcPr>
            <w:tcW w:w="5501" w:type="dxa"/>
            <w:gridSpan w:val="4"/>
            <w:tcBorders>
              <w:top w:val="nil"/>
              <w:left w:val="nil"/>
              <w:bottom w:val="nil"/>
              <w:right w:val="nil"/>
            </w:tcBorders>
          </w:tcPr>
          <w:p w14:paraId="64A8CFC1" w14:textId="77777777" w:rsidR="00CD0EA1" w:rsidRDefault="00CD0EA1" w:rsidP="00F245C0">
            <w:pPr>
              <w:rPr>
                <w:rFonts w:ascii="Arial" w:hAnsi="Arial"/>
                <w:b/>
                <w:sz w:val="20"/>
              </w:rPr>
            </w:pPr>
            <w:r>
              <w:rPr>
                <w:rFonts w:ascii="Arial" w:hAnsi="Arial"/>
                <w:sz w:val="20"/>
              </w:rPr>
              <w:t xml:space="preserve">Max. Number of Competitors Allowed:      </w:t>
            </w:r>
            <w:bookmarkStart w:id="11" w:name="Text12"/>
            <w:r w:rsidR="00470E23">
              <w:rPr>
                <w:rFonts w:ascii="Arial" w:hAnsi="Arial"/>
                <w:sz w:val="20"/>
              </w:rPr>
              <w:fldChar w:fldCharType="begin">
                <w:ffData>
                  <w:name w:val="Text12"/>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026876">
              <w:rPr>
                <w:rFonts w:ascii="Arial" w:hAnsi="Arial"/>
                <w:sz w:val="20"/>
              </w:rPr>
              <w:t>12</w:t>
            </w:r>
            <w:r>
              <w:rPr>
                <w:rFonts w:ascii="Arial" w:hAnsi="Arial"/>
                <w:noProof/>
                <w:sz w:val="20"/>
              </w:rPr>
              <w:t>0</w:t>
            </w:r>
            <w:r w:rsidR="00470E23">
              <w:rPr>
                <w:rFonts w:ascii="Arial" w:hAnsi="Arial"/>
                <w:sz w:val="20"/>
              </w:rPr>
              <w:fldChar w:fldCharType="end"/>
            </w:r>
            <w:bookmarkEnd w:id="11"/>
          </w:p>
        </w:tc>
      </w:tr>
      <w:tr w:rsidR="00CD0EA1" w14:paraId="37D799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8"/>
            <w:tcBorders>
              <w:top w:val="nil"/>
              <w:left w:val="nil"/>
              <w:bottom w:val="nil"/>
              <w:right w:val="nil"/>
            </w:tcBorders>
          </w:tcPr>
          <w:p w14:paraId="4A9710AB" w14:textId="77777777" w:rsidR="00CD0EA1" w:rsidRDefault="00CD0EA1">
            <w:pPr>
              <w:rPr>
                <w:rFonts w:ascii="Arial" w:hAnsi="Arial"/>
                <w:sz w:val="20"/>
              </w:rPr>
            </w:pPr>
            <w:r>
              <w:rPr>
                <w:rFonts w:ascii="Arial" w:hAnsi="Arial"/>
                <w:sz w:val="20"/>
              </w:rPr>
              <w:t>The Names of Officials or Officials of the Promoting Club will be stationed at:-</w:t>
            </w:r>
          </w:p>
          <w:p w14:paraId="2067593F" w14:textId="77777777" w:rsidR="00CD0EA1" w:rsidRDefault="00CD0EA1">
            <w:pPr>
              <w:rPr>
                <w:rFonts w:ascii="Arial" w:hAnsi="Arial"/>
                <w:sz w:val="20"/>
              </w:rPr>
            </w:pPr>
          </w:p>
        </w:tc>
      </w:tr>
      <w:tr w:rsidR="00CD0EA1" w14:paraId="355549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145" w:type="dxa"/>
            <w:gridSpan w:val="5"/>
            <w:tcBorders>
              <w:top w:val="nil"/>
              <w:left w:val="nil"/>
              <w:bottom w:val="nil"/>
              <w:right w:val="nil"/>
            </w:tcBorders>
          </w:tcPr>
          <w:p w14:paraId="652E9EB7" w14:textId="77777777" w:rsidR="00CD0EA1" w:rsidRDefault="00CD0EA1" w:rsidP="00F245C0">
            <w:pPr>
              <w:rPr>
                <w:rFonts w:ascii="Arial" w:hAnsi="Arial"/>
                <w:sz w:val="20"/>
              </w:rPr>
            </w:pPr>
            <w:r>
              <w:rPr>
                <w:rFonts w:ascii="Arial" w:hAnsi="Arial"/>
                <w:b/>
                <w:sz w:val="20"/>
              </w:rPr>
              <w:t>(a)</w:t>
            </w:r>
            <w:r>
              <w:rPr>
                <w:rFonts w:ascii="Arial" w:hAnsi="Arial"/>
                <w:sz w:val="20"/>
              </w:rPr>
              <w:t xml:space="preserve"> The Start           </w:t>
            </w:r>
            <w:bookmarkStart w:id="12" w:name="Text13"/>
            <w:r w:rsidR="00470E23">
              <w:rPr>
                <w:rFonts w:ascii="Arial" w:hAnsi="Arial"/>
                <w:sz w:val="20"/>
              </w:rPr>
              <w:fldChar w:fldCharType="begin">
                <w:ffData>
                  <w:name w:val="Text13"/>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6A0B0B">
              <w:rPr>
                <w:rFonts w:ascii="Arial" w:hAnsi="Arial"/>
                <w:noProof/>
                <w:sz w:val="20"/>
              </w:rPr>
              <w:t>Andrew Greatwood</w:t>
            </w:r>
            <w:r w:rsidR="00470E23">
              <w:rPr>
                <w:rFonts w:ascii="Arial" w:hAnsi="Arial"/>
                <w:sz w:val="20"/>
              </w:rPr>
              <w:fldChar w:fldCharType="end"/>
            </w:r>
            <w:bookmarkEnd w:id="12"/>
          </w:p>
        </w:tc>
        <w:tc>
          <w:tcPr>
            <w:tcW w:w="5486" w:type="dxa"/>
            <w:gridSpan w:val="3"/>
            <w:tcBorders>
              <w:top w:val="nil"/>
              <w:left w:val="nil"/>
              <w:bottom w:val="nil"/>
              <w:right w:val="nil"/>
            </w:tcBorders>
          </w:tcPr>
          <w:p w14:paraId="488BC6C5" w14:textId="77777777" w:rsidR="00CD0EA1" w:rsidRDefault="00CD0EA1" w:rsidP="00F245C0">
            <w:pPr>
              <w:rPr>
                <w:rFonts w:ascii="Arial" w:hAnsi="Arial"/>
                <w:sz w:val="20"/>
              </w:rPr>
            </w:pPr>
            <w:r>
              <w:rPr>
                <w:rFonts w:ascii="Arial" w:hAnsi="Arial"/>
                <w:b/>
                <w:sz w:val="20"/>
              </w:rPr>
              <w:t>(b)</w:t>
            </w:r>
            <w:r>
              <w:rPr>
                <w:rFonts w:ascii="Arial" w:hAnsi="Arial"/>
                <w:sz w:val="20"/>
              </w:rPr>
              <w:t xml:space="preserve"> The Finish:      </w:t>
            </w:r>
            <w:bookmarkStart w:id="13" w:name="Text14"/>
            <w:r w:rsidR="00470E23">
              <w:rPr>
                <w:rFonts w:ascii="Arial" w:hAnsi="Arial"/>
                <w:sz w:val="20"/>
              </w:rPr>
              <w:fldChar w:fldCharType="begin">
                <w:ffData>
                  <w:name w:val="Text14"/>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sidR="006A0B0B">
              <w:rPr>
                <w:rFonts w:ascii="Arial" w:hAnsi="Arial"/>
                <w:noProof/>
                <w:sz w:val="20"/>
              </w:rPr>
              <w:t>Sue Andrews</w:t>
            </w:r>
            <w:r w:rsidR="00470E23">
              <w:rPr>
                <w:rFonts w:ascii="Arial" w:hAnsi="Arial"/>
                <w:sz w:val="20"/>
              </w:rPr>
              <w:fldChar w:fldCharType="end"/>
            </w:r>
            <w:bookmarkEnd w:id="13"/>
          </w:p>
        </w:tc>
      </w:tr>
      <w:tr w:rsidR="00CD0EA1" w14:paraId="5FF4F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3"/>
        </w:trPr>
        <w:tc>
          <w:tcPr>
            <w:tcW w:w="10631" w:type="dxa"/>
            <w:gridSpan w:val="8"/>
            <w:tcBorders>
              <w:top w:val="nil"/>
              <w:left w:val="nil"/>
              <w:bottom w:val="nil"/>
              <w:right w:val="nil"/>
            </w:tcBorders>
          </w:tcPr>
          <w:p w14:paraId="23FD66AA" w14:textId="77777777" w:rsidR="00CD0EA1" w:rsidRDefault="00CD0EA1">
            <w:pPr>
              <w:rPr>
                <w:rFonts w:ascii="Arial" w:hAnsi="Arial"/>
                <w:sz w:val="20"/>
                <w:u w:val="single"/>
              </w:rPr>
            </w:pPr>
            <w:r>
              <w:rPr>
                <w:rFonts w:ascii="Arial" w:hAnsi="Arial"/>
                <w:sz w:val="20"/>
              </w:rPr>
              <w:t xml:space="preserve">Marshals will be placed along the Course at: </w:t>
            </w:r>
            <w:bookmarkStart w:id="14" w:name="Text15"/>
            <w:r w:rsidR="00470E23">
              <w:rPr>
                <w:rFonts w:ascii="Arial" w:hAnsi="Arial"/>
                <w:sz w:val="20"/>
              </w:rPr>
              <w:fldChar w:fldCharType="begin">
                <w:ffData>
                  <w:name w:val="Text15"/>
                  <w:enabled/>
                  <w:calcOnExit w:val="0"/>
                  <w:textInput/>
                </w:ffData>
              </w:fldChar>
            </w:r>
            <w:r>
              <w:rPr>
                <w:rFonts w:ascii="Arial" w:hAnsi="Arial"/>
                <w:sz w:val="20"/>
              </w:rPr>
              <w:instrText xml:space="preserve"> FORMTEXT </w:instrText>
            </w:r>
            <w:r w:rsidR="00470E23">
              <w:rPr>
                <w:rFonts w:ascii="Arial" w:hAnsi="Arial"/>
                <w:sz w:val="20"/>
              </w:rPr>
            </w:r>
            <w:r w:rsidR="00470E23">
              <w:rPr>
                <w:rFonts w:ascii="Arial" w:hAnsi="Arial"/>
                <w:sz w:val="20"/>
              </w:rPr>
              <w:fldChar w:fldCharType="separate"/>
            </w:r>
            <w:r>
              <w:rPr>
                <w:rFonts w:ascii="Arial" w:hAnsi="Arial"/>
                <w:noProof/>
                <w:sz w:val="20"/>
              </w:rPr>
              <w:t>At turns and roundabouts as per course description above, plus Start / Finish</w:t>
            </w:r>
            <w:r w:rsidR="00470E23">
              <w:rPr>
                <w:rFonts w:ascii="Arial" w:hAnsi="Arial"/>
                <w:sz w:val="20"/>
              </w:rPr>
              <w:fldChar w:fldCharType="end"/>
            </w:r>
            <w:bookmarkEnd w:id="14"/>
          </w:p>
          <w:p w14:paraId="4B5840C7" w14:textId="77777777" w:rsidR="00CD0EA1" w:rsidRDefault="00CD0EA1">
            <w:pPr>
              <w:rPr>
                <w:rFonts w:ascii="Arial" w:hAnsi="Arial"/>
                <w:sz w:val="20"/>
              </w:rPr>
            </w:pPr>
          </w:p>
          <w:p w14:paraId="13B9F4E7" w14:textId="77777777" w:rsidR="00CD0EA1" w:rsidRDefault="00CD0EA1">
            <w:pPr>
              <w:rPr>
                <w:rFonts w:ascii="Arial" w:hAnsi="Arial"/>
                <w:sz w:val="20"/>
              </w:rPr>
            </w:pPr>
          </w:p>
        </w:tc>
      </w:tr>
      <w:tr w:rsidR="00CD0EA1" w14:paraId="33300F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8"/>
        </w:trPr>
        <w:tc>
          <w:tcPr>
            <w:tcW w:w="10631" w:type="dxa"/>
            <w:gridSpan w:val="8"/>
            <w:tcBorders>
              <w:top w:val="nil"/>
              <w:left w:val="nil"/>
              <w:bottom w:val="nil"/>
              <w:right w:val="nil"/>
            </w:tcBorders>
          </w:tcPr>
          <w:p w14:paraId="53B072C7" w14:textId="77777777" w:rsidR="00CD0EA1" w:rsidRDefault="00CD0EA1">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D0EA1" w14:paraId="2EFC89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6379" w:type="dxa"/>
            <w:gridSpan w:val="6"/>
            <w:tcBorders>
              <w:top w:val="nil"/>
              <w:left w:val="nil"/>
              <w:bottom w:val="nil"/>
              <w:right w:val="nil"/>
            </w:tcBorders>
          </w:tcPr>
          <w:p w14:paraId="55E232A1" w14:textId="77777777" w:rsidR="00CD0EA1" w:rsidRDefault="00B30EC3">
            <w:pPr>
              <w:rPr>
                <w:rFonts w:ascii="Arial" w:hAnsi="Arial"/>
                <w:sz w:val="20"/>
              </w:rPr>
            </w:pPr>
            <w:r>
              <w:rPr>
                <w:noProof/>
                <w:lang w:eastAsia="en-GB"/>
              </w:rPr>
              <mc:AlternateContent>
                <mc:Choice Requires="wps">
                  <w:drawing>
                    <wp:anchor distT="0" distB="0" distL="114300" distR="114300" simplePos="0" relativeHeight="251658752" behindDoc="0" locked="0" layoutInCell="0" allowOverlap="1" wp14:anchorId="243D0916" wp14:editId="54924764">
                      <wp:simplePos x="0" y="0"/>
                      <wp:positionH relativeFrom="column">
                        <wp:posOffset>4509135</wp:posOffset>
                      </wp:positionH>
                      <wp:positionV relativeFrom="paragraph">
                        <wp:posOffset>219710</wp:posOffset>
                      </wp:positionV>
                      <wp:extent cx="2254250" cy="0"/>
                      <wp:effectExtent l="11430" t="10160" r="10795" b="8890"/>
                      <wp:wrapThrough wrapText="bothSides">
                        <wp:wrapPolygon edited="0">
                          <wp:start x="0" y="-2147483648"/>
                          <wp:lineTo x="237" y="-2147483648"/>
                          <wp:lineTo x="237" y="-2147483648"/>
                          <wp:lineTo x="0" y="-2147483648"/>
                          <wp:lineTo x="0" y="-2147483648"/>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AD0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3pt" to="53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O3EQ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" o:allowincell="f" strokeweight=".25pt">
                      <w10:wrap type="through"/>
                    </v:line>
                  </w:pict>
                </mc:Fallback>
              </mc:AlternateContent>
            </w:r>
            <w:r>
              <w:rPr>
                <w:noProof/>
                <w:lang w:eastAsia="en-GB"/>
              </w:rPr>
              <mc:AlternateContent>
                <mc:Choice Requires="wps">
                  <w:drawing>
                    <wp:anchor distT="0" distB="0" distL="114300" distR="114300" simplePos="0" relativeHeight="251657728" behindDoc="0" locked="0" layoutInCell="0" allowOverlap="1" wp14:anchorId="0AC99C3A" wp14:editId="737B08D3">
                      <wp:simplePos x="0" y="0"/>
                      <wp:positionH relativeFrom="column">
                        <wp:posOffset>2074545</wp:posOffset>
                      </wp:positionH>
                      <wp:positionV relativeFrom="paragraph">
                        <wp:posOffset>219710</wp:posOffset>
                      </wp:positionV>
                      <wp:extent cx="1983740" cy="0"/>
                      <wp:effectExtent l="5715" t="10160" r="10795" b="8890"/>
                      <wp:wrapThrough wrapText="bothSides">
                        <wp:wrapPolygon edited="0">
                          <wp:start x="0" y="-2147483648"/>
                          <wp:lineTo x="207" y="-2147483648"/>
                          <wp:lineTo x="207" y="-2147483648"/>
                          <wp:lineTo x="0" y="-2147483648"/>
                          <wp:lineTo x="0" y="-2147483648"/>
                        </wp:wrapPolygon>
                      </wp:wrapThrough>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96F47"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7.3pt" to="319.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Il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" o:allowincell="f" strokeweight=".25pt">
                      <w10:wrap type="through"/>
                    </v:line>
                  </w:pict>
                </mc:Fallback>
              </mc:AlternateContent>
            </w:r>
            <w:r w:rsidR="00CD0EA1">
              <w:rPr>
                <w:rFonts w:ascii="Arial" w:hAnsi="Arial"/>
                <w:sz w:val="20"/>
              </w:rPr>
              <w:t xml:space="preserve">Signature of Promoting Secretary: </w:t>
            </w:r>
          </w:p>
        </w:tc>
        <w:tc>
          <w:tcPr>
            <w:tcW w:w="4252" w:type="dxa"/>
            <w:gridSpan w:val="2"/>
            <w:tcBorders>
              <w:top w:val="nil"/>
              <w:left w:val="nil"/>
              <w:bottom w:val="nil"/>
              <w:right w:val="nil"/>
            </w:tcBorders>
          </w:tcPr>
          <w:p w14:paraId="61BD1C88" w14:textId="77777777" w:rsidR="00CD0EA1" w:rsidRDefault="00CD0EA1">
            <w:pPr>
              <w:rPr>
                <w:rFonts w:ascii="Arial" w:hAnsi="Arial"/>
                <w:sz w:val="20"/>
              </w:rPr>
            </w:pPr>
            <w:r>
              <w:rPr>
                <w:rFonts w:ascii="Arial" w:hAnsi="Arial"/>
                <w:sz w:val="20"/>
              </w:rPr>
              <w:t xml:space="preserve">Date: </w:t>
            </w:r>
          </w:p>
        </w:tc>
      </w:tr>
      <w:tr w:rsidR="00CD0EA1" w14:paraId="3405C4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0"/>
        </w:trPr>
        <w:tc>
          <w:tcPr>
            <w:tcW w:w="10631" w:type="dxa"/>
            <w:gridSpan w:val="8"/>
            <w:tcBorders>
              <w:top w:val="nil"/>
              <w:left w:val="nil"/>
              <w:bottom w:val="nil"/>
              <w:right w:val="nil"/>
            </w:tcBorders>
          </w:tcPr>
          <w:p w14:paraId="29391233" w14:textId="77777777" w:rsidR="00CD0EA1" w:rsidRDefault="00CD0EA1">
            <w:pPr>
              <w:rPr>
                <w:rFonts w:ascii="Arial" w:hAnsi="Arial"/>
                <w:b/>
                <w:sz w:val="18"/>
              </w:rPr>
            </w:pPr>
            <w:r>
              <w:rPr>
                <w:rFonts w:ascii="Arial" w:hAnsi="Arial"/>
                <w:b/>
                <w:sz w:val="18"/>
              </w:rPr>
              <w:t>NOTE TO PROMOTING SECRETARY:</w:t>
            </w:r>
          </w:p>
          <w:p w14:paraId="0D7BFC28" w14:textId="77777777" w:rsidR="00CD0EA1" w:rsidRDefault="00CD0EA1">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88544E6" w14:textId="77777777" w:rsidR="00CD0EA1" w:rsidRDefault="00CD0EA1">
            <w:pPr>
              <w:jc w:val="right"/>
              <w:rPr>
                <w:rFonts w:ascii="Arial" w:hAnsi="Arial"/>
                <w:sz w:val="20"/>
              </w:rPr>
            </w:pPr>
          </w:p>
          <w:p w14:paraId="5BB11880" w14:textId="77777777" w:rsidR="00CD0EA1" w:rsidRDefault="00CD0EA1">
            <w:pPr>
              <w:rPr>
                <w:rFonts w:ascii="Arial" w:hAnsi="Arial"/>
                <w:sz w:val="20"/>
              </w:rPr>
            </w:pPr>
          </w:p>
        </w:tc>
      </w:tr>
    </w:tbl>
    <w:p w14:paraId="5C4BD44B" w14:textId="77777777" w:rsidR="00CD0EA1" w:rsidRDefault="00CD0EA1">
      <w:pPr>
        <w:ind w:left="142"/>
      </w:pPr>
    </w:p>
    <w:sectPr w:rsidR="00CD0EA1" w:rsidSect="006619AB">
      <w:footerReference w:type="default" r:id="rId7"/>
      <w:pgSz w:w="11906" w:h="16838" w:code="9"/>
      <w:pgMar w:top="856"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441A" w14:textId="77777777" w:rsidR="0010574E" w:rsidRDefault="0010574E">
      <w:r>
        <w:separator/>
      </w:r>
    </w:p>
  </w:endnote>
  <w:endnote w:type="continuationSeparator" w:id="0">
    <w:p w14:paraId="667146C0" w14:textId="77777777" w:rsidR="0010574E" w:rsidRDefault="0010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F0FE" w14:textId="77777777" w:rsidR="00CD0EA1" w:rsidRDefault="00CD0EA1">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t>July 2006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8A87" w14:textId="77777777" w:rsidR="0010574E" w:rsidRDefault="0010574E">
      <w:r>
        <w:separator/>
      </w:r>
    </w:p>
  </w:footnote>
  <w:footnote w:type="continuationSeparator" w:id="0">
    <w:p w14:paraId="7F9E32C2" w14:textId="77777777" w:rsidR="0010574E" w:rsidRDefault="00105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CE"/>
    <w:rsid w:val="00026876"/>
    <w:rsid w:val="00051D00"/>
    <w:rsid w:val="00077A8C"/>
    <w:rsid w:val="00080993"/>
    <w:rsid w:val="000B135E"/>
    <w:rsid w:val="000F6B17"/>
    <w:rsid w:val="0010574E"/>
    <w:rsid w:val="00175C17"/>
    <w:rsid w:val="00204EEE"/>
    <w:rsid w:val="00293B7B"/>
    <w:rsid w:val="00393CBC"/>
    <w:rsid w:val="00401634"/>
    <w:rsid w:val="004144A4"/>
    <w:rsid w:val="0041760B"/>
    <w:rsid w:val="00456941"/>
    <w:rsid w:val="00465A19"/>
    <w:rsid w:val="00470E23"/>
    <w:rsid w:val="0049244D"/>
    <w:rsid w:val="0054497D"/>
    <w:rsid w:val="00546A6E"/>
    <w:rsid w:val="00594DFF"/>
    <w:rsid w:val="005C6195"/>
    <w:rsid w:val="00600764"/>
    <w:rsid w:val="006619AB"/>
    <w:rsid w:val="006A0B0B"/>
    <w:rsid w:val="006C62BF"/>
    <w:rsid w:val="006E4113"/>
    <w:rsid w:val="006F018F"/>
    <w:rsid w:val="00765ED7"/>
    <w:rsid w:val="007731E8"/>
    <w:rsid w:val="00803AC2"/>
    <w:rsid w:val="008414DB"/>
    <w:rsid w:val="00883DEE"/>
    <w:rsid w:val="008F6CCE"/>
    <w:rsid w:val="009401E7"/>
    <w:rsid w:val="009F601F"/>
    <w:rsid w:val="00A452F7"/>
    <w:rsid w:val="00A70123"/>
    <w:rsid w:val="00A9195F"/>
    <w:rsid w:val="00AC342F"/>
    <w:rsid w:val="00AE13E7"/>
    <w:rsid w:val="00B00BF4"/>
    <w:rsid w:val="00B0708D"/>
    <w:rsid w:val="00B30EC3"/>
    <w:rsid w:val="00B52299"/>
    <w:rsid w:val="00B7299A"/>
    <w:rsid w:val="00BA45D5"/>
    <w:rsid w:val="00C06037"/>
    <w:rsid w:val="00C50A8C"/>
    <w:rsid w:val="00C50F16"/>
    <w:rsid w:val="00C56945"/>
    <w:rsid w:val="00C95D7C"/>
    <w:rsid w:val="00CD0EA1"/>
    <w:rsid w:val="00DA6E2C"/>
    <w:rsid w:val="00DC47CD"/>
    <w:rsid w:val="00DD23F7"/>
    <w:rsid w:val="00E000B6"/>
    <w:rsid w:val="00E374C3"/>
    <w:rsid w:val="00EC779D"/>
    <w:rsid w:val="00F245C0"/>
    <w:rsid w:val="00FA0F47"/>
    <w:rsid w:val="00FB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1388689"/>
  <w15:docId w15:val="{E4B0E808-EA2C-4F7D-9506-3329AAF3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AB"/>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9AB"/>
    <w:pPr>
      <w:tabs>
        <w:tab w:val="center" w:pos="4320"/>
        <w:tab w:val="right" w:pos="8640"/>
      </w:tabs>
    </w:pPr>
  </w:style>
  <w:style w:type="character" w:customStyle="1" w:styleId="HeaderChar">
    <w:name w:val="Header Char"/>
    <w:basedOn w:val="DefaultParagraphFont"/>
    <w:link w:val="Header"/>
    <w:uiPriority w:val="99"/>
    <w:semiHidden/>
    <w:rsid w:val="00FA13F2"/>
    <w:rPr>
      <w:sz w:val="24"/>
      <w:szCs w:val="20"/>
      <w:lang w:eastAsia="en-US"/>
    </w:rPr>
  </w:style>
  <w:style w:type="paragraph" w:styleId="Footer">
    <w:name w:val="footer"/>
    <w:basedOn w:val="Normal"/>
    <w:link w:val="FooterChar"/>
    <w:uiPriority w:val="99"/>
    <w:rsid w:val="006619AB"/>
    <w:pPr>
      <w:tabs>
        <w:tab w:val="center" w:pos="4320"/>
        <w:tab w:val="right" w:pos="8640"/>
      </w:tabs>
    </w:pPr>
  </w:style>
  <w:style w:type="character" w:customStyle="1" w:styleId="FooterChar">
    <w:name w:val="Footer Char"/>
    <w:basedOn w:val="DefaultParagraphFont"/>
    <w:link w:val="Footer"/>
    <w:uiPriority w:val="99"/>
    <w:semiHidden/>
    <w:rsid w:val="00FA13F2"/>
    <w:rPr>
      <w:sz w:val="24"/>
      <w:szCs w:val="20"/>
      <w:lang w:eastAsia="en-US"/>
    </w:rPr>
  </w:style>
  <w:style w:type="paragraph" w:styleId="BalloonText">
    <w:name w:val="Balloon Text"/>
    <w:basedOn w:val="Normal"/>
    <w:link w:val="BalloonTextChar"/>
    <w:uiPriority w:val="99"/>
    <w:semiHidden/>
    <w:rsid w:val="006619AB"/>
    <w:rPr>
      <w:rFonts w:ascii="Tahoma" w:hAnsi="Tahoma" w:cs="Tahoma"/>
      <w:sz w:val="16"/>
      <w:szCs w:val="16"/>
    </w:rPr>
  </w:style>
  <w:style w:type="character" w:customStyle="1" w:styleId="BalloonTextChar">
    <w:name w:val="Balloon Text Char"/>
    <w:basedOn w:val="DefaultParagraphFont"/>
    <w:link w:val="BalloonText"/>
    <w:uiPriority w:val="99"/>
    <w:semiHidden/>
    <w:rsid w:val="00FA13F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RTTC</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Paul Winchcombe</cp:lastModifiedBy>
  <cp:revision>4</cp:revision>
  <cp:lastPrinted>2009-01-28T18:58:00Z</cp:lastPrinted>
  <dcterms:created xsi:type="dcterms:W3CDTF">2019-03-16T17:18:00Z</dcterms:created>
  <dcterms:modified xsi:type="dcterms:W3CDTF">2020-08-09T12:50:00Z</dcterms:modified>
</cp:coreProperties>
</file>